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4"/>
          <w:szCs w:val="24"/>
          <w:lang w:eastAsia="pl-PL"/>
        </w:rPr>
        <w:t>Z</w:t>
      </w:r>
      <w:r w:rsidRPr="009E2D4D">
        <w:rPr>
          <w:rFonts w:ascii="Arial CE" w:eastAsia="Times New Roman" w:hAnsi="Arial CE" w:cs="Arial CE"/>
          <w:b/>
          <w:bCs/>
          <w:color w:val="444444"/>
          <w:sz w:val="24"/>
          <w:szCs w:val="24"/>
          <w:shd w:val="clear" w:color="auto" w:fill="FFFFFF"/>
          <w:lang w:eastAsia="pl-PL"/>
        </w:rPr>
        <w:t>arządzenia i Decyzje  Dyrektora RDLP w roku 2019: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E2D4D" w:rsidRPr="009E2D4D" w:rsidRDefault="009E2D4D" w:rsidP="009E2D4D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4"/>
          <w:szCs w:val="24"/>
          <w:lang w:eastAsia="pl-PL"/>
        </w:rPr>
        <w:t> </w:t>
      </w:r>
      <w:r w:rsidRPr="009E2D4D">
        <w:rPr>
          <w:rFonts w:ascii="Arial CE" w:eastAsia="Times New Roman" w:hAnsi="Arial CE" w:cs="Arial CE"/>
          <w:b/>
          <w:bCs/>
          <w:i/>
          <w:iCs/>
          <w:color w:val="444444"/>
          <w:sz w:val="24"/>
          <w:szCs w:val="24"/>
          <w:u w:val="single"/>
          <w:shd w:val="clear" w:color="auto" w:fill="FFFFFF"/>
          <w:lang w:eastAsia="pl-PL"/>
        </w:rPr>
        <w:t>I. ZARZĄDZENIA:</w:t>
      </w:r>
      <w:r w:rsidRPr="009E2D4D">
        <w:rPr>
          <w:rFonts w:ascii="Arial CE" w:eastAsia="Times New Roman" w:hAnsi="Arial CE" w:cs="Arial CE"/>
          <w:color w:val="444444"/>
          <w:sz w:val="24"/>
          <w:szCs w:val="24"/>
          <w:lang w:eastAsia="pl-PL"/>
        </w:rPr>
        <w:t>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1. Zarządzenie nr 1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 stycznia 2019 r. w sprawie wprowadzenia aneksu do regulaminu pracy Regionalnej Dyrekcji Lasów Państwowych w Zielonej Górze (DO.102.1.2019).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2. Zarządzenie nr 2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 4 stycznia 2019 r. w sprawie zmiany zarządzenia nr 5 z dnia 29 lutego 2016,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DO.012.3.2016, w sprawie zasad funkcjonowania instruktorów regionalnych SILP (DO.012.2.2019).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3. Zarządzenie nr 3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4 stycznia 2019 r. w sprawie utworzenia centrów produkcji gatunków rzadkich na potrzeby jednostek RDLP w Zielonej Górze (ZG.7030.1.2019).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4. Zarządzenie nr 4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14 stycznia 2019 r. w sprawie powołania stałego zespołu zadaniowego ds. wdrożenia i utrzymania Regionalnego Systemu Udostępniania Informacji o Lasach oraz Stanie ich Ochrony w RDLP w Zielonej Górze (ZS.0172.1.2019).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5. Zarządzenie nr 5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18 stycznia 2019 r. w sprawie korekty planu finansowo-gospodarczego na 2018 rok w części dotyczącej wskaźnika odpisu podstawowego na fundusz leśny (EP.0300.2.2019).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6. Zarządzenie nr 6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 lutego 2019 r. w sprawie ustalenia obszaru zagrożonego występowaniem szkód od pędraków w Nadleśnictwie Wymiarki, określonego jako "uporczywe pędraczysko" oraz sporządzenia "Programu hodowlano-ochronnego w zakresie ograniczania szkód od pędraków dla Nadleśnictwa Wymiarki na lata 2020-2029"(ZG.7100.1.2019).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7. Zarządzenie nr 7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19 lutego r. w sprawie prowadzenia w roku 2019 akcji bezpośredniej w ochronie przeciwpożarowej lasu (DS.2620.3.2019).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8. Zarządzenie nr 8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lutego 2019 r. w sprawie wprowadzenia wytycznych do postępowania mającego na celu ograniczenie skutków pogarszającego się stanu sanitarnego drzewostanów (ZG.7102.3.2019).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9. Zarządzenie nr 9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lutego 2019 r. w sprawie sposobu ustalania i ewidencjonowania wartości niewykonanych zadań rzeczowych z zakresu działalności podstawowej nadleśnictw i przeprowadzenia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wewnątrzinstytucjonalnego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badania (weryfikacji) wyniku nadleśnictwa na działalności podstawowej i administracyjnej oraz ubocznej za rok 2018 (EP.3501.1.2019).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10. Zarządzenie nr 10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29 marca 2019 r. w sprawie zasad postępowania z dokumentacją i wykonywania czynności kancelaryjnych w systemie elektronicznego zarządzania dokumentacją w biurze Regionalnej Dyrekcji Lasów Państwowych w Zielonej Górze(DO.011.3.2019).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11. Zarządzenie nr 11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 29 marca 2019 r. w sprawie wyjątków od podstawowego sposobu dokumentowania przebiegu załatwiania spraw w systemie elektronicznego zarządzania dokumentacją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>(EZD) w nadzorowanych nadleśnictwach Regionalnej Dyrekcji Lasów Państwowych w Zielonej Górze (DO.011.4.2019).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12. Zarządzenie nr 12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marca 2019 r. w sprawie zmiany regulaminu organizacyjnego RDLP w Zielonej Górze (DO.012.3.2019).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13. Zarządzenie nr 13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18 kwietnia 2019 r. w sprawie pozyskania drewna kosztem nabywcy "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samowyrób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" w jednostkach podległych RDLP w Zielonej Górze (DB-0210.1.2019).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14. Zarządzenie nr 14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12 kwietnia 2019 r. w sprawie ograniczania zagrożeń ze strony szkodliwych owadów, grzybów patogenicznych i innych zjawisk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szkodotwórczych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w lasach w 2019 roku (ZG.7100.6.2019).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14. Zarządzenie nr 15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24 kwietnia 2019 r. w sprawie pozyskania drewna kosztem nabywcy  "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samowyrób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" w jednostkach podległych RDLP w Zielonej Górze (DB-0210.1.2019).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16. Zarządzenie nr 16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29 kwietnia 2019 r. w sprawie planu finansowo-gospodarczego Regionalnej Dyrekcji Lasów Państwowych w Zielonej Górze na 2019 rok (EP.0300.6.2019).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17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lipca 2019 r. w sprawie wykonywania czynności z zakresu obsługi codziennej w samochodach służbowych RDLP w Zielonej Górze (DO.A.4000.11.2019).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18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sierpnia 2019 r. w sprawie wprowadzenia limitów kilometrów w 2019 r. oraz zasad rozliczania pojazdów stanowiących własność pracowników RDLP w Zielonej Górze, używanych do celów służbowych (DO.A.4000.17.2019).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19.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19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20 września 2019 r. w sprawie powołania zespołu ds. komunikacji w mediach społecznościowych RDLP w Zielonej Górze (DM.064.1.2019).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20.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20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26 września 2019 r. w sprawie odwołania w roku 2019 akcji bezpośredniej w ochronie przeciwpożarowej lasu (DS.2620.3.2019).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21.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21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listopada 2019 r. w sprawie uchylenia zarządzeń Dyrektora Okręgowego Zarządu Lasów Państwowych w Zielonej Górze oraz Dyrektora Regionalnej Dyrekcji Lasów Państwowych w Zielonej Górze (DS.0210.2.2019).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22.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22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 października 2019 r. w sprawie organizacji prac związanych z aktualizacją danych podstawowych Leśnej Mapy Numerycznej (LMN) (ZS.6031.8.2019).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23.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23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października 2019 r. w sprawie prowizorium planu finansowo - gospodarczego Regionalnej Dyrekcji Lasów Państwowych w Zielonej Górze na 2020 rok (EP.0300.18.2019).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24.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24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października 2019 r. w sprawie przeprowadzenia inwentaryzacji zdawczo-odbiorczej na stanowisku Radcy Prawnego (EK.371.1.2019).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25.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25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listopada 2019 r. w sprawie powołania Stałej Komisji Inwentaryzacyjnej w RDLP w Zielonej Górze na 2019 rok (EK.371.2.2019).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26.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26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listopada 2019 r. w sprawie przeprowadzenia rocznej inwentaryzacji składników majątkowych w biurze RDLP w Zielonej Górze w 2019 roku (EK.371.3.2019).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27.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27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 grudnia 2019 r. w sprawie wprowadzenia limitów kilometrów w roku 2020 oraz zasad rozliczania pojazdów stanowiących własność pracowników RDLP w Zielonej Górze, używanych do celów służbowych (DO.A.4000.23.2019).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28.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28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 grudnia 2019 r. zmieniające załącznik nr 2 do zarządzenia nr 11/2019 w sprawie zasad postępowania z dokumentacją i wykonywania czynności kancelaryjnych w systemie elektronicznego zarządzenia dokumentacją w biurze Regionalnej Dyrekcji Lasów Państwowych w Zielonej Górze (DO.011.3.2019).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29.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29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 grudnia 2019 r. w sprawie zamiany zarządzenia nr 11 Dyrektora RDLP w Zielonej Górze dotyczącego wyjątków od podstawowego sposobu dokumentowania przebiegu załatwiania spraw w systemie elektronicznego zarządzania dokumentacją (EZD) w nadzorowanych nadleśnictwach Regionalnej Dyrekcji Lasów Państwowych w Zielonej Górze (DO.011.4.2019).  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4"/>
          <w:szCs w:val="24"/>
          <w:lang w:eastAsia="pl-PL"/>
        </w:rPr>
        <w:t> 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i/>
          <w:iCs/>
          <w:color w:val="444444"/>
          <w:sz w:val="24"/>
          <w:szCs w:val="24"/>
          <w:u w:val="single"/>
          <w:shd w:val="clear" w:color="auto" w:fill="FFFFFF"/>
          <w:lang w:eastAsia="pl-PL"/>
        </w:rPr>
        <w:t>II. DECYZJE: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1. Decyzja nr 1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14 stycznia 2019 r. w sprawie czasu pracy w biurze RDLP w 2019 roku (DO.151.2.2019).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2. Decyzja nr 2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4 stycznia 2019 r. w sprawie realizacji obowiązku zapewnienia przez pracodawcę okularów korygujących wzrok pracownikom zatrudnionym przy obsłudze monitorów ekranowych (DB.1302.2.1.2019).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3. Decyzja nr 3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 4 stycznia 2019 r. w sprawie powołania regionalnych instruktorów SILP w zakresie ,,Business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Intelligence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" (DO.012.1.2019).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4. Decyzja nr 4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 8 stycznia 2019 r. w sprawie powołania komisji do przygotowania i przeprowadzenia postępowania o udzielenie zamówienia publicznego pn. ,,Wykonanie projektów planów urządzania lasu nadleśnictw: Krzystkowice, Nowa Sól, Szprotawa, Zielona Góra, Przytok i Żagań- na lata2021-2030 wraz z prognozą oddziaływania na środowisko w zakresie wyłonienia Wykonawcy(-ów) usługi, z wyjątkiem zawarcia (podpisania) umowy o udzielenie zamówienia publicznego (ZS.270.1.2019).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5. Decyzja nr 5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16 stycznia 2019 r. w sprawie powołania Zespołu Zadaniowego, którego zadaniem będzie opracowanie programu w zakresie ograniczenia skutków pogarszającego się stanu sanitarnego drzewostanów, do wykorzystania w praktyce przez nadleśnictwa podległe RDLP w Zielonej Górze (ZG.7102.3.2019).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lastRenderedPageBreak/>
        <w:t xml:space="preserve">6. Decyzja nr 6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22 stycznia 2019 r. w sprawie powołania Grupy Interwencyjnej Straży Leśnej (DS.2502.1.2019).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7. Decyzja nr 7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1 lutego 2019 r. w sprawie obowiązujących w 2019 roku stawek za używanie samochodów używanych biura Regionalnej Dyrekcji Lasów Państwowych w Zielonej Górze do celów nie związanych z wykonywaniem zadań służbowych (ER.012.1.2019).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8. Decyzja nr 8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5 lutego 2019 r. w sprawie aktualizacji makrowskaźników do planu finansowo-gospodarczego na rok 2019 (EP.0300.3.2019).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9. Decyzja nr 9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6 lutego 2019 r. w sprawie zmiany Decyzji nr 7 Dyrektora Regionalnej Dyrekcji Lasów Państwowych w Zielonej Górze z dnia 13 marca 2017 roku ustalającej ekosystemy referencyjne w Nadleśnictwie Krosno - ZO.601.3.2017 (ZP.601.5.2019).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10. Decyzja nr 10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 lutego 2019 r. w sprawie zmiany Decyzji nr 32 Dyrektora Regionalnej Dyrekcji Lasów Państwowych w Zielonej Górze z dnia 30 czerwca 2015 roku ustalającej ekosystemy referencyjne w Nadleśnictwie Wolsztyn (ZO.601.1.1.14.2015) (ZP.601.12.2019).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11. Decyzja nr 11 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dnia 27 marca 2019 r. ustalająca ekosystemy referencyjne w Nadleśnictwie Lubsko (ZP.601.30.2019). 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12. Decyzja nr 12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12 lutego 2019 r. w sprawie przeprowadzenia VIII Submisji Szczególnego (Submisja) w 2019 r. (ED.800.5.2019).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13. Decyzja nr 13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 12 lutego 2019 r. w sprawie powołania zespołu do przeprowadzenia w marcu 2019 roku postępowania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submisyjnego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(ED.800.5.2019).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14. Decyzja nr 14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 marca 2019 r. w sprawie organizacji wielofunkcyjnej, kulturalno-oświatowej i integracyjnej imprezy pracowniczej pod nazwą własną ,,Dzień Kobiet 2019" (DO.166.2.2019).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15. Decyzja nr 15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 lutego 2019 r. w sprawie ustalenia cen drewna zbywanego przez nadleśnictwa nadzorowane przez RDLP w Zielonej Górze w okresie od 01.03.2019 do 29.02.2020 roku dla Ośrodka Transportu Leśnego w Świebodzinie oraz Zespołu Składnic Lasów Państwowych w Stargardzie (ED.803.2.2019).  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16. Decyzja nr 16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11 marca 2019 r. w sprawie zakwaterowania przejściowego żołnierzy, materiałów i sprzętu wojskowego Jednostki Wojskowej Nr 1588 Żagań na gruntach leśnych Skarbu Państwa będących w zarządzie nadleśnictw: Brzózka, Krzystkowice, Lipinki (DS.2217.3.2019).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17. Decyzja nr 17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 marca 2019 r. w sprawie organizacji imprezy pracowniczej o nazwie własnej "XV Turniej Brydża Sportowego - Spotkanie z Zającem Pik", organizowanej przez biuro RDLP w Zielonej Górze, będącej składową imprezą "Leśnej ekstraligi RDLP w Zielonej Górze" (DO.166.3.2019).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18. Decyzja nr 18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11 marca 2019 r. w sprawie organizacji edukacyjnej imprezy pracowniczej "Sadzenie lasu przez pracowników biura RDLP w Zielonej Górze na terenie Nadleśnictwa Lipinki" (DO.166.4.2019).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lastRenderedPageBreak/>
        <w:t xml:space="preserve">19. Decyzja nr 19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 marca 2019 r. w sprawie organizacji imprezy pracowniczej - wycieczki pracowników biura RDLP w Zielonej Górze - ŚLADAMI KRZYŻAKÓW : TORUŃ - TRÓJMIASTO-MALBORK (DO.166.5.2019).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20. Decyzja nr 20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18 marca 2019 r. w sprawie przyznawania  specjalnych nagród uznaniowych pracownikom jednostek RDLP w Zielonej Górze w 2019 roku (EP.1150.2.2019).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21. Decyzja nr 21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 20 marca 2019 r. w sprawie powołania zespołu ds. dokonania oceny przydatności oraz przeprowadzenia w 2019 roku przetargów na sprzedaż oraz likwidację zbędnych środków i składników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niskocennych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będących na stanie Regionalnej Dyrekcji Lasów Państwowych w Zielonej Górze (DO.A.234.6.2019).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22. Decyzja nr 22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 marca 2019 r. w sprawie udziału reprezentacji RDLP w Zielonej Górze  w "XII Mistrzostwach Polski Leśników w Piłce Siatkowej", organizowanych przez RDLP w Toruniu, w dniach 24-28 czerwca 2019 r. (DO.166.6.2019).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23. Decyzja nr 23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 marca 2019 r. w sprawie udziału reprezentacji RDLP w Zielonej Górze w "XXVII Szachowych Mistrzostwach Polski Leśników o Puchar Przewodniczącego Związku Leśników Polskich w Rzeczpospolitej Polskiej", pod honorowym patronatem Dyrektora Generalnego Lasów Państwowych, organizowanych przez Związek Leśników Polskich w dniach 24-27 kwietnia 2019 r. w Jedlni (DO.166.7.2019).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24. Decyzja nr 24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13 sierpnia 2019 r. w sprawie zmiany Decyzji nr 5 Dyrektora Regionalnej Dyrekcji Lasów Państwowych w Zielonej Górze z dnia 13.03.2017 roku (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ZO.601.1.2017) ustalającej ekosystemy referencyjne w Nadleśnictwie Brzózka (ZP.601.1.2019).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25. Decyzja nr 25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 marca 2019 r. w sprawie zmiany Decyzji nr 4 Dyrektora Regionalnej Dyrekcji Lasów Państwowych w Zielonej Górze  z dnia 4 stycznia 2016 roku (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ZO.601.1.13.2016) ustalającej ekosystemy referencyjne w Nadleśnictwie Torzym (ZP.601.9.2019).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26. Decyzja nr 26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25 marca 2019 r. w sprawie zmiany Decyzji nr 8 Dyrektora Regionalnej Dyrekcji Lasów Państwowych w Zielonej Górze z dnia 13 marca 2017 roku (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ZO.601.4.20175) ustalającej ekosystemy referencyjne w Nadleśnictwie Bytnica (ZP.601.13.2019).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27. Decyzja nr 27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 marca 2019 r. w sprawie zmiany Decyzji nr 3 Dyrektora Regionalnego Lasów Państwowych w Zielonej Górze z dnia 4 stycznia 2016 roku (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ZO.601.1.9.2016) ustalającej ekosystemy referencyjne w Nadleśnictwie Sława Śląska (ZP.601.15.2019).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28. Decyzja nr 28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 marca 2019 r. w sprawie zmiany Decyzji nr 35 Dyrektora Regionalnego Lasów Państwowych w Zielonej Górze z dnia 30.06.2015 roku ustalającej ekosystemy referencyjne w Nadleśnictwie Lipinki (ZO.601.1.6.2015).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29. Decyzja nr 29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 marca 2019 r. w sprawie ustalenia wysokości odszkodowania  za szkody w uprawach i płodach rolnych (ZŁ.7330.1.2019).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lastRenderedPageBreak/>
        <w:t xml:space="preserve">30. Decyzja nr 30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 marca 2019 r. w sprawie ustalenia wysokości odszkodowania  za szkody w uprawach i płodach rolnych (ZŁ.7330.1.2019).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31. Decyzja nr 31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 marca 2019 r. w sprawie ustalenia wysokości odszkodowania  za szkody w uprawach i płodach rolnych (ZŁ.7330.1.2019).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32. Decyzja nr 32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 marca 2019 r. w sprawie ustalenia wysokości odszkodowania  za szkody w uprawach i płodach rolnych (ZŁ.7330.1.2019).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33. Decyzja nr 33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 marca 2019 r. w sprawie ustalenia wysokości odszkodowania  za szkody w uprawach i płodach rolnych (ZŁ.7330.2.2019).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34. Decyzja nr 34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 marca 2019 r. w sprawie ustalenia wysokości odszkodowania  za szkody w uprawach i płodach rolnych (ZŁ.7330.2.2019).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35. Decyzja nr 35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 marca 2019 r. w sprawie ustalenia wysokości odszkodowania  za szkody w uprawach i płodach rolnych (ZŁ.7330.2.2019).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36. Decyzja nr 36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21 maja 2019 r. w sprawie organizacji imprezy pracowniczej - wycieczki krajoznawczej emerytowanych pracowników biura RDLP i OZLP w Zielonej Górze - członków Koła Emerytów przy RDLP w Zielonej Górze (DO.166.11.2019).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37. Decyzja nr 37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 marca 2019 r. w sprawie zasad postępowania z dokumentacją i wykonywania czynności kancelaryjnych w systemie elektronicznego zarządzania dokumentacją w Nadleśnictwie Przytok (DO.011.5.2019).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38. Decyzja nr 38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 marca 2019 r. w sprawie zasad postępowania z dokumentacją i wykonywania czynności kancelaryjnych w systemie elektronicznego zarządzania dokumentacją w Nadleśnictwie Zielona Góra (DO.011.6.2019).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39. Decyzja nr 39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 marca 2019 r. w sprawie zatwierdzenia planu finansowo-gospodarczego nadleśnictw, zakładu i biura Regionalnej Dyrekcji Lasów Państwowych w Zielonej Górze na 2019 rok (EP.0300.6.2019).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40. Decyzja nr 40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 kwietnia 2019 r. w sprawie zatwierdzenia średniookresowego planu nakładów na środki trwałe, wartości niematerialne i prawne oraz inwestycje nadleśnictw, zakładu i biura Regionalnej Dyrekcji Lasów Państwowych w Zielonej Górze na lata 2020 do 2023 (EP.0300.6.2019).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41. Decyzja nr 41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 maja 2019 r. w sprawie powołania regionalnego instruktora SILP w zakresie "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Acer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- szacunki brakarskie" (DO.012.4.2019).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42. Decyzja nr 42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 maja 2019 r. w sprawie organizacji imprezy pracowniczej o nazwie własnej "Zawody strzeleckie leśników o puchar Dyrektora RDLP w Zielonej Górze - 2019" (DO.166.10.2019).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lastRenderedPageBreak/>
        <w:t xml:space="preserve">43. Decyzja nr 43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 maja 2019 r. w sprawie udziału reprezentacji biura RDLP w Zielonej Górze w imprezie pracowniczej XXII Mistrzostwa Leśników w Piłce Nożnej "Z lasu na boisko", organizowanej przez Nadleśnictwo Babimost, w dniu 15 czerwca 2019 r. (DO.166.12.2019).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44. Decyzja nr 44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4 czerwca 2019 r. w sprawie organizacji wielofunkcyjnej, rekreacyjno-sportowo-edukacyjno-integracyjnej imprezy pracowniczej - Dnia Dziecka (DO.166.13.2019).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45. Decyzja nr 45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 maja 2019 r. w sprawie zmiany decyzji nr 117 Dyrektora Regionalnej Dyrekcji Lasów Państwowych w Zielonej Górze z dnia 26 listopada 2018 r. w sprawie powołania zespołu zadaniowego ds. wypracowania rozwiązań w zakresie rozwoju i modernizacji systemu obserwacji naziemnej w ochronie przeciwpożarowej lasu na terenie RDLP w Zielonej Górze (DS.0070.2.2018).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46. Decyzja nr 46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12 czerwca 2019 r. w sprawie zmiany Decyzji nr 11 Dyrektora Regionalnej Dyrekcji Lasów Państwowych w Zielonej Górze z dnia 27.03.2019 roku ustalającej ekosystemy referencyjne w Nadleśnictwie Lubsko (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ZO.601.30.2019) (ZP.601.49.2019).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47. Decyzja nr 47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 28 czerwca 2019 r. w sprawie  zmiany Decyzji nr 7 Dyrektora Regionalnej Dyrekcji Lasów Państwowych w Zielonej Górze z dnia 13 marca 2017 roku ustalającej ekosystemy referencyjne w Nadleśnictwie Krosno -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ZO.601.3.2017 (ZP.601.64.2019).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48. Decyzja nr 48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14 czerwca 2019 r. w sprawie  powołania doraźnego zespołu do spraw kontroli bieżącej pomiarów wykonywanych w ramach trzeciego etapu umowy na wykonanie Wielkoobszarowej Inwentaryzacji Stanu Lasów w kraju w latach 2015-2019 (podetap 2.5.2) (ZS.6006.1.2019).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49. Decyzja nr 49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24 czerwca 2019 r. w sprawie  zmiany instruktora SILP podsystemu Gospodarka Leśna (DO.012.5.2019).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50. Decyzja nr 50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 czerwca 2019 r. w sprawie  ustalenia wysokości odszkodowania za szkody w uprawach i płodach (ZŁ.7330.8.2019).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51. Decyzja nr 51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 czerwca 2019 r. w sprawie ustalenia wysokości odszkodowania za szkody w uprawach i płodach (ZŁ.7330.8.2019).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52. Decyzja nr 52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 czerwca 2019 r. w sprawie  ustalenia wysokości odszkodowania za szkody w uprawach i płodach (ZŁ.7330.8.2019).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53. Decyzja nr 53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26 czerwca 2019 r. w sprawie zatwierdzenia sprawozdania finansowego jednostek RDLP w Zielonej Górze za rok 2018 (EK.0310.16.2019).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54. Decyzja nr 54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 2 lipca 2019 r. w sprawie Decyzji nr 11 Dyrektora Regionalnej Dyrekcji Lasów Państwowych w Zielonej Górze z dnia 27 marca 2019 roku ustalającej ekosystemy referencyjne w Nadleśnictwie Lubsko -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ZO.601.30.2017 (ZP.601.73.2019).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lastRenderedPageBreak/>
        <w:t>55. Decyzja nr 55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9 lipca 2019 r. w sprawie ustanowienia stałego przedstawiciela Lasów Państwowych ds. przyjmowania i rozpatrywania reklamacji przedsiębiorcy SWISS KRONO Sp. z o.o. (ED.811.2.10.2019). 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56. Decyzja nr 56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lipca 2019 r. w sprawie makrowskaźników do planu finansowo - gospodarczego nadleśnictw, zakładu i biura Regionalnej Dyrekcji Lasów Państwowych w Zielonej Górze na 2020 rok (EP.0300.10.2019).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57.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57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lipca 2019 r. w sprawie powołania zespołu zadaniowego Grupy Interwencyjnej Straży Leśnej (DS.2502.6.2019).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58.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58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lipca 2019 r. w sprawie udziału reprezentacji RDLP w Zielonej Górze w "XXXII Mistrzostwach Polski Leśników w Brydżu Sportowym", organizowanych przez Regionalną Dyrekcję Lasów Państwowych w Poznaniu w dniach 15-18 października 2019 r. w Leśnym Ośrodku Szkoleniowym w Puszczykowie (DO.166.15.2018).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59.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59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 lipca 2019 r. w sprawie ustalenia wysokości odszkodowania za szkody w uprawach i płodach rolnych (ZŁ.7330.10.2019).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60.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60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 sierpnia 2019 r. w sprawie ustalenia wysokości odszkodowania za szkody w uprawach i płodach rolnych (DK.7330.1.2019).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61.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61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 sierpnia 2019 r. w sprawie powołania komisji do przeprowadzenia postępowania przetargowego o udzielenia zamówienia publicznego pn. "Dostosowanie budynku RDLP w Zielonej Górze do warunków ochrony przeciwpożarowej oraz przebudowa zaplecza sali konferencyjnej na V piętrze" w zakresie wyłonienia Wykonawcy/Wykonawców robót budowlanych z wyjątkiem zawarcia (podpisania) umowy o udzielenia zamówienia publicznego oraz realizacji umowy (DP.270.5.2019).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62.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62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 sierpnia 2019 r. w sprawie zmiany Decyzji nr 29 Dyrektora Regionalnej Dyrekcji Lasów Państwowych w Zielonej Górze z dnia 30.06.2015 roku, ustalającej ekosystemy referencyjne w Nadleśnictwie Sulechów -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ZO.601.1.10.2015 (ZP.601.81.2019).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63.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63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sierpnia 2019 r. w sprawie zmiany Decyzji nr 28 Dyrektora Regionalnej Dyrekcji Lasów Państwowych w Zielonej Górze z dnia 30.06.2015 roku (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ZO.601.1.8.2015), ustalającej ekosystemy referencyjne w Nadleśnictwie Nowa Sól (ZP.601.82.2019).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64.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64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sierpnia 2019 r. w sprawie zmiany Decyzji nr 11 Dyrektora Regionalnej Dyrekcji Lasów Państwowych w Zielonej Górze z dnia 27.03.2019 roku, ustalającej ekosystemy referencyjne w Nadleśnictwie Lubsko -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ZP.601.30.2019 (ZP.601.87.2019).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65.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65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13 sierpnia 2019 r. w sprawie ustalenia wysokości odszkodowania za szkody w uprawach i płodach rolnych (ZŁ.7330.12.2019).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66.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66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13 sierpnia 2019 r. w sprawie ustalenia wysokości odszkodowania za szkody w uprawach i płodach rolnych (ZŁ.7330.11.2019).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67.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67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22 sierpnia 2019 r. w sprawie ustalenia wysokości odszkodowania za szkody w uprawach i płodach rolnych (DK.7330.2.2019).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68.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68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sierpnia 2019 r. w sprawie ustalenia wysokości odszkodowania za szkody w uprawach i płodach rolnych (ZŁ.7330.14.2019).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69.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69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sierpnia 2019 r. w sprawie określenia procedury rozliczania zużycia paliwa w samochodach służbowych RDLP, na drukach "Miesięczna karta pracy (KSO) samochodu osobowego (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terenowo-osobowego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)" (DO-A.4000.14.2019).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70.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70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 września 2019 r. w sprawie udziału reprezentacji biura RDLP w Zielonej Górze w imprezie pracowniczej "Poszukiwanie karpia z lasu", organizowanej przez Ośrodek Transportu Leśnego w Świebodzinie w dniu 7 września 2019 r. (DO.166.16.2019). 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71.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71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września 2019 r. w sprawie ustalenia wysokości odszkodowania za szkody w uprawach i płodach rolnych (ZŁ.7330.15.2019).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72.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72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13 września 2019 r. w sprawie udziału pracowników biura RDLP w Zielonej Górze i osób uprawnionych w imprezie pracowniczej "XXIII Ogólnopolska Pielgrzymka Leśników na Jasną Górę" (DO.166.21.2019).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73.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73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16 września 2019 r. w sprawie ustalenia wysokości odszkodowania za szkody w uprawach i płodach rolnych (ZŁ.7330.17.2019).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74.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74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17 września 2019 r. w sprawie odwołania zespołu zadaniowego Grupy Interwencyjnej Straży Leśnej (DS.2502.6.2019).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75.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75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20 września 2019 r. w sprawie zmiany Decyzji nr 7 Dyrektora Regionalnej Dyrekcji Lasów Państwowych w Zielonej Górze z dnia 24.01.2018 r., ustalającej ekosystemy referencyjne w Nadleśnictwie Babimost -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ZP.601.2.2018 (ZP.601.104.2019).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76.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76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20 września 2019 r. w sprawie zmiany Decyzji nr 2 Dyrektora Regionalnej Dyrekcji Lasów Państwowych w Zielonej Górze z dnia 4 stycznia 2016 roku ustalającej ekosystemy referencyjne w Nadleśnictwie Cybinka -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ZO.601.1.1.2016 (ZP.601.94.2019).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77.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77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25 września 2019 r. w sprawie ustalenia wysokości odszkodowania za szkody w uprawach i płodach rolnych (ZŁ.7330.16.2019). 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78.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78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września 2019 r. w spawie udziału reprezentacji biura RDLP w Zielonej Górze w imprezie pracowniczej "XVI Turniej Szachowy", organizowanej przez Nadleśnictwo Zielona Góra w dniu 5 października 2019 r. (DO.166.22.019).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79.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79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października 2019 r. w sprawie ustalenia standardu technologii wykonawstwa oraz odbioru prac (ZG.0302.12.2019).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80.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80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października 2019 r. w sprawie udziału reprezentacji biura RDLP w Zielonej Górze w imprezie pracowniczej "Leśny ping-pong", organizowanej przez Nadleśnictwo Żagań w dniu 19.10.2019 r. (DO.166.20.2019).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81.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81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października 2019 r. w sprawie powołania komisji inwentaryzacyjnej w RDLP w Zielonej Górze (DO.370.1.2019).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82.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82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października 2019 r. w sprawie ustalenia standardu technologii wykonawstwa oraz odbioru prac (ZG.0302.12.2019).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83.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83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października 2019 r. w sprawie zatwierdzenia prowizorium planu finansowo - gospodarczego nadleśnictw, zakładu i biura Regionalnej Dyrekcji Lasów Państwowych w Zielonej Górze na 2020 rok (EP.0300.18.2019).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84.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84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października 2019 r. w sprawie zatwierdzenia prowizorium średniookresowego planu nakładów na środki trwałe, wartości niematerialne i prawne oraz inwestycje nadleśnictw, zakładu i biura Regionalnej Dyrekcji lasów Państwowych w Zielonej Górze na lata 2021 do 2024 (EP.0300.18.2019). 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85.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85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października 2019 r. w sprawie przeprowadzenia IX Submisji Drewna Szczególnego na terenie Regionalnej Dyrekcji Lasów Państwowych w Zielonej Górze (Submisja) w 2019 r. (ED.800.20.2019).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86.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86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października 2019 r. w sprawie udziału reprezentacji RDLP w Zielonej Górze w imprezie pracowniczej XX Mistrzostwa Polski Leśników w Tenisie Stołowym, organizowanej przez Regionalną Dyrekcję Lasów Państwowych w Szczecinku w dniach 12-16 listopada 2019 r. (DO.166.17.2019).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87.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87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października 2019 r. w sprawie ustalenia wysokości odszkodowania za szkody w uprawach i płodach rolnych (ZŁ.7330.20.2019).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88.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88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października 2019 r. w sprawie powołania Zespołu ds. koniecznej etapowej wymiany oświetlenia w budynku biurowym Regionalnej Dyrekcji Lasów Państwowych w Zielonej Górze (DO.A.2111.10.2019). 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89.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89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listopada 2019 r. w sprawie powołania zespołu do przeprowadzenia w listopadzie 2019 r. postępowania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submisyjnego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(ED.800.20.2019).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90.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90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listopada 2019 r. w sprawie udziału reprezentacji biura RDLP w Zielonej Górze w imprezie pracowniczej XV Mistrzostwa w Halowej Piłce Nożnej "Nadleśnictwo to nie tylko las", organizowanej przez Nadleśnictwo Cybinka (DO.166.24.2019).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91.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91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listopada 2019 r. w sprawie udziału reprezentacji biura RDLP w Zielonej Górze w imprezie pracowniczej XIX Turniej Koszykówki "Na sportowo z </w:t>
      </w:r>
      <w:proofErr w:type="spellStart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Wsadzikiem</w:t>
      </w:r>
      <w:proofErr w:type="spellEnd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", organizowanej przez Nadleśnictwo Przytok (DO.166.23.2019).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92.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92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listopada 2019 r. w sprawie zmiany planowanych kwot dotacji budżetowej w roku 2019 (ZG.752.12.2019(PROW)).  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93.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93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listopada 2019 r. w sprawie ustalenia wysokości odszkodowania za szkody w uprawach i płodach rolnych (ZŁ.7330.21.2019).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94.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94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22 listopada 2019 r. w sprawie ustalenia wysokości odszkodowania za szkody w uprawach i płodach rolnych (ZŁ.7330.21.2019).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95.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95 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25 listopada 2019 r. w sprawie ustalenia wysokości odszkodowania za szkody w uprawach i płodach rolnych (ZŁ.7330.24.2019).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96.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96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20 listopada 2019 r. w sprawie powołania Zespołu Zarządzania Kryzysowego oraz obsady stałego dyżuru w biurze RDLP (DS.2610.5.2019).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97.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97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20 listopada 2019 r. w sprawie po</w:t>
      </w:r>
      <w:r w:rsidR="00253F92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wołania Zespołu Zarządzania Kryz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ysowego w związku z wystąpieniem wirusa afrykańskiego pomoru świń u dzików na terenie Regionalnej Dyrek</w:t>
      </w:r>
      <w:bookmarkStart w:id="0" w:name="_GoBack"/>
      <w:bookmarkEnd w:id="0"/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cji Lasów Państwowych w Zielonej Górze (DS.2614.21.2019).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98. </w:t>
      </w:r>
      <w:r w:rsidRPr="009E2D4D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98</w:t>
      </w:r>
      <w:r w:rsidRPr="009E2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25 listopada 2019 r. w sprawie ustalenia wysokości odszkodowania za szkody w uprawach i płodach rolnych (ZŁ.7330.23.2019).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99. </w:t>
      </w:r>
      <w:r w:rsidRPr="009E2D4D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>Decyzja nr 99</w:t>
      </w:r>
      <w:r w:rsidRPr="009E2D4D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 z dnia 3 grudnia 2019 r. w sprawie powołania Zespołu ds. dokonania oceny przydatności oraz przeprowadzenia w 2020 roku przetargów na sprzedaż oraz likwidację zbędnych środków trwałych i składników nisko cennych będących na stanie Regionalnej Dyrekcji Lasów Państwowych w Zielonej Górze (DO.A.234.22.2019).</w:t>
      </w:r>
    </w:p>
    <w:p w:rsidR="009E2D4D" w:rsidRPr="009E2D4D" w:rsidRDefault="009E2D4D" w:rsidP="009E2D4D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9E2D4D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100. </w:t>
      </w:r>
      <w:r w:rsidRPr="009E2D4D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>Decyzja nr 100</w:t>
      </w:r>
      <w:r w:rsidRPr="009E2D4D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 z dnia 12 grudnia 2019 r. w sprawie listy podmiotów podpisujących umowy sprzedaży drewna na szczeblu Regionalnej Dyrekcji Lasów Państwowych w 2020 roku (ED.800.26.2019).   </w:t>
      </w:r>
    </w:p>
    <w:p w:rsidR="00DA59B6" w:rsidRDefault="009E2D4D" w:rsidP="009E2D4D">
      <w:r w:rsidRPr="009E2D4D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sectPr w:rsidR="00DA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4D"/>
    <w:rsid w:val="00253F92"/>
    <w:rsid w:val="009E2D4D"/>
    <w:rsid w:val="00D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0890"/>
  <w15:chartTrackingRefBased/>
  <w15:docId w15:val="{87A12FFC-6D62-497A-94B6-10C36F3F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D4D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D4D"/>
    <w:rPr>
      <w:b/>
      <w:bCs/>
    </w:rPr>
  </w:style>
  <w:style w:type="character" w:styleId="Uwydatnienie">
    <w:name w:val="Emphasis"/>
    <w:basedOn w:val="Domylnaczcionkaakapitu"/>
    <w:uiPriority w:val="20"/>
    <w:qFormat/>
    <w:rsid w:val="009E2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3933</Words>
  <Characters>23600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Śliwiński</dc:creator>
  <cp:keywords/>
  <dc:description/>
  <cp:lastModifiedBy>Jacek Śliwiński</cp:lastModifiedBy>
  <cp:revision>2</cp:revision>
  <dcterms:created xsi:type="dcterms:W3CDTF">2020-01-02T06:23:00Z</dcterms:created>
  <dcterms:modified xsi:type="dcterms:W3CDTF">2020-01-02T06:25:00Z</dcterms:modified>
</cp:coreProperties>
</file>