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A7" w:rsidRPr="00461E44" w:rsidRDefault="008B015E" w:rsidP="00FE65A7">
      <w:pPr>
        <w:pStyle w:val="Nagwek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  S-2717- ………./U/14</w:t>
      </w:r>
      <w:r w:rsidR="00FE65A7" w:rsidRPr="00461E44">
        <w:rPr>
          <w:rFonts w:ascii="Arial" w:hAnsi="Arial" w:cs="Arial"/>
          <w:sz w:val="22"/>
          <w:szCs w:val="22"/>
        </w:rPr>
        <w:t xml:space="preserve"> </w:t>
      </w:r>
    </w:p>
    <w:p w:rsidR="00FE65A7" w:rsidRPr="00461E44" w:rsidRDefault="00FE65A7" w:rsidP="00FE65A7">
      <w:pPr>
        <w:rPr>
          <w:rFonts w:ascii="Arial" w:hAnsi="Arial" w:cs="Arial"/>
          <w:sz w:val="22"/>
          <w:szCs w:val="22"/>
        </w:rPr>
      </w:pPr>
    </w:p>
    <w:p w:rsidR="00FE65A7" w:rsidRPr="00461E44" w:rsidRDefault="00FE65A7" w:rsidP="00FE65A7">
      <w:pPr>
        <w:rPr>
          <w:rFonts w:ascii="Arial" w:hAnsi="Arial" w:cs="Arial"/>
          <w:sz w:val="22"/>
          <w:szCs w:val="22"/>
        </w:rPr>
      </w:pPr>
    </w:p>
    <w:p w:rsidR="00FE65A7" w:rsidRPr="00461E44" w:rsidRDefault="00FE65A7" w:rsidP="00FE65A7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zawarta  w dniu </w:t>
      </w:r>
      <w:r w:rsidR="008B015E">
        <w:rPr>
          <w:rFonts w:ascii="Arial" w:hAnsi="Arial" w:cs="Arial"/>
          <w:sz w:val="22"/>
          <w:szCs w:val="22"/>
        </w:rPr>
        <w:t>………...2014</w:t>
      </w:r>
      <w:r w:rsidR="008A6B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BA7">
        <w:rPr>
          <w:rFonts w:ascii="Arial" w:hAnsi="Arial" w:cs="Arial"/>
          <w:sz w:val="22"/>
          <w:szCs w:val="22"/>
        </w:rPr>
        <w:t>r</w:t>
      </w:r>
      <w:proofErr w:type="spellEnd"/>
      <w:r w:rsidR="008A6BA7">
        <w:rPr>
          <w:rFonts w:ascii="Arial" w:hAnsi="Arial" w:cs="Arial"/>
          <w:sz w:val="22"/>
          <w:szCs w:val="22"/>
        </w:rPr>
        <w:t>.</w:t>
      </w:r>
      <w:r w:rsidRPr="00461E44">
        <w:rPr>
          <w:rFonts w:ascii="Arial" w:hAnsi="Arial" w:cs="Arial"/>
          <w:sz w:val="22"/>
          <w:szCs w:val="22"/>
        </w:rPr>
        <w:t xml:space="preserve"> w Lwówku Śl. pomiędzy:</w:t>
      </w:r>
    </w:p>
    <w:p w:rsidR="00FE65A7" w:rsidRPr="00461E44" w:rsidRDefault="00FE65A7" w:rsidP="00FE65A7">
      <w:pPr>
        <w:rPr>
          <w:rFonts w:ascii="Arial" w:hAnsi="Arial" w:cs="Arial"/>
          <w:bCs w:val="0"/>
          <w:sz w:val="22"/>
          <w:szCs w:val="22"/>
        </w:rPr>
      </w:pPr>
      <w:r w:rsidRPr="00461E44">
        <w:rPr>
          <w:rFonts w:ascii="Arial" w:hAnsi="Arial" w:cs="Arial"/>
          <w:bCs w:val="0"/>
          <w:sz w:val="22"/>
          <w:szCs w:val="22"/>
        </w:rPr>
        <w:t>Nadleśnictwem Lwówek Śląski,</w:t>
      </w:r>
      <w:r w:rsidR="00D65766" w:rsidRPr="00461E44">
        <w:rPr>
          <w:rFonts w:ascii="Arial" w:hAnsi="Arial" w:cs="Arial"/>
          <w:bCs w:val="0"/>
          <w:sz w:val="22"/>
          <w:szCs w:val="22"/>
        </w:rPr>
        <w:t xml:space="preserve"> ul. Obrońców Pokoju 2, 59-600 Lwówek Śląski,</w:t>
      </w:r>
      <w:r w:rsidRPr="00461E44">
        <w:rPr>
          <w:rFonts w:ascii="Arial" w:hAnsi="Arial" w:cs="Arial"/>
          <w:bCs w:val="0"/>
          <w:sz w:val="22"/>
          <w:szCs w:val="22"/>
        </w:rPr>
        <w:t xml:space="preserve"> zwanym dalej „Zamawiającym” reprezentowanym przez: </w:t>
      </w:r>
    </w:p>
    <w:p w:rsidR="00FE65A7" w:rsidRPr="00461E44" w:rsidRDefault="00AC48ED" w:rsidP="00FE65A7">
      <w:pPr>
        <w:rPr>
          <w:rFonts w:ascii="Arial" w:hAnsi="Arial" w:cs="Arial"/>
          <w:bCs w:val="0"/>
          <w:sz w:val="22"/>
          <w:szCs w:val="22"/>
        </w:rPr>
      </w:pPr>
      <w:r w:rsidRPr="00461E44">
        <w:rPr>
          <w:rFonts w:ascii="Arial" w:hAnsi="Arial" w:cs="Arial"/>
          <w:bCs w:val="0"/>
          <w:sz w:val="22"/>
          <w:szCs w:val="22"/>
        </w:rPr>
        <w:t xml:space="preserve">Nadleśniczego                </w:t>
      </w:r>
      <w:r w:rsidR="00DA48AD">
        <w:rPr>
          <w:rFonts w:ascii="Arial" w:hAnsi="Arial" w:cs="Arial"/>
          <w:bCs w:val="0"/>
          <w:sz w:val="22"/>
          <w:szCs w:val="22"/>
        </w:rPr>
        <w:t xml:space="preserve">       </w:t>
      </w:r>
      <w:r w:rsidR="00FE65A7" w:rsidRPr="00461E44">
        <w:rPr>
          <w:rFonts w:ascii="Arial" w:hAnsi="Arial" w:cs="Arial"/>
          <w:bCs w:val="0"/>
          <w:sz w:val="22"/>
          <w:szCs w:val="22"/>
        </w:rPr>
        <w:t xml:space="preserve">- </w:t>
      </w:r>
      <w:r w:rsidR="00DA48AD">
        <w:rPr>
          <w:rFonts w:ascii="Arial" w:hAnsi="Arial" w:cs="Arial"/>
          <w:bCs w:val="0"/>
          <w:sz w:val="22"/>
          <w:szCs w:val="22"/>
        </w:rPr>
        <w:t>Tadeusza Łozowskiego</w:t>
      </w:r>
      <w:r w:rsidR="00782D07" w:rsidRPr="00461E44">
        <w:rPr>
          <w:rFonts w:ascii="Arial" w:hAnsi="Arial" w:cs="Arial"/>
          <w:bCs w:val="0"/>
          <w:sz w:val="22"/>
          <w:szCs w:val="22"/>
        </w:rPr>
        <w:t xml:space="preserve"> </w:t>
      </w:r>
      <w:r w:rsidR="00FE65A7" w:rsidRPr="00461E44">
        <w:rPr>
          <w:rFonts w:ascii="Arial" w:hAnsi="Arial" w:cs="Arial"/>
          <w:bCs w:val="0"/>
          <w:sz w:val="22"/>
          <w:szCs w:val="22"/>
        </w:rPr>
        <w:t xml:space="preserve">                   </w:t>
      </w:r>
    </w:p>
    <w:p w:rsidR="00FE65A7" w:rsidRPr="00461E44" w:rsidRDefault="00FE65A7" w:rsidP="00FE65A7">
      <w:pPr>
        <w:rPr>
          <w:rFonts w:ascii="Arial" w:hAnsi="Arial" w:cs="Arial"/>
          <w:bCs w:val="0"/>
          <w:sz w:val="22"/>
          <w:szCs w:val="22"/>
        </w:rPr>
      </w:pPr>
      <w:r w:rsidRPr="00461E44">
        <w:rPr>
          <w:rFonts w:ascii="Arial" w:hAnsi="Arial" w:cs="Arial"/>
          <w:bCs w:val="0"/>
          <w:sz w:val="22"/>
          <w:szCs w:val="22"/>
        </w:rPr>
        <w:t xml:space="preserve">Głównego Księgowego          - Adama </w:t>
      </w:r>
      <w:proofErr w:type="spellStart"/>
      <w:r w:rsidRPr="00461E44">
        <w:rPr>
          <w:rFonts w:ascii="Arial" w:hAnsi="Arial" w:cs="Arial"/>
          <w:bCs w:val="0"/>
          <w:sz w:val="22"/>
          <w:szCs w:val="22"/>
        </w:rPr>
        <w:t>Kosiuka</w:t>
      </w:r>
      <w:proofErr w:type="spellEnd"/>
      <w:r w:rsidRPr="00461E44">
        <w:rPr>
          <w:rFonts w:ascii="Arial" w:hAnsi="Arial" w:cs="Arial"/>
          <w:bCs w:val="0"/>
          <w:sz w:val="22"/>
          <w:szCs w:val="22"/>
        </w:rPr>
        <w:t xml:space="preserve"> </w:t>
      </w:r>
    </w:p>
    <w:p w:rsidR="008A6BA7" w:rsidRDefault="008A6BA7" w:rsidP="008C7C56">
      <w:pPr>
        <w:rPr>
          <w:rFonts w:ascii="Arial" w:hAnsi="Arial" w:cs="Arial"/>
          <w:sz w:val="22"/>
          <w:szCs w:val="22"/>
        </w:rPr>
      </w:pPr>
    </w:p>
    <w:p w:rsidR="008B015E" w:rsidRDefault="00FE65A7" w:rsidP="00FE65A7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,a </w:t>
      </w:r>
      <w:r w:rsidR="008C7C56">
        <w:rPr>
          <w:rFonts w:ascii="Arial" w:hAnsi="Arial" w:cs="Arial"/>
          <w:sz w:val="22"/>
          <w:szCs w:val="22"/>
        </w:rPr>
        <w:t xml:space="preserve"> </w:t>
      </w:r>
    </w:p>
    <w:p w:rsidR="00FE65A7" w:rsidRPr="00461E44" w:rsidRDefault="00402183" w:rsidP="00FE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,</w:t>
      </w:r>
      <w:r w:rsidR="00BB2B7B">
        <w:rPr>
          <w:rFonts w:ascii="Arial" w:hAnsi="Arial" w:cs="Arial"/>
          <w:bCs w:val="0"/>
          <w:sz w:val="22"/>
          <w:szCs w:val="22"/>
        </w:rPr>
        <w:t xml:space="preserve"> </w:t>
      </w:r>
      <w:r w:rsidR="00FE65A7" w:rsidRPr="00461E44">
        <w:rPr>
          <w:rFonts w:ascii="Arial" w:hAnsi="Arial" w:cs="Arial"/>
          <w:sz w:val="22"/>
          <w:szCs w:val="22"/>
        </w:rPr>
        <w:t xml:space="preserve">zwanym dalej </w:t>
      </w:r>
      <w:r w:rsidR="00FE65A7" w:rsidRPr="00461E44">
        <w:rPr>
          <w:rFonts w:ascii="Arial" w:hAnsi="Arial" w:cs="Arial"/>
          <w:bCs w:val="0"/>
          <w:sz w:val="22"/>
          <w:szCs w:val="22"/>
        </w:rPr>
        <w:t>„Wykonawcą”,</w:t>
      </w:r>
      <w:r w:rsidR="009073D7" w:rsidRPr="00461E44">
        <w:rPr>
          <w:rFonts w:ascii="Arial" w:hAnsi="Arial" w:cs="Arial"/>
          <w:bCs w:val="0"/>
          <w:sz w:val="22"/>
          <w:szCs w:val="22"/>
        </w:rPr>
        <w:t xml:space="preserve"> </w:t>
      </w:r>
      <w:r w:rsidR="00FE65A7" w:rsidRPr="00461E44">
        <w:rPr>
          <w:rFonts w:ascii="Arial" w:hAnsi="Arial" w:cs="Arial"/>
          <w:sz w:val="22"/>
          <w:szCs w:val="22"/>
        </w:rPr>
        <w:t>o treści następującej:</w:t>
      </w:r>
    </w:p>
    <w:p w:rsidR="001122F7" w:rsidRPr="00461E44" w:rsidRDefault="001122F7" w:rsidP="00FE65A7">
      <w:pPr>
        <w:rPr>
          <w:rFonts w:ascii="Arial" w:hAnsi="Arial" w:cs="Arial"/>
          <w:sz w:val="22"/>
          <w:szCs w:val="22"/>
        </w:rPr>
      </w:pPr>
    </w:p>
    <w:p w:rsidR="00ED5975" w:rsidRPr="00461E44" w:rsidRDefault="00ED5975" w:rsidP="00ED5975">
      <w:pPr>
        <w:jc w:val="center"/>
        <w:rPr>
          <w:rFonts w:ascii="Arial" w:hAnsi="Arial" w:cs="Arial"/>
          <w:b/>
          <w:sz w:val="22"/>
          <w:szCs w:val="22"/>
        </w:rPr>
      </w:pPr>
      <w:r w:rsidRPr="00461E44">
        <w:rPr>
          <w:rFonts w:ascii="Arial" w:hAnsi="Arial" w:cs="Arial"/>
          <w:b/>
          <w:sz w:val="22"/>
          <w:szCs w:val="22"/>
        </w:rPr>
        <w:t>§ 1</w:t>
      </w:r>
    </w:p>
    <w:p w:rsidR="00782D07" w:rsidRPr="00461E44" w:rsidRDefault="00782D07" w:rsidP="00ED5975">
      <w:pPr>
        <w:jc w:val="center"/>
        <w:rPr>
          <w:rFonts w:ascii="Arial" w:hAnsi="Arial" w:cs="Arial"/>
          <w:b/>
          <w:sz w:val="22"/>
          <w:szCs w:val="22"/>
        </w:rPr>
      </w:pPr>
    </w:p>
    <w:p w:rsidR="004726C6" w:rsidRDefault="00462A21" w:rsidP="0066020F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26C6">
        <w:rPr>
          <w:rFonts w:ascii="Arial" w:hAnsi="Arial" w:cs="Arial"/>
          <w:sz w:val="22"/>
          <w:szCs w:val="22"/>
        </w:rPr>
        <w:t>1.</w:t>
      </w:r>
      <w:r w:rsidR="004726C6">
        <w:rPr>
          <w:rFonts w:ascii="Arial" w:hAnsi="Arial" w:cs="Arial"/>
          <w:sz w:val="22"/>
          <w:szCs w:val="22"/>
        </w:rPr>
        <w:t xml:space="preserve"> </w:t>
      </w:r>
      <w:r w:rsidR="004726C6" w:rsidRPr="004726C6">
        <w:rPr>
          <w:rFonts w:ascii="Arial" w:hAnsi="Arial" w:cs="Arial"/>
          <w:sz w:val="22"/>
          <w:szCs w:val="22"/>
        </w:rPr>
        <w:t xml:space="preserve">Na podstawie art. 4 </w:t>
      </w:r>
      <w:proofErr w:type="spellStart"/>
      <w:r w:rsidR="004726C6" w:rsidRPr="004726C6">
        <w:rPr>
          <w:rFonts w:ascii="Arial" w:hAnsi="Arial" w:cs="Arial"/>
          <w:sz w:val="22"/>
          <w:szCs w:val="22"/>
        </w:rPr>
        <w:t>pkt</w:t>
      </w:r>
      <w:proofErr w:type="spellEnd"/>
      <w:r w:rsidR="004726C6" w:rsidRPr="004726C6">
        <w:rPr>
          <w:rFonts w:ascii="Arial" w:hAnsi="Arial" w:cs="Arial"/>
          <w:sz w:val="22"/>
          <w:szCs w:val="22"/>
        </w:rPr>
        <w:t xml:space="preserve"> 8, ustawy z dnia 29 stycznia 2004 r. – Prawo Zamówień </w:t>
      </w:r>
      <w:r w:rsidR="004726C6">
        <w:rPr>
          <w:rFonts w:ascii="Arial" w:hAnsi="Arial" w:cs="Arial"/>
          <w:sz w:val="22"/>
          <w:szCs w:val="22"/>
        </w:rPr>
        <w:t xml:space="preserve"> </w:t>
      </w:r>
    </w:p>
    <w:p w:rsidR="004726C6" w:rsidRDefault="004726C6" w:rsidP="0066020F">
      <w:pPr>
        <w:autoSpaceDN w:val="0"/>
        <w:adjustRightInd w:val="0"/>
        <w:jc w:val="both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726C6">
        <w:rPr>
          <w:rFonts w:ascii="Arial" w:hAnsi="Arial" w:cs="Arial"/>
          <w:sz w:val="22"/>
          <w:szCs w:val="22"/>
        </w:rPr>
        <w:t>Publicznych, Ustawy nie stosuje</w:t>
      </w:r>
      <w:r>
        <w:rPr>
          <w:rFonts w:ascii="Arial" w:hAnsi="Arial" w:cs="Arial"/>
          <w:sz w:val="22"/>
          <w:szCs w:val="22"/>
        </w:rPr>
        <w:t xml:space="preserve"> </w:t>
      </w:r>
      <w:r w:rsidRPr="004726C6">
        <w:rPr>
          <w:rFonts w:ascii="Arial" w:hAnsi="Arial" w:cs="Arial"/>
          <w:sz w:val="22"/>
          <w:szCs w:val="22"/>
        </w:rPr>
        <w:t xml:space="preserve">się do </w:t>
      </w:r>
      <w:r w:rsidRPr="004726C6">
        <w:rPr>
          <w:rFonts w:ascii="Arial" w:hAnsi="Arial" w:cs="Arial"/>
          <w:bCs w:val="0"/>
          <w:iCs/>
          <w:sz w:val="22"/>
          <w:szCs w:val="22"/>
        </w:rPr>
        <w:t xml:space="preserve">zamówień i konkursów, których wartość nie 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</w:p>
    <w:p w:rsidR="004726C6" w:rsidRDefault="004726C6" w:rsidP="0066020F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 xml:space="preserve">    </w:t>
      </w:r>
      <w:r w:rsidRPr="004726C6">
        <w:rPr>
          <w:rFonts w:ascii="Arial" w:hAnsi="Arial" w:cs="Arial"/>
          <w:bCs w:val="0"/>
          <w:iCs/>
          <w:sz w:val="22"/>
          <w:szCs w:val="22"/>
        </w:rPr>
        <w:t>przekracza wyrażonej w złotych równowartości</w:t>
      </w:r>
      <w:r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EB540F">
        <w:rPr>
          <w:rFonts w:ascii="Arial" w:hAnsi="Arial" w:cs="Arial"/>
          <w:bCs w:val="0"/>
          <w:iCs/>
          <w:sz w:val="22"/>
          <w:szCs w:val="22"/>
        </w:rPr>
        <w:t>kwoty 30</w:t>
      </w:r>
      <w:r w:rsidRPr="004726C6">
        <w:rPr>
          <w:rFonts w:ascii="Arial" w:hAnsi="Arial" w:cs="Arial"/>
          <w:bCs w:val="0"/>
          <w:iCs/>
          <w:sz w:val="22"/>
          <w:szCs w:val="22"/>
        </w:rPr>
        <w:t>.000 euro.</w:t>
      </w:r>
      <w:r w:rsidRPr="004726C6">
        <w:rPr>
          <w:rFonts w:ascii="Arial" w:hAnsi="Arial" w:cs="Arial"/>
          <w:sz w:val="22"/>
          <w:szCs w:val="22"/>
        </w:rPr>
        <w:t xml:space="preserve"> W związku z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726C6" w:rsidRDefault="004726C6" w:rsidP="0066020F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726C6">
        <w:rPr>
          <w:rFonts w:ascii="Arial" w:hAnsi="Arial" w:cs="Arial"/>
          <w:sz w:val="22"/>
          <w:szCs w:val="22"/>
        </w:rPr>
        <w:t>powyższym do poniższego zamówienia nie stosuje się</w:t>
      </w:r>
      <w:r w:rsidR="00C3568B">
        <w:rPr>
          <w:rFonts w:ascii="Arial" w:hAnsi="Arial" w:cs="Arial"/>
          <w:sz w:val="22"/>
          <w:szCs w:val="22"/>
        </w:rPr>
        <w:t xml:space="preserve"> wymogów</w:t>
      </w:r>
      <w:r w:rsidRPr="004726C6">
        <w:rPr>
          <w:rFonts w:ascii="Arial" w:hAnsi="Arial" w:cs="Arial"/>
          <w:sz w:val="22"/>
          <w:szCs w:val="22"/>
        </w:rPr>
        <w:t xml:space="preserve"> przepisów w/w ustawy.   </w:t>
      </w:r>
    </w:p>
    <w:p w:rsidR="00C3568B" w:rsidRPr="004726C6" w:rsidRDefault="00C3568B" w:rsidP="0066020F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26C6" w:rsidRDefault="004726C6" w:rsidP="006602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82D07" w:rsidRPr="004726C6">
        <w:rPr>
          <w:rFonts w:ascii="Arial" w:hAnsi="Arial" w:cs="Arial"/>
          <w:sz w:val="22"/>
          <w:szCs w:val="22"/>
        </w:rPr>
        <w:t>Zamawiający zleca, a Wykonawca przyjmuje do wykonania</w:t>
      </w:r>
      <w:r>
        <w:rPr>
          <w:rFonts w:ascii="Arial" w:hAnsi="Arial" w:cs="Arial"/>
          <w:sz w:val="22"/>
          <w:szCs w:val="22"/>
        </w:rPr>
        <w:t>,</w:t>
      </w:r>
      <w:r w:rsidR="00782D07" w:rsidRPr="004726C6">
        <w:rPr>
          <w:rFonts w:ascii="Arial" w:hAnsi="Arial" w:cs="Arial"/>
          <w:sz w:val="22"/>
          <w:szCs w:val="22"/>
        </w:rPr>
        <w:t xml:space="preserve"> zgodnie z ofertą</w:t>
      </w:r>
      <w:r w:rsidR="00C3568B">
        <w:rPr>
          <w:rFonts w:ascii="Arial" w:hAnsi="Arial" w:cs="Arial"/>
          <w:sz w:val="22"/>
          <w:szCs w:val="22"/>
        </w:rPr>
        <w:t>, usługę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726C6" w:rsidRDefault="004726C6" w:rsidP="0066020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polegającej na</w:t>
      </w:r>
      <w:r w:rsidR="00E647BD" w:rsidRPr="004726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ochronie</w:t>
      </w:r>
      <w:r w:rsidR="00782D07" w:rsidRPr="004726C6">
        <w:rPr>
          <w:rFonts w:ascii="Arial" w:hAnsi="Arial" w:cs="Arial"/>
          <w:color w:val="000000"/>
          <w:sz w:val="22"/>
          <w:szCs w:val="22"/>
        </w:rPr>
        <w:t xml:space="preserve"> mienia przed kradzieżą, kradzieżą z włamaniem i innymi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26C6" w:rsidRDefault="004726C6" w:rsidP="0066020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82D07" w:rsidRPr="004726C6">
        <w:rPr>
          <w:rFonts w:ascii="Arial" w:hAnsi="Arial" w:cs="Arial"/>
          <w:color w:val="000000"/>
          <w:sz w:val="22"/>
          <w:szCs w:val="22"/>
        </w:rPr>
        <w:t>przestępstwami, które</w:t>
      </w:r>
      <w:r w:rsidR="00462A21" w:rsidRPr="004726C6">
        <w:rPr>
          <w:rFonts w:ascii="Arial" w:hAnsi="Arial" w:cs="Arial"/>
          <w:color w:val="000000"/>
          <w:sz w:val="22"/>
          <w:szCs w:val="22"/>
        </w:rPr>
        <w:t xml:space="preserve"> </w:t>
      </w:r>
      <w:r w:rsidR="00782D07" w:rsidRPr="004726C6">
        <w:rPr>
          <w:rFonts w:ascii="Arial" w:hAnsi="Arial" w:cs="Arial"/>
          <w:color w:val="000000"/>
          <w:sz w:val="22"/>
          <w:szCs w:val="22"/>
        </w:rPr>
        <w:t>mogą dotyczyć obiektó</w:t>
      </w:r>
      <w:r w:rsidR="00462A21" w:rsidRPr="004726C6">
        <w:rPr>
          <w:rFonts w:ascii="Arial" w:hAnsi="Arial" w:cs="Arial"/>
          <w:color w:val="000000"/>
          <w:sz w:val="22"/>
          <w:szCs w:val="22"/>
        </w:rPr>
        <w:t>w i urządzeń zlokalizowanych w s</w:t>
      </w:r>
      <w:r w:rsidR="00782D07" w:rsidRPr="004726C6">
        <w:rPr>
          <w:rFonts w:ascii="Arial" w:hAnsi="Arial" w:cs="Arial"/>
          <w:color w:val="000000"/>
          <w:sz w:val="22"/>
          <w:szCs w:val="22"/>
        </w:rPr>
        <w:t xml:space="preserve">zkółce </w:t>
      </w:r>
    </w:p>
    <w:p w:rsidR="004726C6" w:rsidRDefault="004726C6" w:rsidP="0066020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82D07" w:rsidRPr="004726C6">
        <w:rPr>
          <w:rFonts w:ascii="Arial" w:hAnsi="Arial" w:cs="Arial"/>
          <w:color w:val="000000"/>
          <w:sz w:val="22"/>
          <w:szCs w:val="22"/>
        </w:rPr>
        <w:t xml:space="preserve">leśnej w </w:t>
      </w:r>
      <w:r w:rsidR="00CD150C">
        <w:rPr>
          <w:rFonts w:ascii="Arial" w:hAnsi="Arial" w:cs="Arial"/>
          <w:color w:val="000000"/>
          <w:sz w:val="22"/>
          <w:szCs w:val="22"/>
        </w:rPr>
        <w:t>Ocicach</w:t>
      </w:r>
      <w:r w:rsidR="00782D07" w:rsidRPr="004726C6">
        <w:rPr>
          <w:rFonts w:ascii="Arial" w:hAnsi="Arial" w:cs="Arial"/>
          <w:color w:val="000000"/>
          <w:sz w:val="22"/>
          <w:szCs w:val="22"/>
        </w:rPr>
        <w:t xml:space="preserve"> wraz z infrastrukturą poza terenem ogrodzonym –</w:t>
      </w:r>
      <w:r w:rsidR="00462A21" w:rsidRPr="004726C6">
        <w:rPr>
          <w:rFonts w:ascii="Arial" w:hAnsi="Arial" w:cs="Arial"/>
          <w:color w:val="000000"/>
          <w:sz w:val="22"/>
          <w:szCs w:val="22"/>
        </w:rPr>
        <w:t xml:space="preserve"> </w:t>
      </w:r>
      <w:r w:rsidR="008A0424" w:rsidRPr="004726C6">
        <w:rPr>
          <w:rFonts w:ascii="Arial" w:hAnsi="Arial" w:cs="Arial"/>
          <w:color w:val="000000"/>
          <w:sz w:val="22"/>
          <w:szCs w:val="22"/>
        </w:rPr>
        <w:t>przepompownia</w:t>
      </w:r>
      <w:r w:rsidR="008A0424" w:rsidRPr="008A0424">
        <w:rPr>
          <w:rFonts w:ascii="Arial" w:hAnsi="Arial" w:cs="Arial"/>
          <w:color w:val="000000"/>
          <w:sz w:val="22"/>
          <w:szCs w:val="22"/>
        </w:rPr>
        <w:t>,</w:t>
      </w:r>
      <w:r w:rsidR="008A042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568B" w:rsidRDefault="004726C6" w:rsidP="0066020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8A0424" w:rsidRPr="008A0424">
        <w:rPr>
          <w:rFonts w:ascii="Arial" w:hAnsi="Arial" w:cs="Arial"/>
          <w:color w:val="000000"/>
          <w:sz w:val="22"/>
          <w:szCs w:val="22"/>
        </w:rPr>
        <w:t>kompostownia</w:t>
      </w:r>
      <w:r w:rsidR="00782D07" w:rsidRPr="008A0424">
        <w:rPr>
          <w:rFonts w:ascii="Arial" w:hAnsi="Arial" w:cs="Arial"/>
          <w:color w:val="000000"/>
          <w:sz w:val="22"/>
          <w:szCs w:val="22"/>
        </w:rPr>
        <w:t>, w dni</w:t>
      </w:r>
      <w:r w:rsidR="00462A21">
        <w:rPr>
          <w:rFonts w:ascii="Arial" w:hAnsi="Arial" w:cs="Arial"/>
          <w:color w:val="000000"/>
          <w:sz w:val="22"/>
          <w:szCs w:val="22"/>
        </w:rPr>
        <w:t xml:space="preserve"> </w:t>
      </w:r>
      <w:r w:rsidR="00782D07" w:rsidRPr="008A0424">
        <w:rPr>
          <w:rFonts w:ascii="Arial" w:hAnsi="Arial" w:cs="Arial"/>
          <w:color w:val="000000"/>
          <w:sz w:val="22"/>
          <w:szCs w:val="22"/>
        </w:rPr>
        <w:t>robocze od godz. 15:00</w:t>
      </w:r>
      <w:r w:rsidR="00C3568B">
        <w:rPr>
          <w:rFonts w:ascii="Arial" w:hAnsi="Arial" w:cs="Arial"/>
          <w:color w:val="000000"/>
          <w:sz w:val="22"/>
          <w:szCs w:val="22"/>
        </w:rPr>
        <w:t xml:space="preserve"> </w:t>
      </w:r>
      <w:r w:rsidR="00782D07" w:rsidRPr="008A0424">
        <w:rPr>
          <w:rFonts w:ascii="Arial" w:hAnsi="Arial" w:cs="Arial"/>
          <w:color w:val="000000"/>
          <w:sz w:val="22"/>
          <w:szCs w:val="22"/>
        </w:rPr>
        <w:t xml:space="preserve">do 7:00, w soboty, niedziele i dni wolne od </w:t>
      </w:r>
      <w:r w:rsidR="00C3568B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782D07" w:rsidRPr="008A0424" w:rsidRDefault="00C3568B" w:rsidP="0066020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82D07" w:rsidRPr="008A0424">
        <w:rPr>
          <w:rFonts w:ascii="Arial" w:hAnsi="Arial" w:cs="Arial"/>
          <w:color w:val="000000"/>
          <w:sz w:val="22"/>
          <w:szCs w:val="22"/>
        </w:rPr>
        <w:t xml:space="preserve">pracy całodobowo, oraz 26 dni roboczych w roku od 7:00 do 15:00. </w:t>
      </w:r>
    </w:p>
    <w:p w:rsidR="00782D07" w:rsidRPr="00461E44" w:rsidRDefault="00782D07" w:rsidP="00782D07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1E44" w:rsidRDefault="009E12C8" w:rsidP="00FE65A7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2</w:t>
      </w:r>
      <w:r w:rsidR="00634FBE" w:rsidRPr="00461E44">
        <w:rPr>
          <w:rFonts w:ascii="Arial" w:hAnsi="Arial" w:cs="Arial"/>
          <w:sz w:val="22"/>
          <w:szCs w:val="22"/>
        </w:rPr>
        <w:t xml:space="preserve">. Zamawiający określa zasady funkcjonowania obiektów, a Wykonawca na tej podstawie </w:t>
      </w:r>
      <w:r w:rsidR="00461E44">
        <w:rPr>
          <w:rFonts w:ascii="Arial" w:hAnsi="Arial" w:cs="Arial"/>
          <w:sz w:val="22"/>
          <w:szCs w:val="22"/>
        </w:rPr>
        <w:t xml:space="preserve">   </w:t>
      </w:r>
    </w:p>
    <w:p w:rsidR="00461E44" w:rsidRDefault="00461E44" w:rsidP="00FE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34FBE" w:rsidRPr="00461E44">
        <w:rPr>
          <w:rFonts w:ascii="Arial" w:hAnsi="Arial" w:cs="Arial"/>
          <w:sz w:val="22"/>
          <w:szCs w:val="22"/>
        </w:rPr>
        <w:t>opracuje zakres obow</w:t>
      </w:r>
      <w:r w:rsidR="00EB24F9" w:rsidRPr="00461E44">
        <w:rPr>
          <w:rFonts w:ascii="Arial" w:hAnsi="Arial" w:cs="Arial"/>
          <w:sz w:val="22"/>
          <w:szCs w:val="22"/>
        </w:rPr>
        <w:t xml:space="preserve">iązków jakie pracownicy </w:t>
      </w:r>
      <w:r w:rsidR="00634FBE" w:rsidRPr="00461E44">
        <w:rPr>
          <w:rFonts w:ascii="Arial" w:hAnsi="Arial" w:cs="Arial"/>
          <w:sz w:val="22"/>
          <w:szCs w:val="22"/>
        </w:rPr>
        <w:t>będą wykonywać w tra</w:t>
      </w:r>
      <w:r w:rsidR="002F41C4" w:rsidRPr="00461E44">
        <w:rPr>
          <w:rFonts w:ascii="Arial" w:hAnsi="Arial" w:cs="Arial"/>
          <w:sz w:val="22"/>
          <w:szCs w:val="22"/>
        </w:rPr>
        <w:t>kcie zadań</w:t>
      </w:r>
      <w:r w:rsidR="00A06A20">
        <w:rPr>
          <w:rFonts w:ascii="Arial" w:hAnsi="Arial" w:cs="Arial"/>
          <w:sz w:val="22"/>
          <w:szCs w:val="22"/>
        </w:rPr>
        <w:t>.</w:t>
      </w:r>
      <w:r w:rsidR="002F41C4" w:rsidRPr="00461E44">
        <w:rPr>
          <w:rFonts w:ascii="Arial" w:hAnsi="Arial" w:cs="Arial"/>
          <w:sz w:val="22"/>
          <w:szCs w:val="22"/>
        </w:rPr>
        <w:t xml:space="preserve"> </w:t>
      </w:r>
    </w:p>
    <w:p w:rsidR="00186F94" w:rsidRPr="00461E44" w:rsidRDefault="00186F94" w:rsidP="00AE3417">
      <w:pPr>
        <w:rPr>
          <w:rFonts w:ascii="Arial" w:hAnsi="Arial" w:cs="Arial"/>
          <w:b/>
          <w:sz w:val="22"/>
          <w:szCs w:val="22"/>
        </w:rPr>
      </w:pPr>
    </w:p>
    <w:p w:rsidR="00186F94" w:rsidRPr="00461E44" w:rsidRDefault="00186F94" w:rsidP="00186F94">
      <w:pPr>
        <w:jc w:val="center"/>
        <w:rPr>
          <w:rFonts w:ascii="Arial" w:hAnsi="Arial" w:cs="Arial"/>
          <w:b/>
          <w:sz w:val="22"/>
          <w:szCs w:val="22"/>
        </w:rPr>
      </w:pPr>
      <w:r w:rsidRPr="00461E44">
        <w:rPr>
          <w:rFonts w:ascii="Arial" w:hAnsi="Arial" w:cs="Arial"/>
          <w:b/>
          <w:sz w:val="22"/>
          <w:szCs w:val="22"/>
        </w:rPr>
        <w:t>§2</w:t>
      </w:r>
    </w:p>
    <w:p w:rsidR="00186F94" w:rsidRPr="00461E44" w:rsidRDefault="00186F94" w:rsidP="00186F94">
      <w:pPr>
        <w:jc w:val="center"/>
        <w:rPr>
          <w:rFonts w:ascii="Arial" w:hAnsi="Arial" w:cs="Arial"/>
          <w:b/>
          <w:sz w:val="22"/>
          <w:szCs w:val="22"/>
        </w:rPr>
      </w:pPr>
    </w:p>
    <w:p w:rsidR="00461E44" w:rsidRDefault="000A404C" w:rsidP="00186F94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1</w:t>
      </w:r>
      <w:r w:rsidR="00186F94" w:rsidRPr="00461E44">
        <w:rPr>
          <w:rFonts w:ascii="Arial" w:hAnsi="Arial" w:cs="Arial"/>
          <w:sz w:val="22"/>
          <w:szCs w:val="22"/>
        </w:rPr>
        <w:t>. U</w:t>
      </w:r>
      <w:r w:rsidR="00EB540F">
        <w:rPr>
          <w:rFonts w:ascii="Arial" w:hAnsi="Arial" w:cs="Arial"/>
          <w:sz w:val="22"/>
          <w:szCs w:val="22"/>
        </w:rPr>
        <w:t>stala się dzień 01.01.2015</w:t>
      </w:r>
      <w:r w:rsidR="009839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39F0">
        <w:rPr>
          <w:rFonts w:ascii="Arial" w:hAnsi="Arial" w:cs="Arial"/>
          <w:sz w:val="22"/>
          <w:szCs w:val="22"/>
        </w:rPr>
        <w:t>r</w:t>
      </w:r>
      <w:proofErr w:type="spellEnd"/>
      <w:r w:rsidR="009839F0">
        <w:rPr>
          <w:rFonts w:ascii="Arial" w:hAnsi="Arial" w:cs="Arial"/>
          <w:sz w:val="22"/>
          <w:szCs w:val="22"/>
        </w:rPr>
        <w:t>. jako datę przejęcia obiektów</w:t>
      </w:r>
      <w:r w:rsidR="00186F94" w:rsidRPr="00461E44">
        <w:rPr>
          <w:rFonts w:ascii="Arial" w:hAnsi="Arial" w:cs="Arial"/>
          <w:sz w:val="22"/>
          <w:szCs w:val="22"/>
        </w:rPr>
        <w:t xml:space="preserve">. Od daty faktycznego </w:t>
      </w:r>
    </w:p>
    <w:p w:rsidR="00186F94" w:rsidRPr="00461E44" w:rsidRDefault="00461E44" w:rsidP="00186F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86F94" w:rsidRPr="00461E44">
        <w:rPr>
          <w:rFonts w:ascii="Arial" w:hAnsi="Arial" w:cs="Arial"/>
          <w:sz w:val="22"/>
          <w:szCs w:val="22"/>
        </w:rPr>
        <w:t>rozpoczęcia usług powstają wzajemne prawa i zobowiązania stron wynikające z umowy.</w:t>
      </w:r>
    </w:p>
    <w:p w:rsidR="00186F94" w:rsidRPr="00461E44" w:rsidRDefault="00186F94" w:rsidP="00186F94">
      <w:pPr>
        <w:rPr>
          <w:rFonts w:ascii="Arial" w:hAnsi="Arial" w:cs="Arial"/>
          <w:sz w:val="22"/>
          <w:szCs w:val="22"/>
        </w:rPr>
      </w:pPr>
    </w:p>
    <w:p w:rsidR="00D65766" w:rsidRPr="00461E44" w:rsidRDefault="000A404C" w:rsidP="002C4A05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2</w:t>
      </w:r>
      <w:r w:rsidR="00186F94" w:rsidRPr="00461E44">
        <w:rPr>
          <w:rFonts w:ascii="Arial" w:hAnsi="Arial" w:cs="Arial"/>
          <w:sz w:val="22"/>
          <w:szCs w:val="22"/>
        </w:rPr>
        <w:t>.</w:t>
      </w:r>
      <w:r w:rsidR="00D65766" w:rsidRPr="00461E44">
        <w:rPr>
          <w:rFonts w:ascii="Arial" w:hAnsi="Arial" w:cs="Arial"/>
          <w:sz w:val="22"/>
          <w:szCs w:val="22"/>
        </w:rPr>
        <w:t xml:space="preserve"> Całkowita wartość brutto umowy wynosi:</w:t>
      </w:r>
      <w:r w:rsidR="00366A14">
        <w:rPr>
          <w:rFonts w:ascii="Arial" w:hAnsi="Arial" w:cs="Arial"/>
          <w:sz w:val="22"/>
          <w:szCs w:val="22"/>
        </w:rPr>
        <w:t xml:space="preserve"> </w:t>
      </w:r>
      <w:r w:rsidR="00CD150C">
        <w:rPr>
          <w:rFonts w:ascii="Arial" w:hAnsi="Arial" w:cs="Arial"/>
          <w:sz w:val="22"/>
          <w:szCs w:val="22"/>
        </w:rPr>
        <w:t>…………………………..</w:t>
      </w:r>
      <w:r w:rsidR="00F913D4">
        <w:rPr>
          <w:rFonts w:ascii="Arial" w:hAnsi="Arial" w:cs="Arial"/>
          <w:sz w:val="22"/>
          <w:szCs w:val="22"/>
        </w:rPr>
        <w:t xml:space="preserve"> </w:t>
      </w:r>
      <w:r w:rsidR="00366A14">
        <w:rPr>
          <w:rFonts w:ascii="Arial" w:hAnsi="Arial" w:cs="Arial"/>
          <w:sz w:val="22"/>
          <w:szCs w:val="22"/>
        </w:rPr>
        <w:t>zł.</w:t>
      </w:r>
    </w:p>
    <w:p w:rsidR="00D65766" w:rsidRPr="00461E44" w:rsidRDefault="00461E44" w:rsidP="002C4A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65766" w:rsidRPr="00461E44">
        <w:rPr>
          <w:rFonts w:ascii="Arial" w:hAnsi="Arial" w:cs="Arial"/>
          <w:sz w:val="22"/>
          <w:szCs w:val="22"/>
        </w:rPr>
        <w:t>Słownie:</w:t>
      </w:r>
      <w:r w:rsidR="00366A14">
        <w:rPr>
          <w:rFonts w:ascii="Arial" w:hAnsi="Arial" w:cs="Arial"/>
          <w:sz w:val="22"/>
          <w:szCs w:val="22"/>
        </w:rPr>
        <w:t xml:space="preserve"> </w:t>
      </w:r>
      <w:r w:rsidR="00CD150C">
        <w:rPr>
          <w:rFonts w:ascii="Arial" w:hAnsi="Arial" w:cs="Arial"/>
          <w:sz w:val="22"/>
          <w:szCs w:val="22"/>
        </w:rPr>
        <w:t>……………………………………………………………..</w:t>
      </w:r>
      <w:r w:rsidR="002D4F89">
        <w:rPr>
          <w:rFonts w:ascii="Arial" w:hAnsi="Arial" w:cs="Arial"/>
          <w:sz w:val="22"/>
          <w:szCs w:val="22"/>
        </w:rPr>
        <w:t>.</w:t>
      </w:r>
    </w:p>
    <w:p w:rsidR="0034127A" w:rsidRDefault="00461E44" w:rsidP="002C4A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65766" w:rsidRPr="00461E44">
        <w:rPr>
          <w:rFonts w:ascii="Arial" w:hAnsi="Arial" w:cs="Arial"/>
          <w:sz w:val="22"/>
          <w:szCs w:val="22"/>
        </w:rPr>
        <w:t>W tym podatek VAT:</w:t>
      </w:r>
      <w:r w:rsidR="003A7798">
        <w:rPr>
          <w:rFonts w:ascii="Arial" w:hAnsi="Arial" w:cs="Arial"/>
          <w:sz w:val="22"/>
          <w:szCs w:val="22"/>
        </w:rPr>
        <w:t xml:space="preserve"> </w:t>
      </w:r>
      <w:r w:rsidR="00CD150C">
        <w:rPr>
          <w:rFonts w:ascii="Arial" w:hAnsi="Arial" w:cs="Arial"/>
          <w:sz w:val="22"/>
          <w:szCs w:val="22"/>
        </w:rPr>
        <w:t>……………………………………………………..</w:t>
      </w:r>
      <w:r w:rsidR="00366A14">
        <w:rPr>
          <w:rFonts w:ascii="Arial" w:hAnsi="Arial" w:cs="Arial"/>
          <w:sz w:val="22"/>
          <w:szCs w:val="22"/>
        </w:rPr>
        <w:t xml:space="preserve"> zł.</w:t>
      </w:r>
    </w:p>
    <w:p w:rsidR="00D56D9B" w:rsidRDefault="00D56D9B" w:rsidP="002C4A05">
      <w:pPr>
        <w:rPr>
          <w:rFonts w:ascii="Arial" w:hAnsi="Arial" w:cs="Arial"/>
          <w:sz w:val="22"/>
          <w:szCs w:val="22"/>
        </w:rPr>
      </w:pPr>
    </w:p>
    <w:p w:rsidR="00D56D9B" w:rsidRPr="00461E44" w:rsidRDefault="00D56D9B" w:rsidP="002C4A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Miesięczny ryczałt netto wynosi – </w:t>
      </w:r>
      <w:r w:rsidR="00CD150C"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 xml:space="preserve"> zł.</w:t>
      </w:r>
    </w:p>
    <w:p w:rsidR="00D65766" w:rsidRPr="00461E44" w:rsidRDefault="00186F94" w:rsidP="002C4A05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 </w:t>
      </w:r>
    </w:p>
    <w:p w:rsidR="00461E44" w:rsidRPr="00063407" w:rsidRDefault="003065BA" w:rsidP="002C4A05">
      <w:pPr>
        <w:rPr>
          <w:rFonts w:ascii="Arial" w:hAnsi="Arial" w:cs="Arial"/>
          <w:sz w:val="22"/>
          <w:szCs w:val="22"/>
        </w:rPr>
      </w:pPr>
      <w:r w:rsidRPr="00063407">
        <w:rPr>
          <w:rFonts w:ascii="Arial" w:hAnsi="Arial" w:cs="Arial"/>
          <w:sz w:val="22"/>
          <w:szCs w:val="22"/>
        </w:rPr>
        <w:t>3</w:t>
      </w:r>
      <w:r w:rsidR="002C4A05" w:rsidRPr="00063407">
        <w:rPr>
          <w:rFonts w:ascii="Arial" w:hAnsi="Arial" w:cs="Arial"/>
          <w:sz w:val="22"/>
          <w:szCs w:val="22"/>
        </w:rPr>
        <w:t xml:space="preserve">. Zapłata za usługi następować będzie po zakończeniu miesiąca w terminie 14 dni od dnia </w:t>
      </w:r>
      <w:r w:rsidR="00461E44" w:rsidRPr="00063407">
        <w:rPr>
          <w:rFonts w:ascii="Arial" w:hAnsi="Arial" w:cs="Arial"/>
          <w:sz w:val="22"/>
          <w:szCs w:val="22"/>
        </w:rPr>
        <w:t xml:space="preserve">   </w:t>
      </w:r>
    </w:p>
    <w:p w:rsidR="002C4A05" w:rsidRPr="00063407" w:rsidRDefault="00461E44" w:rsidP="002C4A05">
      <w:pPr>
        <w:rPr>
          <w:rFonts w:ascii="Arial" w:hAnsi="Arial" w:cs="Arial"/>
          <w:sz w:val="22"/>
          <w:szCs w:val="22"/>
        </w:rPr>
      </w:pPr>
      <w:r w:rsidRPr="00063407">
        <w:rPr>
          <w:rFonts w:ascii="Arial" w:hAnsi="Arial" w:cs="Arial"/>
          <w:sz w:val="22"/>
          <w:szCs w:val="22"/>
        </w:rPr>
        <w:t xml:space="preserve">    </w:t>
      </w:r>
      <w:r w:rsidR="002C4A05" w:rsidRPr="00063407">
        <w:rPr>
          <w:rFonts w:ascii="Arial" w:hAnsi="Arial" w:cs="Arial"/>
          <w:sz w:val="22"/>
          <w:szCs w:val="22"/>
        </w:rPr>
        <w:t>otrzymania faktury VAT.</w:t>
      </w:r>
    </w:p>
    <w:p w:rsidR="002C4A05" w:rsidRPr="00063407" w:rsidRDefault="002C4A05" w:rsidP="002C4A05">
      <w:pPr>
        <w:rPr>
          <w:rFonts w:ascii="Arial" w:hAnsi="Arial" w:cs="Arial"/>
          <w:sz w:val="22"/>
          <w:szCs w:val="22"/>
        </w:rPr>
      </w:pPr>
    </w:p>
    <w:p w:rsidR="00461E44" w:rsidRPr="00063407" w:rsidRDefault="003065BA" w:rsidP="002C4A05">
      <w:pPr>
        <w:rPr>
          <w:rFonts w:ascii="Arial" w:hAnsi="Arial" w:cs="Arial"/>
          <w:sz w:val="22"/>
          <w:szCs w:val="22"/>
        </w:rPr>
      </w:pPr>
      <w:r w:rsidRPr="00063407">
        <w:rPr>
          <w:rFonts w:ascii="Arial" w:hAnsi="Arial" w:cs="Arial"/>
          <w:sz w:val="22"/>
          <w:szCs w:val="22"/>
        </w:rPr>
        <w:t>4</w:t>
      </w:r>
      <w:r w:rsidR="002C4A05" w:rsidRPr="00063407">
        <w:rPr>
          <w:rFonts w:ascii="Arial" w:hAnsi="Arial" w:cs="Arial"/>
          <w:sz w:val="22"/>
          <w:szCs w:val="22"/>
        </w:rPr>
        <w:t xml:space="preserve">. Należność za wykonane usługi będzie regulowana w drodze przelewu na konto </w:t>
      </w:r>
    </w:p>
    <w:p w:rsidR="002C4A05" w:rsidRPr="00063407" w:rsidRDefault="00461E44" w:rsidP="002C4A05">
      <w:pPr>
        <w:rPr>
          <w:rFonts w:ascii="Arial" w:hAnsi="Arial" w:cs="Arial"/>
          <w:sz w:val="22"/>
          <w:szCs w:val="22"/>
        </w:rPr>
      </w:pPr>
      <w:r w:rsidRPr="00063407">
        <w:rPr>
          <w:rFonts w:ascii="Arial" w:hAnsi="Arial" w:cs="Arial"/>
          <w:sz w:val="22"/>
          <w:szCs w:val="22"/>
        </w:rPr>
        <w:t xml:space="preserve">    </w:t>
      </w:r>
      <w:r w:rsidR="002F7E32" w:rsidRPr="00063407">
        <w:rPr>
          <w:rFonts w:ascii="Arial" w:hAnsi="Arial" w:cs="Arial"/>
          <w:sz w:val="22"/>
          <w:szCs w:val="22"/>
        </w:rPr>
        <w:t>Wykonawcy.</w:t>
      </w:r>
    </w:p>
    <w:p w:rsidR="002C4A05" w:rsidRPr="00063407" w:rsidRDefault="002C4A05" w:rsidP="002C4A05">
      <w:pPr>
        <w:rPr>
          <w:rFonts w:ascii="Arial" w:hAnsi="Arial" w:cs="Arial"/>
          <w:sz w:val="22"/>
          <w:szCs w:val="22"/>
        </w:rPr>
      </w:pPr>
    </w:p>
    <w:p w:rsidR="00461E44" w:rsidRPr="00063407" w:rsidRDefault="003065BA" w:rsidP="002C4A05">
      <w:pPr>
        <w:rPr>
          <w:rFonts w:ascii="Arial" w:hAnsi="Arial" w:cs="Arial"/>
          <w:sz w:val="22"/>
          <w:szCs w:val="22"/>
        </w:rPr>
      </w:pPr>
      <w:r w:rsidRPr="00063407">
        <w:rPr>
          <w:rFonts w:ascii="Arial" w:hAnsi="Arial" w:cs="Arial"/>
          <w:sz w:val="22"/>
          <w:szCs w:val="22"/>
        </w:rPr>
        <w:t>5</w:t>
      </w:r>
      <w:r w:rsidR="002C4A05" w:rsidRPr="00063407">
        <w:rPr>
          <w:rFonts w:ascii="Arial" w:hAnsi="Arial" w:cs="Arial"/>
          <w:sz w:val="22"/>
          <w:szCs w:val="22"/>
        </w:rPr>
        <w:t xml:space="preserve">. </w:t>
      </w:r>
      <w:r w:rsidR="0039226A" w:rsidRPr="00063407">
        <w:rPr>
          <w:rFonts w:ascii="Arial" w:hAnsi="Arial" w:cs="Arial"/>
          <w:sz w:val="22"/>
          <w:szCs w:val="22"/>
        </w:rPr>
        <w:t>Wykonawca</w:t>
      </w:r>
      <w:r w:rsidR="002C4A05" w:rsidRPr="00063407">
        <w:rPr>
          <w:rFonts w:ascii="Arial" w:hAnsi="Arial" w:cs="Arial"/>
          <w:sz w:val="22"/>
          <w:szCs w:val="22"/>
        </w:rPr>
        <w:t xml:space="preserve"> oświadcza, że jest płatnikiem podatku VAT i posiada </w:t>
      </w:r>
    </w:p>
    <w:p w:rsidR="002C4A05" w:rsidRPr="00063407" w:rsidRDefault="00461E44" w:rsidP="002C4A05">
      <w:pPr>
        <w:rPr>
          <w:rFonts w:ascii="Arial" w:hAnsi="Arial" w:cs="Arial"/>
          <w:sz w:val="22"/>
          <w:szCs w:val="22"/>
        </w:rPr>
      </w:pPr>
      <w:r w:rsidRPr="00063407">
        <w:rPr>
          <w:rFonts w:ascii="Arial" w:hAnsi="Arial" w:cs="Arial"/>
          <w:sz w:val="22"/>
          <w:szCs w:val="22"/>
        </w:rPr>
        <w:t xml:space="preserve">    </w:t>
      </w:r>
      <w:r w:rsidR="002C4A05" w:rsidRPr="00063407">
        <w:rPr>
          <w:rFonts w:ascii="Arial" w:hAnsi="Arial" w:cs="Arial"/>
          <w:sz w:val="22"/>
          <w:szCs w:val="22"/>
        </w:rPr>
        <w:t>NIP:</w:t>
      </w:r>
      <w:r w:rsidR="002D4F89">
        <w:rPr>
          <w:rFonts w:ascii="Arial" w:hAnsi="Arial" w:cs="Arial"/>
          <w:sz w:val="22"/>
          <w:szCs w:val="22"/>
        </w:rPr>
        <w:t xml:space="preserve"> </w:t>
      </w:r>
      <w:r w:rsidR="00A75D90">
        <w:rPr>
          <w:rFonts w:ascii="Arial" w:hAnsi="Arial" w:cs="Arial"/>
          <w:sz w:val="22"/>
          <w:szCs w:val="22"/>
        </w:rPr>
        <w:t>…………………………………………</w:t>
      </w:r>
    </w:p>
    <w:p w:rsidR="00063407" w:rsidRPr="00063407" w:rsidRDefault="00063407" w:rsidP="002C4A05">
      <w:pPr>
        <w:rPr>
          <w:rFonts w:ascii="Arial" w:hAnsi="Arial" w:cs="Arial"/>
          <w:sz w:val="22"/>
          <w:szCs w:val="22"/>
        </w:rPr>
      </w:pPr>
    </w:p>
    <w:p w:rsidR="00345066" w:rsidRDefault="00063407" w:rsidP="00063407">
      <w:pPr>
        <w:rPr>
          <w:rFonts w:ascii="Arial" w:hAnsi="Arial" w:cs="Arial"/>
          <w:sz w:val="22"/>
          <w:szCs w:val="22"/>
        </w:rPr>
      </w:pPr>
      <w:r w:rsidRPr="00063407">
        <w:rPr>
          <w:rFonts w:ascii="Arial" w:hAnsi="Arial" w:cs="Arial"/>
          <w:sz w:val="22"/>
          <w:szCs w:val="22"/>
        </w:rPr>
        <w:t>6. Wynagrodzenie należne wykonawcy podlega automatycznej waloryzacji</w:t>
      </w:r>
      <w:r w:rsidR="00345066">
        <w:rPr>
          <w:rFonts w:ascii="Arial" w:hAnsi="Arial" w:cs="Arial"/>
          <w:sz w:val="22"/>
          <w:szCs w:val="22"/>
        </w:rPr>
        <w:t xml:space="preserve"> </w:t>
      </w:r>
      <w:r w:rsidRPr="00063407">
        <w:rPr>
          <w:rFonts w:ascii="Arial" w:hAnsi="Arial" w:cs="Arial"/>
          <w:sz w:val="22"/>
          <w:szCs w:val="22"/>
        </w:rPr>
        <w:t xml:space="preserve">odpowiednio o </w:t>
      </w:r>
      <w:r w:rsidR="00345066">
        <w:rPr>
          <w:rFonts w:ascii="Arial" w:hAnsi="Arial" w:cs="Arial"/>
          <w:sz w:val="22"/>
          <w:szCs w:val="22"/>
        </w:rPr>
        <w:t xml:space="preserve"> </w:t>
      </w:r>
    </w:p>
    <w:p w:rsidR="00345066" w:rsidRDefault="00345066" w:rsidP="00063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63407" w:rsidRPr="00063407">
        <w:rPr>
          <w:rFonts w:ascii="Arial" w:hAnsi="Arial" w:cs="Arial"/>
          <w:sz w:val="22"/>
          <w:szCs w:val="22"/>
        </w:rPr>
        <w:t>kwotę podatku VAT wynikającą ze stawki tego podatku</w:t>
      </w:r>
      <w:r>
        <w:rPr>
          <w:rFonts w:ascii="Arial" w:hAnsi="Arial" w:cs="Arial"/>
          <w:sz w:val="22"/>
          <w:szCs w:val="22"/>
        </w:rPr>
        <w:t xml:space="preserve"> </w:t>
      </w:r>
      <w:r w:rsidR="00063407" w:rsidRPr="00063407">
        <w:rPr>
          <w:rFonts w:ascii="Arial" w:hAnsi="Arial" w:cs="Arial"/>
          <w:sz w:val="22"/>
          <w:szCs w:val="22"/>
        </w:rPr>
        <w:t xml:space="preserve">obowiązującą w chwili powstania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5066" w:rsidRDefault="00345066" w:rsidP="00063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63407" w:rsidRPr="00063407">
        <w:rPr>
          <w:rFonts w:ascii="Arial" w:hAnsi="Arial" w:cs="Arial"/>
          <w:sz w:val="22"/>
          <w:szCs w:val="22"/>
        </w:rPr>
        <w:t>obowiązku podatkowego. W takim przypadku</w:t>
      </w:r>
      <w:r>
        <w:rPr>
          <w:rFonts w:ascii="Arial" w:hAnsi="Arial" w:cs="Arial"/>
          <w:sz w:val="22"/>
          <w:szCs w:val="22"/>
        </w:rPr>
        <w:t xml:space="preserve"> </w:t>
      </w:r>
      <w:r w:rsidR="00063407" w:rsidRPr="00063407">
        <w:rPr>
          <w:rFonts w:ascii="Arial" w:hAnsi="Arial" w:cs="Arial"/>
          <w:sz w:val="22"/>
          <w:szCs w:val="22"/>
        </w:rPr>
        <w:t xml:space="preserve">wysokość wynagrodzenia należnego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5066" w:rsidRDefault="00345066" w:rsidP="00063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63407" w:rsidRPr="00063407">
        <w:rPr>
          <w:rFonts w:ascii="Arial" w:hAnsi="Arial" w:cs="Arial"/>
          <w:sz w:val="22"/>
          <w:szCs w:val="22"/>
        </w:rPr>
        <w:t>wykonawcy jest ustalana każdorazowo z</w:t>
      </w:r>
      <w:r>
        <w:rPr>
          <w:rFonts w:ascii="Arial" w:hAnsi="Arial" w:cs="Arial"/>
          <w:sz w:val="22"/>
          <w:szCs w:val="22"/>
        </w:rPr>
        <w:t xml:space="preserve"> </w:t>
      </w:r>
      <w:r w:rsidR="00063407" w:rsidRPr="00063407">
        <w:rPr>
          <w:rFonts w:ascii="Arial" w:hAnsi="Arial" w:cs="Arial"/>
          <w:sz w:val="22"/>
          <w:szCs w:val="22"/>
        </w:rPr>
        <w:t xml:space="preserve">uwzględnieniem aktualnej stawki podatku VAT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63407" w:rsidRPr="00063407" w:rsidRDefault="00345066" w:rsidP="00063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63407" w:rsidRPr="00063407">
        <w:rPr>
          <w:rFonts w:ascii="Arial" w:hAnsi="Arial" w:cs="Arial"/>
          <w:sz w:val="22"/>
          <w:szCs w:val="22"/>
        </w:rPr>
        <w:t>obowiązującej na dzień</w:t>
      </w:r>
      <w:r>
        <w:rPr>
          <w:rFonts w:ascii="Arial" w:hAnsi="Arial" w:cs="Arial"/>
          <w:sz w:val="22"/>
          <w:szCs w:val="22"/>
        </w:rPr>
        <w:t xml:space="preserve"> </w:t>
      </w:r>
      <w:r w:rsidR="00063407" w:rsidRPr="00063407">
        <w:rPr>
          <w:rFonts w:ascii="Arial" w:hAnsi="Arial" w:cs="Arial"/>
          <w:sz w:val="22"/>
          <w:szCs w:val="22"/>
        </w:rPr>
        <w:t xml:space="preserve">wystawienia faktury. </w:t>
      </w:r>
    </w:p>
    <w:p w:rsidR="00063407" w:rsidRPr="00461E44" w:rsidRDefault="00063407" w:rsidP="002C4A05">
      <w:pPr>
        <w:rPr>
          <w:rFonts w:ascii="Arial" w:hAnsi="Arial" w:cs="Arial"/>
          <w:sz w:val="22"/>
          <w:szCs w:val="22"/>
        </w:rPr>
      </w:pPr>
    </w:p>
    <w:p w:rsidR="004726C6" w:rsidRDefault="004726C6" w:rsidP="0039226A">
      <w:pPr>
        <w:jc w:val="center"/>
        <w:rPr>
          <w:rFonts w:ascii="Arial" w:hAnsi="Arial" w:cs="Arial"/>
          <w:b/>
          <w:sz w:val="22"/>
          <w:szCs w:val="22"/>
        </w:rPr>
      </w:pPr>
    </w:p>
    <w:p w:rsidR="004726C6" w:rsidRDefault="004726C6" w:rsidP="0039226A">
      <w:pPr>
        <w:jc w:val="center"/>
        <w:rPr>
          <w:rFonts w:ascii="Arial" w:hAnsi="Arial" w:cs="Arial"/>
          <w:b/>
          <w:sz w:val="22"/>
          <w:szCs w:val="22"/>
        </w:rPr>
      </w:pPr>
    </w:p>
    <w:p w:rsidR="003A7798" w:rsidRDefault="003A7798" w:rsidP="0039226A">
      <w:pPr>
        <w:jc w:val="center"/>
        <w:rPr>
          <w:rFonts w:ascii="Arial" w:hAnsi="Arial" w:cs="Arial"/>
          <w:b/>
          <w:sz w:val="22"/>
          <w:szCs w:val="22"/>
        </w:rPr>
      </w:pPr>
    </w:p>
    <w:p w:rsidR="009610F1" w:rsidRPr="00461E44" w:rsidRDefault="0039226A" w:rsidP="0039226A">
      <w:pPr>
        <w:jc w:val="center"/>
        <w:rPr>
          <w:rFonts w:ascii="Arial" w:hAnsi="Arial" w:cs="Arial"/>
          <w:b/>
          <w:sz w:val="22"/>
          <w:szCs w:val="22"/>
        </w:rPr>
      </w:pPr>
      <w:r w:rsidRPr="00461E44">
        <w:rPr>
          <w:rFonts w:ascii="Arial" w:hAnsi="Arial" w:cs="Arial"/>
          <w:b/>
          <w:sz w:val="22"/>
          <w:szCs w:val="22"/>
        </w:rPr>
        <w:lastRenderedPageBreak/>
        <w:t>§3</w:t>
      </w:r>
    </w:p>
    <w:p w:rsidR="0039226A" w:rsidRPr="00461E44" w:rsidRDefault="0039226A" w:rsidP="0039226A">
      <w:pPr>
        <w:jc w:val="center"/>
        <w:rPr>
          <w:rFonts w:ascii="Arial" w:hAnsi="Arial" w:cs="Arial"/>
          <w:b/>
          <w:sz w:val="22"/>
          <w:szCs w:val="22"/>
        </w:rPr>
      </w:pPr>
    </w:p>
    <w:p w:rsidR="0042215D" w:rsidRPr="00461E44" w:rsidRDefault="0039226A" w:rsidP="0039226A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Zamawiający zapewnia: </w:t>
      </w:r>
    </w:p>
    <w:p w:rsidR="002F7E32" w:rsidRDefault="0039226A" w:rsidP="0039226A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1. Zabezpieczenie obiektów i urządzeń w zamknięcia umożliwiające swobodne otwieranie </w:t>
      </w:r>
    </w:p>
    <w:p w:rsidR="0039226A" w:rsidRDefault="002F7E32" w:rsidP="00392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9226A" w:rsidRPr="00461E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39226A" w:rsidRPr="00461E44">
        <w:rPr>
          <w:rFonts w:ascii="Arial" w:hAnsi="Arial" w:cs="Arial"/>
          <w:sz w:val="22"/>
          <w:szCs w:val="22"/>
        </w:rPr>
        <w:t>wchodzenie do pomieszczeń po i</w:t>
      </w:r>
      <w:r w:rsidR="00D65766" w:rsidRPr="00461E44">
        <w:rPr>
          <w:rFonts w:ascii="Arial" w:hAnsi="Arial" w:cs="Arial"/>
          <w:sz w:val="22"/>
          <w:szCs w:val="22"/>
        </w:rPr>
        <w:t xml:space="preserve"> w godzinach urzędowania</w:t>
      </w:r>
      <w:r w:rsidR="0039226A" w:rsidRPr="00461E44">
        <w:rPr>
          <w:rFonts w:ascii="Arial" w:hAnsi="Arial" w:cs="Arial"/>
          <w:sz w:val="22"/>
          <w:szCs w:val="22"/>
        </w:rPr>
        <w:t>.</w:t>
      </w:r>
    </w:p>
    <w:p w:rsidR="00461E44" w:rsidRPr="00461E44" w:rsidRDefault="00461E44" w:rsidP="0039226A">
      <w:pPr>
        <w:rPr>
          <w:rFonts w:ascii="Arial" w:hAnsi="Arial" w:cs="Arial"/>
          <w:sz w:val="22"/>
          <w:szCs w:val="22"/>
        </w:rPr>
      </w:pPr>
    </w:p>
    <w:p w:rsidR="00461E44" w:rsidRDefault="0039226A" w:rsidP="0039226A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2. </w:t>
      </w:r>
      <w:r w:rsidR="00817E8B" w:rsidRPr="00461E44">
        <w:rPr>
          <w:rFonts w:ascii="Arial" w:hAnsi="Arial" w:cs="Arial"/>
          <w:sz w:val="22"/>
          <w:szCs w:val="22"/>
        </w:rPr>
        <w:t xml:space="preserve">Wyposażenie obiektów zgodnie z wymogami bhp </w:t>
      </w:r>
      <w:r w:rsidR="001D4D65" w:rsidRPr="00461E44">
        <w:rPr>
          <w:rFonts w:ascii="Arial" w:hAnsi="Arial" w:cs="Arial"/>
          <w:sz w:val="22"/>
          <w:szCs w:val="22"/>
        </w:rPr>
        <w:t>i</w:t>
      </w:r>
      <w:r w:rsidR="00817E8B" w:rsidRPr="00461E44">
        <w:rPr>
          <w:rFonts w:ascii="Arial" w:hAnsi="Arial" w:cs="Arial"/>
          <w:sz w:val="22"/>
          <w:szCs w:val="22"/>
        </w:rPr>
        <w:t xml:space="preserve"> ppoż. w celu ułatwienia strażnikom </w:t>
      </w:r>
      <w:r w:rsidR="00461E44">
        <w:rPr>
          <w:rFonts w:ascii="Arial" w:hAnsi="Arial" w:cs="Arial"/>
          <w:sz w:val="22"/>
          <w:szCs w:val="22"/>
        </w:rPr>
        <w:t xml:space="preserve">  </w:t>
      </w:r>
    </w:p>
    <w:p w:rsidR="00461E44" w:rsidRDefault="00461E44" w:rsidP="00392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17E8B" w:rsidRPr="00461E44">
        <w:rPr>
          <w:rFonts w:ascii="Arial" w:hAnsi="Arial" w:cs="Arial"/>
          <w:sz w:val="22"/>
          <w:szCs w:val="22"/>
        </w:rPr>
        <w:t xml:space="preserve">dostępu do chronionych pomieszczeń i ewentualnego zapobieżenia w razie </w:t>
      </w:r>
    </w:p>
    <w:p w:rsidR="0039226A" w:rsidRDefault="00461E44" w:rsidP="00392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17E8B" w:rsidRPr="00461E44">
        <w:rPr>
          <w:rFonts w:ascii="Arial" w:hAnsi="Arial" w:cs="Arial"/>
          <w:sz w:val="22"/>
          <w:szCs w:val="22"/>
        </w:rPr>
        <w:t>niebezpieczeństwa i innych wydarzeń nadzwyczajnych.</w:t>
      </w:r>
    </w:p>
    <w:p w:rsidR="00473C4B" w:rsidRPr="00461E44" w:rsidRDefault="00473C4B" w:rsidP="0039226A">
      <w:pPr>
        <w:rPr>
          <w:rFonts w:ascii="Arial" w:hAnsi="Arial" w:cs="Arial"/>
          <w:sz w:val="22"/>
          <w:szCs w:val="22"/>
        </w:rPr>
      </w:pPr>
    </w:p>
    <w:p w:rsidR="00B737DF" w:rsidRPr="00461E44" w:rsidRDefault="00B737DF" w:rsidP="00B737DF">
      <w:pPr>
        <w:jc w:val="center"/>
        <w:rPr>
          <w:rFonts w:ascii="Arial" w:hAnsi="Arial" w:cs="Arial"/>
          <w:b/>
          <w:sz w:val="22"/>
          <w:szCs w:val="22"/>
        </w:rPr>
      </w:pPr>
      <w:r w:rsidRPr="00461E44">
        <w:rPr>
          <w:rFonts w:ascii="Arial" w:hAnsi="Arial" w:cs="Arial"/>
          <w:b/>
          <w:sz w:val="22"/>
          <w:szCs w:val="22"/>
        </w:rPr>
        <w:t>§4</w:t>
      </w:r>
    </w:p>
    <w:p w:rsidR="00B737DF" w:rsidRPr="00461E44" w:rsidRDefault="00B737DF" w:rsidP="00B737DF">
      <w:pPr>
        <w:rPr>
          <w:rFonts w:ascii="Arial" w:hAnsi="Arial" w:cs="Arial"/>
          <w:sz w:val="22"/>
          <w:szCs w:val="22"/>
        </w:rPr>
      </w:pPr>
    </w:p>
    <w:p w:rsidR="00B737DF" w:rsidRPr="00461E44" w:rsidRDefault="00B737DF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Na Wykonawcy spoczywa obowiązek:</w:t>
      </w:r>
    </w:p>
    <w:p w:rsidR="00B737DF" w:rsidRDefault="00B737DF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1. Zgodne z prawem i należytą starannością wykonywanie umowy.</w:t>
      </w:r>
    </w:p>
    <w:p w:rsidR="00014CC3" w:rsidRPr="00461E44" w:rsidRDefault="00014CC3" w:rsidP="00B737DF">
      <w:pPr>
        <w:rPr>
          <w:rFonts w:ascii="Arial" w:hAnsi="Arial" w:cs="Arial"/>
          <w:sz w:val="22"/>
          <w:szCs w:val="22"/>
        </w:rPr>
      </w:pPr>
    </w:p>
    <w:p w:rsidR="0047443B" w:rsidRDefault="00B737DF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2. Odpowiedniego przygotowania strażników do pełnienia służby i nadzoru</w:t>
      </w:r>
      <w:r w:rsidR="00014CC3">
        <w:rPr>
          <w:rFonts w:ascii="Arial" w:hAnsi="Arial" w:cs="Arial"/>
          <w:sz w:val="22"/>
          <w:szCs w:val="22"/>
        </w:rPr>
        <w:t>.</w:t>
      </w:r>
    </w:p>
    <w:p w:rsidR="00014CC3" w:rsidRPr="00461E44" w:rsidRDefault="00014CC3" w:rsidP="00B737DF">
      <w:pPr>
        <w:rPr>
          <w:rFonts w:ascii="Arial" w:hAnsi="Arial" w:cs="Arial"/>
          <w:sz w:val="22"/>
          <w:szCs w:val="22"/>
        </w:rPr>
      </w:pPr>
    </w:p>
    <w:p w:rsidR="00014CC3" w:rsidRDefault="00C73AEB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272F8" w:rsidRPr="00461E44">
        <w:rPr>
          <w:rFonts w:ascii="Arial" w:hAnsi="Arial" w:cs="Arial"/>
          <w:sz w:val="22"/>
          <w:szCs w:val="22"/>
        </w:rPr>
        <w:t>.</w:t>
      </w:r>
      <w:r w:rsidR="0047443B" w:rsidRPr="00461E44">
        <w:rPr>
          <w:rFonts w:ascii="Arial" w:hAnsi="Arial" w:cs="Arial"/>
          <w:sz w:val="22"/>
          <w:szCs w:val="22"/>
        </w:rPr>
        <w:t xml:space="preserve"> </w:t>
      </w:r>
      <w:r w:rsidR="00B737DF" w:rsidRPr="00461E44">
        <w:rPr>
          <w:rFonts w:ascii="Arial" w:hAnsi="Arial" w:cs="Arial"/>
          <w:sz w:val="22"/>
          <w:szCs w:val="22"/>
        </w:rPr>
        <w:t xml:space="preserve">Podporządkowania się zasadom organizacyjnym porządkowym oraz przepisom bhp i </w:t>
      </w:r>
      <w:r w:rsidR="00014CC3">
        <w:rPr>
          <w:rFonts w:ascii="Arial" w:hAnsi="Arial" w:cs="Arial"/>
          <w:sz w:val="22"/>
          <w:szCs w:val="22"/>
        </w:rPr>
        <w:t xml:space="preserve">  </w:t>
      </w:r>
    </w:p>
    <w:p w:rsidR="00B737DF" w:rsidRDefault="00014CC3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737DF" w:rsidRPr="00461E44">
        <w:rPr>
          <w:rFonts w:ascii="Arial" w:hAnsi="Arial" w:cs="Arial"/>
          <w:sz w:val="22"/>
          <w:szCs w:val="22"/>
        </w:rPr>
        <w:t xml:space="preserve">ppoż. obowiązującym na </w:t>
      </w:r>
      <w:r w:rsidR="009B6B7E" w:rsidRPr="00461E44">
        <w:rPr>
          <w:rFonts w:ascii="Arial" w:hAnsi="Arial" w:cs="Arial"/>
          <w:sz w:val="22"/>
          <w:szCs w:val="22"/>
        </w:rPr>
        <w:t>obsługiwanych obiektach</w:t>
      </w:r>
      <w:r w:rsidR="00BE4568" w:rsidRPr="00461E44">
        <w:rPr>
          <w:rFonts w:ascii="Arial" w:hAnsi="Arial" w:cs="Arial"/>
          <w:sz w:val="22"/>
          <w:szCs w:val="22"/>
        </w:rPr>
        <w:t>.</w:t>
      </w:r>
      <w:r w:rsidR="009B6B7E" w:rsidRPr="00461E44">
        <w:rPr>
          <w:rFonts w:ascii="Arial" w:hAnsi="Arial" w:cs="Arial"/>
          <w:sz w:val="22"/>
          <w:szCs w:val="22"/>
        </w:rPr>
        <w:t xml:space="preserve"> </w:t>
      </w:r>
    </w:p>
    <w:p w:rsidR="00014CC3" w:rsidRPr="00461E44" w:rsidRDefault="00014CC3" w:rsidP="00B737DF">
      <w:pPr>
        <w:rPr>
          <w:rFonts w:ascii="Arial" w:hAnsi="Arial" w:cs="Arial"/>
          <w:sz w:val="22"/>
          <w:szCs w:val="22"/>
        </w:rPr>
      </w:pPr>
    </w:p>
    <w:p w:rsidR="00014CC3" w:rsidRDefault="00C73AEB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737DF" w:rsidRPr="00461E44">
        <w:rPr>
          <w:rFonts w:ascii="Arial" w:hAnsi="Arial" w:cs="Arial"/>
          <w:sz w:val="22"/>
          <w:szCs w:val="22"/>
        </w:rPr>
        <w:t xml:space="preserve">. Pełnej ochrony strzeżonych obiektów przed kradzieżą i zniszczeniem mienia, a w </w:t>
      </w:r>
      <w:r w:rsidR="00014CC3">
        <w:rPr>
          <w:rFonts w:ascii="Arial" w:hAnsi="Arial" w:cs="Arial"/>
          <w:sz w:val="22"/>
          <w:szCs w:val="22"/>
        </w:rPr>
        <w:t xml:space="preserve"> </w:t>
      </w:r>
    </w:p>
    <w:p w:rsidR="00014CC3" w:rsidRDefault="00014CC3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737DF" w:rsidRPr="00461E44">
        <w:rPr>
          <w:rFonts w:ascii="Arial" w:hAnsi="Arial" w:cs="Arial"/>
          <w:sz w:val="22"/>
          <w:szCs w:val="22"/>
        </w:rPr>
        <w:t xml:space="preserve">przypadku usiłowań podejmowanie wszelkich  przedsięwzięć zmierzających do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A563A2" w:rsidRPr="00461E44" w:rsidRDefault="00014CC3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737DF" w:rsidRPr="00461E44">
        <w:rPr>
          <w:rFonts w:ascii="Arial" w:hAnsi="Arial" w:cs="Arial"/>
          <w:sz w:val="22"/>
          <w:szCs w:val="22"/>
        </w:rPr>
        <w:t xml:space="preserve">zapobieżenia i likwidacji zagrożenia z </w:t>
      </w:r>
      <w:r w:rsidR="00A563A2" w:rsidRPr="00461E44">
        <w:rPr>
          <w:rFonts w:ascii="Arial" w:hAnsi="Arial" w:cs="Arial"/>
          <w:sz w:val="22"/>
          <w:szCs w:val="22"/>
        </w:rPr>
        <w:t xml:space="preserve">natychmiastowym powiadomieniem Policji </w:t>
      </w:r>
    </w:p>
    <w:p w:rsidR="00B737DF" w:rsidRDefault="00014CC3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63A2" w:rsidRPr="00461E44">
        <w:rPr>
          <w:rFonts w:ascii="Arial" w:hAnsi="Arial" w:cs="Arial"/>
          <w:sz w:val="22"/>
          <w:szCs w:val="22"/>
        </w:rPr>
        <w:t>i Zamawiającego.</w:t>
      </w:r>
    </w:p>
    <w:p w:rsidR="00014CC3" w:rsidRPr="00461E44" w:rsidRDefault="00014CC3" w:rsidP="00B737DF">
      <w:pPr>
        <w:rPr>
          <w:rFonts w:ascii="Arial" w:hAnsi="Arial" w:cs="Arial"/>
          <w:sz w:val="22"/>
          <w:szCs w:val="22"/>
        </w:rPr>
      </w:pPr>
    </w:p>
    <w:p w:rsidR="00F01FB6" w:rsidRDefault="00C73AEB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563A2" w:rsidRPr="00461E44">
        <w:rPr>
          <w:rFonts w:ascii="Arial" w:hAnsi="Arial" w:cs="Arial"/>
          <w:sz w:val="22"/>
          <w:szCs w:val="22"/>
        </w:rPr>
        <w:t>. Niezwłocznej wymiany strażnika/ów</w:t>
      </w:r>
      <w:r w:rsidR="00FA343F" w:rsidRPr="00461E44">
        <w:rPr>
          <w:rFonts w:ascii="Arial" w:hAnsi="Arial" w:cs="Arial"/>
          <w:sz w:val="22"/>
          <w:szCs w:val="22"/>
        </w:rPr>
        <w:t xml:space="preserve"> lub innych pracowników </w:t>
      </w:r>
      <w:r w:rsidR="00A563A2" w:rsidRPr="00461E44">
        <w:rPr>
          <w:rFonts w:ascii="Arial" w:hAnsi="Arial" w:cs="Arial"/>
          <w:sz w:val="22"/>
          <w:szCs w:val="22"/>
        </w:rPr>
        <w:t xml:space="preserve">w przypadku naruszenia </w:t>
      </w:r>
      <w:r w:rsidR="00F01FB6">
        <w:rPr>
          <w:rFonts w:ascii="Arial" w:hAnsi="Arial" w:cs="Arial"/>
          <w:sz w:val="22"/>
          <w:szCs w:val="22"/>
        </w:rPr>
        <w:t xml:space="preserve">  </w:t>
      </w:r>
    </w:p>
    <w:p w:rsidR="00F01FB6" w:rsidRDefault="00F01FB6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63A2" w:rsidRPr="00461E44">
        <w:rPr>
          <w:rFonts w:ascii="Arial" w:hAnsi="Arial" w:cs="Arial"/>
          <w:sz w:val="22"/>
          <w:szCs w:val="22"/>
        </w:rPr>
        <w:t xml:space="preserve">przez nich dyscypliny pracy bądź niewłaściwego zachowania się oraz stwarzających złą </w:t>
      </w:r>
    </w:p>
    <w:p w:rsidR="00A563A2" w:rsidRDefault="00F01FB6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63A2" w:rsidRPr="00461E44">
        <w:rPr>
          <w:rFonts w:ascii="Arial" w:hAnsi="Arial" w:cs="Arial"/>
          <w:sz w:val="22"/>
          <w:szCs w:val="22"/>
        </w:rPr>
        <w:t>opinię</w:t>
      </w:r>
      <w:r w:rsidR="007902FE" w:rsidRPr="00461E44">
        <w:rPr>
          <w:rFonts w:ascii="Arial" w:hAnsi="Arial" w:cs="Arial"/>
          <w:sz w:val="22"/>
          <w:szCs w:val="22"/>
        </w:rPr>
        <w:t xml:space="preserve"> </w:t>
      </w:r>
      <w:r w:rsidR="00A563A2" w:rsidRPr="00461E44">
        <w:rPr>
          <w:rFonts w:ascii="Arial" w:hAnsi="Arial" w:cs="Arial"/>
          <w:sz w:val="22"/>
          <w:szCs w:val="22"/>
        </w:rPr>
        <w:t>i wizerunek Zamawiającego.</w:t>
      </w:r>
    </w:p>
    <w:p w:rsidR="001A370E" w:rsidRDefault="001A370E" w:rsidP="00B737DF">
      <w:pPr>
        <w:rPr>
          <w:rFonts w:ascii="Arial" w:hAnsi="Arial" w:cs="Arial"/>
          <w:sz w:val="22"/>
          <w:szCs w:val="22"/>
        </w:rPr>
      </w:pPr>
    </w:p>
    <w:p w:rsidR="00C73AEB" w:rsidRDefault="00C73AEB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A370E">
        <w:rPr>
          <w:rFonts w:ascii="Arial" w:hAnsi="Arial" w:cs="Arial"/>
          <w:sz w:val="22"/>
          <w:szCs w:val="22"/>
        </w:rPr>
        <w:t>. Każdorazowe zatrudnienie pracowników ochrony wymaga</w:t>
      </w:r>
      <w:r>
        <w:rPr>
          <w:rFonts w:ascii="Arial" w:hAnsi="Arial" w:cs="Arial"/>
          <w:sz w:val="22"/>
          <w:szCs w:val="22"/>
        </w:rPr>
        <w:t xml:space="preserve"> </w:t>
      </w:r>
      <w:r w:rsidR="001A370E">
        <w:rPr>
          <w:rFonts w:ascii="Arial" w:hAnsi="Arial" w:cs="Arial"/>
          <w:sz w:val="22"/>
          <w:szCs w:val="22"/>
        </w:rPr>
        <w:t xml:space="preserve">uzyskania akceptacji </w:t>
      </w:r>
    </w:p>
    <w:p w:rsidR="001A370E" w:rsidRPr="00461E44" w:rsidRDefault="00C73AEB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A370E">
        <w:rPr>
          <w:rFonts w:ascii="Arial" w:hAnsi="Arial" w:cs="Arial"/>
          <w:sz w:val="22"/>
          <w:szCs w:val="22"/>
        </w:rPr>
        <w:t>zamawiającego.</w:t>
      </w:r>
    </w:p>
    <w:p w:rsidR="0042215D" w:rsidRDefault="0042215D" w:rsidP="001920E9">
      <w:pPr>
        <w:rPr>
          <w:rFonts w:ascii="Arial" w:hAnsi="Arial" w:cs="Arial"/>
          <w:b/>
          <w:sz w:val="22"/>
          <w:szCs w:val="22"/>
        </w:rPr>
      </w:pPr>
    </w:p>
    <w:p w:rsidR="00A563A2" w:rsidRPr="00461E44" w:rsidRDefault="00A563A2" w:rsidP="00A563A2">
      <w:pPr>
        <w:jc w:val="center"/>
        <w:rPr>
          <w:rFonts w:ascii="Arial" w:hAnsi="Arial" w:cs="Arial"/>
          <w:b/>
          <w:sz w:val="22"/>
          <w:szCs w:val="22"/>
        </w:rPr>
      </w:pPr>
      <w:r w:rsidRPr="00461E44">
        <w:rPr>
          <w:rFonts w:ascii="Arial" w:hAnsi="Arial" w:cs="Arial"/>
          <w:b/>
          <w:sz w:val="22"/>
          <w:szCs w:val="22"/>
        </w:rPr>
        <w:t>§</w:t>
      </w:r>
      <w:r w:rsidR="00EF01D9" w:rsidRPr="00461E44">
        <w:rPr>
          <w:rFonts w:ascii="Arial" w:hAnsi="Arial" w:cs="Arial"/>
          <w:b/>
          <w:sz w:val="22"/>
          <w:szCs w:val="22"/>
        </w:rPr>
        <w:t>5</w:t>
      </w:r>
    </w:p>
    <w:p w:rsidR="00A563A2" w:rsidRPr="00461E44" w:rsidRDefault="00A563A2" w:rsidP="008228D7">
      <w:pPr>
        <w:rPr>
          <w:rFonts w:ascii="Arial" w:hAnsi="Arial" w:cs="Arial"/>
          <w:sz w:val="22"/>
          <w:szCs w:val="22"/>
        </w:rPr>
      </w:pPr>
    </w:p>
    <w:p w:rsidR="0042215D" w:rsidRDefault="00A563A2" w:rsidP="008228D7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1. Wykonawca</w:t>
      </w:r>
      <w:r w:rsidR="00BE4568" w:rsidRPr="00461E44">
        <w:rPr>
          <w:rFonts w:ascii="Arial" w:hAnsi="Arial" w:cs="Arial"/>
          <w:sz w:val="22"/>
          <w:szCs w:val="22"/>
        </w:rPr>
        <w:t xml:space="preserve"> odpowiada za szkodę spowodowaną</w:t>
      </w:r>
      <w:r w:rsidRPr="00461E44">
        <w:rPr>
          <w:rFonts w:ascii="Arial" w:hAnsi="Arial" w:cs="Arial"/>
          <w:sz w:val="22"/>
          <w:szCs w:val="22"/>
        </w:rPr>
        <w:t xml:space="preserve"> kradzieżą</w:t>
      </w:r>
      <w:r w:rsidR="008228D7" w:rsidRPr="00461E44">
        <w:rPr>
          <w:rFonts w:ascii="Arial" w:hAnsi="Arial" w:cs="Arial"/>
          <w:sz w:val="22"/>
          <w:szCs w:val="22"/>
        </w:rPr>
        <w:t xml:space="preserve"> lub innym przestępstwem </w:t>
      </w:r>
      <w:r w:rsidR="0042215D">
        <w:rPr>
          <w:rFonts w:ascii="Arial" w:hAnsi="Arial" w:cs="Arial"/>
          <w:sz w:val="22"/>
          <w:szCs w:val="22"/>
        </w:rPr>
        <w:t xml:space="preserve">  </w:t>
      </w:r>
    </w:p>
    <w:p w:rsidR="008228D7" w:rsidRDefault="0042215D" w:rsidP="00822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228D7" w:rsidRPr="00461E44">
        <w:rPr>
          <w:rFonts w:ascii="Arial" w:hAnsi="Arial" w:cs="Arial"/>
          <w:sz w:val="22"/>
          <w:szCs w:val="22"/>
        </w:rPr>
        <w:t>popełnionym na chronionych obiektach, wymienionych w §1</w:t>
      </w:r>
      <w:r w:rsidR="00BD2C36" w:rsidRPr="00461E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2C36" w:rsidRPr="00461E44">
        <w:rPr>
          <w:rFonts w:ascii="Arial" w:hAnsi="Arial" w:cs="Arial"/>
          <w:sz w:val="22"/>
          <w:szCs w:val="22"/>
        </w:rPr>
        <w:t>pkt</w:t>
      </w:r>
      <w:proofErr w:type="spellEnd"/>
      <w:r w:rsidR="00BD2C36" w:rsidRPr="00461E44">
        <w:rPr>
          <w:rFonts w:ascii="Arial" w:hAnsi="Arial" w:cs="Arial"/>
          <w:sz w:val="22"/>
          <w:szCs w:val="22"/>
        </w:rPr>
        <w:t xml:space="preserve"> 1</w:t>
      </w:r>
      <w:r w:rsidR="009731C5" w:rsidRPr="00461E44">
        <w:rPr>
          <w:rFonts w:ascii="Arial" w:hAnsi="Arial" w:cs="Arial"/>
          <w:sz w:val="22"/>
          <w:szCs w:val="22"/>
        </w:rPr>
        <w:t xml:space="preserve"> </w:t>
      </w:r>
      <w:r w:rsidR="008228D7" w:rsidRPr="00461E44">
        <w:rPr>
          <w:rFonts w:ascii="Arial" w:hAnsi="Arial" w:cs="Arial"/>
          <w:sz w:val="22"/>
          <w:szCs w:val="22"/>
        </w:rPr>
        <w:t>niniejszej umowy</w:t>
      </w:r>
      <w:r>
        <w:rPr>
          <w:rFonts w:ascii="Arial" w:hAnsi="Arial" w:cs="Arial"/>
          <w:sz w:val="22"/>
          <w:szCs w:val="22"/>
        </w:rPr>
        <w:t>.</w:t>
      </w:r>
    </w:p>
    <w:p w:rsidR="0042215D" w:rsidRPr="00461E44" w:rsidRDefault="0042215D" w:rsidP="008228D7">
      <w:pPr>
        <w:rPr>
          <w:rFonts w:ascii="Arial" w:hAnsi="Arial" w:cs="Arial"/>
          <w:b/>
          <w:sz w:val="22"/>
          <w:szCs w:val="22"/>
        </w:rPr>
      </w:pPr>
    </w:p>
    <w:p w:rsidR="0042215D" w:rsidRDefault="00A563A2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2. W przypadku powstania szkody Zamawiający w uzgodnieniu z Wykonawcą dokona jej </w:t>
      </w:r>
      <w:r w:rsidR="0042215D">
        <w:rPr>
          <w:rFonts w:ascii="Arial" w:hAnsi="Arial" w:cs="Arial"/>
          <w:sz w:val="22"/>
          <w:szCs w:val="22"/>
        </w:rPr>
        <w:t xml:space="preserve">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63A2" w:rsidRPr="00461E44">
        <w:rPr>
          <w:rFonts w:ascii="Arial" w:hAnsi="Arial" w:cs="Arial"/>
          <w:sz w:val="22"/>
          <w:szCs w:val="22"/>
        </w:rPr>
        <w:t xml:space="preserve">wyceny i obciąży Wykonawcę. Wpłatę odszkodowania przez Wykonawcę ustala się w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A563A2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63A2" w:rsidRPr="00461E44">
        <w:rPr>
          <w:rFonts w:ascii="Arial" w:hAnsi="Arial" w:cs="Arial"/>
          <w:sz w:val="22"/>
          <w:szCs w:val="22"/>
        </w:rPr>
        <w:t>terminie 7 dni od chwili otrzymania żądania zapłaty.</w:t>
      </w:r>
    </w:p>
    <w:p w:rsidR="0042215D" w:rsidRPr="00461E44" w:rsidRDefault="0042215D" w:rsidP="00B737DF">
      <w:pPr>
        <w:rPr>
          <w:rFonts w:ascii="Arial" w:hAnsi="Arial" w:cs="Arial"/>
          <w:sz w:val="22"/>
          <w:szCs w:val="22"/>
        </w:rPr>
      </w:pPr>
    </w:p>
    <w:p w:rsidR="0042215D" w:rsidRDefault="00D65766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3. Z chwilą w</w:t>
      </w:r>
      <w:r w:rsidR="00A563A2" w:rsidRPr="00461E44">
        <w:rPr>
          <w:rFonts w:ascii="Arial" w:hAnsi="Arial" w:cs="Arial"/>
          <w:sz w:val="22"/>
          <w:szCs w:val="22"/>
        </w:rPr>
        <w:t>płaty odszkodowania przechodzą na</w:t>
      </w:r>
      <w:r w:rsidRPr="00461E44">
        <w:rPr>
          <w:rFonts w:ascii="Arial" w:hAnsi="Arial" w:cs="Arial"/>
          <w:sz w:val="22"/>
          <w:szCs w:val="22"/>
        </w:rPr>
        <w:t xml:space="preserve"> Wykonawcę do wysokości w</w:t>
      </w:r>
      <w:r w:rsidR="00EF01D9" w:rsidRPr="00461E44">
        <w:rPr>
          <w:rFonts w:ascii="Arial" w:hAnsi="Arial" w:cs="Arial"/>
          <w:sz w:val="22"/>
          <w:szCs w:val="22"/>
        </w:rPr>
        <w:t xml:space="preserve">płaconego </w:t>
      </w:r>
      <w:r w:rsidR="0042215D">
        <w:rPr>
          <w:rFonts w:ascii="Arial" w:hAnsi="Arial" w:cs="Arial"/>
          <w:sz w:val="22"/>
          <w:szCs w:val="22"/>
        </w:rPr>
        <w:t xml:space="preserve">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F01D9" w:rsidRPr="00461E44">
        <w:rPr>
          <w:rFonts w:ascii="Arial" w:hAnsi="Arial" w:cs="Arial"/>
          <w:sz w:val="22"/>
          <w:szCs w:val="22"/>
        </w:rPr>
        <w:t xml:space="preserve">odszkodowania, wszelkie prawa jakie przysługują  Zamawiającemu w stosunku do osób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F01D9" w:rsidRPr="00461E44">
        <w:rPr>
          <w:rFonts w:ascii="Arial" w:hAnsi="Arial" w:cs="Arial"/>
          <w:sz w:val="22"/>
          <w:szCs w:val="22"/>
        </w:rPr>
        <w:t xml:space="preserve">trzecich  z tytułu powstałej szkody. Zamawiający zobowiązany jest na żądanie udzielić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F01D9" w:rsidRPr="00461E44">
        <w:rPr>
          <w:rFonts w:ascii="Arial" w:hAnsi="Arial" w:cs="Arial"/>
          <w:sz w:val="22"/>
          <w:szCs w:val="22"/>
        </w:rPr>
        <w:t xml:space="preserve">Wykonawcy wszelkiej pomocy przy dochodzeniu roszczeń  przeciw osobom trzecim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F01D9" w:rsidRPr="00461E44">
        <w:rPr>
          <w:rFonts w:ascii="Arial" w:hAnsi="Arial" w:cs="Arial"/>
          <w:sz w:val="22"/>
          <w:szCs w:val="22"/>
        </w:rPr>
        <w:t xml:space="preserve">winnym powstania szkody, dostarczyć informacji oraz innych dokumentów niezbędnych do </w:t>
      </w:r>
    </w:p>
    <w:p w:rsidR="00EF01D9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F01D9" w:rsidRPr="00461E44">
        <w:rPr>
          <w:rFonts w:ascii="Arial" w:hAnsi="Arial" w:cs="Arial"/>
          <w:sz w:val="22"/>
          <w:szCs w:val="22"/>
        </w:rPr>
        <w:t>skutecznego dochodzenia roszczeń.</w:t>
      </w:r>
    </w:p>
    <w:p w:rsidR="0042215D" w:rsidRPr="00461E44" w:rsidRDefault="0042215D" w:rsidP="00B737DF">
      <w:pPr>
        <w:rPr>
          <w:rFonts w:ascii="Arial" w:hAnsi="Arial" w:cs="Arial"/>
          <w:sz w:val="22"/>
          <w:szCs w:val="22"/>
        </w:rPr>
      </w:pPr>
    </w:p>
    <w:p w:rsidR="0042215D" w:rsidRDefault="00EF01D9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4. W przypadku odzyskania przedmiotów utraconych w wyniku p</w:t>
      </w:r>
      <w:r w:rsidR="00107980" w:rsidRPr="00461E44">
        <w:rPr>
          <w:rFonts w:ascii="Arial" w:hAnsi="Arial" w:cs="Arial"/>
          <w:sz w:val="22"/>
          <w:szCs w:val="22"/>
        </w:rPr>
        <w:t>r</w:t>
      </w:r>
      <w:r w:rsidRPr="00461E44">
        <w:rPr>
          <w:rFonts w:ascii="Arial" w:hAnsi="Arial" w:cs="Arial"/>
          <w:sz w:val="22"/>
          <w:szCs w:val="22"/>
        </w:rPr>
        <w:t>zes</w:t>
      </w:r>
      <w:r w:rsidR="00107980" w:rsidRPr="00461E44">
        <w:rPr>
          <w:rFonts w:ascii="Arial" w:hAnsi="Arial" w:cs="Arial"/>
          <w:sz w:val="22"/>
          <w:szCs w:val="22"/>
        </w:rPr>
        <w:t>t</w:t>
      </w:r>
      <w:r w:rsidRPr="00461E44">
        <w:rPr>
          <w:rFonts w:ascii="Arial" w:hAnsi="Arial" w:cs="Arial"/>
          <w:sz w:val="22"/>
          <w:szCs w:val="22"/>
        </w:rPr>
        <w:t>ępstwa</w:t>
      </w:r>
      <w:r w:rsidR="00107980" w:rsidRPr="00461E44">
        <w:rPr>
          <w:rFonts w:ascii="Arial" w:hAnsi="Arial" w:cs="Arial"/>
          <w:sz w:val="22"/>
          <w:szCs w:val="22"/>
        </w:rPr>
        <w:t xml:space="preserve">, Zamawiający </w:t>
      </w:r>
      <w:r w:rsidR="0042215D">
        <w:rPr>
          <w:rFonts w:ascii="Arial" w:hAnsi="Arial" w:cs="Arial"/>
          <w:sz w:val="22"/>
          <w:szCs w:val="22"/>
        </w:rPr>
        <w:t xml:space="preserve">  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1030A" w:rsidRPr="00461E44">
        <w:rPr>
          <w:rFonts w:ascii="Arial" w:hAnsi="Arial" w:cs="Arial"/>
          <w:sz w:val="22"/>
          <w:szCs w:val="22"/>
        </w:rPr>
        <w:t>zobowiązany</w:t>
      </w:r>
      <w:r w:rsidR="00107980" w:rsidRPr="00461E44">
        <w:rPr>
          <w:rFonts w:ascii="Arial" w:hAnsi="Arial" w:cs="Arial"/>
          <w:sz w:val="22"/>
          <w:szCs w:val="22"/>
        </w:rPr>
        <w:t xml:space="preserve"> jest je przy</w:t>
      </w:r>
      <w:r w:rsidR="00BE4568" w:rsidRPr="00461E44">
        <w:rPr>
          <w:rFonts w:ascii="Arial" w:hAnsi="Arial" w:cs="Arial"/>
          <w:sz w:val="22"/>
          <w:szCs w:val="22"/>
        </w:rPr>
        <w:t>jąć. Jeżeli Zamawiający odzyska</w:t>
      </w:r>
      <w:r w:rsidR="00107980" w:rsidRPr="00461E44">
        <w:rPr>
          <w:rFonts w:ascii="Arial" w:hAnsi="Arial" w:cs="Arial"/>
          <w:sz w:val="22"/>
          <w:szCs w:val="22"/>
        </w:rPr>
        <w:t xml:space="preserve"> je w stani</w:t>
      </w:r>
      <w:r w:rsidR="00BE4568" w:rsidRPr="00461E44">
        <w:rPr>
          <w:rFonts w:ascii="Arial" w:hAnsi="Arial" w:cs="Arial"/>
          <w:sz w:val="22"/>
          <w:szCs w:val="22"/>
        </w:rPr>
        <w:t xml:space="preserve">e niezmienionym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E4568" w:rsidRPr="00461E44">
        <w:rPr>
          <w:rFonts w:ascii="Arial" w:hAnsi="Arial" w:cs="Arial"/>
          <w:sz w:val="22"/>
          <w:szCs w:val="22"/>
        </w:rPr>
        <w:t>Wykonawca będzie</w:t>
      </w:r>
      <w:r w:rsidR="00D65766" w:rsidRPr="00461E44">
        <w:rPr>
          <w:rFonts w:ascii="Arial" w:hAnsi="Arial" w:cs="Arial"/>
          <w:sz w:val="22"/>
          <w:szCs w:val="22"/>
        </w:rPr>
        <w:t xml:space="preserve"> wolny od obowiązku w</w:t>
      </w:r>
      <w:r w:rsidR="00107980" w:rsidRPr="00461E44">
        <w:rPr>
          <w:rFonts w:ascii="Arial" w:hAnsi="Arial" w:cs="Arial"/>
          <w:sz w:val="22"/>
          <w:szCs w:val="22"/>
        </w:rPr>
        <w:t>płaty odszkodowania, a w ra</w:t>
      </w:r>
      <w:r w:rsidR="00D65766" w:rsidRPr="00461E44">
        <w:rPr>
          <w:rFonts w:ascii="Arial" w:hAnsi="Arial" w:cs="Arial"/>
          <w:sz w:val="22"/>
          <w:szCs w:val="22"/>
        </w:rPr>
        <w:t xml:space="preserve">zie gdy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65766" w:rsidRPr="00461E44">
        <w:rPr>
          <w:rFonts w:ascii="Arial" w:hAnsi="Arial" w:cs="Arial"/>
          <w:sz w:val="22"/>
          <w:szCs w:val="22"/>
        </w:rPr>
        <w:t>odszkodowanie zostało w</w:t>
      </w:r>
      <w:r w:rsidR="00107980" w:rsidRPr="00461E44">
        <w:rPr>
          <w:rFonts w:ascii="Arial" w:hAnsi="Arial" w:cs="Arial"/>
          <w:sz w:val="22"/>
          <w:szCs w:val="22"/>
        </w:rPr>
        <w:t xml:space="preserve">płacone, Zamawiający zobowiązany jest zwrócić niezwłocznie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07980" w:rsidRPr="00461E44">
        <w:rPr>
          <w:rFonts w:ascii="Arial" w:hAnsi="Arial" w:cs="Arial"/>
          <w:sz w:val="22"/>
          <w:szCs w:val="22"/>
        </w:rPr>
        <w:t>kwotę odszkodowa</w:t>
      </w:r>
      <w:r w:rsidR="00BE4568" w:rsidRPr="00461E44">
        <w:rPr>
          <w:rFonts w:ascii="Arial" w:hAnsi="Arial" w:cs="Arial"/>
          <w:sz w:val="22"/>
          <w:szCs w:val="22"/>
        </w:rPr>
        <w:t>nia. Jeżeli Zamawiający odzyska</w:t>
      </w:r>
      <w:r w:rsidR="00107980" w:rsidRPr="00461E44">
        <w:rPr>
          <w:rFonts w:ascii="Arial" w:hAnsi="Arial" w:cs="Arial"/>
          <w:sz w:val="22"/>
          <w:szCs w:val="22"/>
        </w:rPr>
        <w:t xml:space="preserve"> tylk</w:t>
      </w:r>
      <w:r w:rsidR="00BE4568" w:rsidRPr="00461E44">
        <w:rPr>
          <w:rFonts w:ascii="Arial" w:hAnsi="Arial" w:cs="Arial"/>
          <w:sz w:val="22"/>
          <w:szCs w:val="22"/>
        </w:rPr>
        <w:t>o część przedmiotów lub odzyska</w:t>
      </w:r>
      <w:r w:rsidR="00107980" w:rsidRPr="00461E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07980" w:rsidRPr="00461E44">
        <w:rPr>
          <w:rFonts w:ascii="Arial" w:hAnsi="Arial" w:cs="Arial"/>
          <w:sz w:val="22"/>
          <w:szCs w:val="22"/>
        </w:rPr>
        <w:t>je w stan</w:t>
      </w:r>
      <w:r w:rsidR="00BE4568" w:rsidRPr="00461E44">
        <w:rPr>
          <w:rFonts w:ascii="Arial" w:hAnsi="Arial" w:cs="Arial"/>
          <w:sz w:val="22"/>
          <w:szCs w:val="22"/>
        </w:rPr>
        <w:t>ie pogorszonym Wykonawca pokryje</w:t>
      </w:r>
      <w:r w:rsidR="00107980" w:rsidRPr="00461E44">
        <w:rPr>
          <w:rFonts w:ascii="Arial" w:hAnsi="Arial" w:cs="Arial"/>
          <w:sz w:val="22"/>
          <w:szCs w:val="22"/>
        </w:rPr>
        <w:t xml:space="preserve"> tylko różnicę między wartością tych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07980" w:rsidRPr="00461E44">
        <w:rPr>
          <w:rFonts w:ascii="Arial" w:hAnsi="Arial" w:cs="Arial"/>
          <w:sz w:val="22"/>
          <w:szCs w:val="22"/>
        </w:rPr>
        <w:t xml:space="preserve">przedmiotów jaka istniała przed szkodą względem wartości przedmiotu po szkodzie.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07980" w:rsidRPr="00461E44">
        <w:rPr>
          <w:rFonts w:ascii="Arial" w:hAnsi="Arial" w:cs="Arial"/>
          <w:sz w:val="22"/>
          <w:szCs w:val="22"/>
        </w:rPr>
        <w:t>Każdoraz</w:t>
      </w:r>
      <w:r w:rsidR="00D65766" w:rsidRPr="00461E44">
        <w:rPr>
          <w:rFonts w:ascii="Arial" w:hAnsi="Arial" w:cs="Arial"/>
          <w:sz w:val="22"/>
          <w:szCs w:val="22"/>
        </w:rPr>
        <w:t xml:space="preserve">owo komisja składająca się z </w:t>
      </w:r>
      <w:r w:rsidR="00107980" w:rsidRPr="00461E44">
        <w:rPr>
          <w:rFonts w:ascii="Arial" w:hAnsi="Arial" w:cs="Arial"/>
          <w:sz w:val="22"/>
          <w:szCs w:val="22"/>
        </w:rPr>
        <w:t>dwóch p</w:t>
      </w:r>
      <w:r w:rsidR="00D65766" w:rsidRPr="00461E44">
        <w:rPr>
          <w:rFonts w:ascii="Arial" w:hAnsi="Arial" w:cs="Arial"/>
          <w:sz w:val="22"/>
          <w:szCs w:val="22"/>
        </w:rPr>
        <w:t xml:space="preserve">rzedstawicieli Zamawiającego i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65766" w:rsidRPr="00461E44">
        <w:rPr>
          <w:rFonts w:ascii="Arial" w:hAnsi="Arial" w:cs="Arial"/>
          <w:sz w:val="22"/>
          <w:szCs w:val="22"/>
        </w:rPr>
        <w:t>W</w:t>
      </w:r>
      <w:r w:rsidR="00107980" w:rsidRPr="00461E44">
        <w:rPr>
          <w:rFonts w:ascii="Arial" w:hAnsi="Arial" w:cs="Arial"/>
          <w:sz w:val="22"/>
          <w:szCs w:val="22"/>
        </w:rPr>
        <w:t>ykonawcy wyceni wartość przedmiotów odzyskanych</w:t>
      </w:r>
      <w:r w:rsidR="00BF3A16" w:rsidRPr="00461E44">
        <w:rPr>
          <w:rFonts w:ascii="Arial" w:hAnsi="Arial" w:cs="Arial"/>
          <w:sz w:val="22"/>
          <w:szCs w:val="22"/>
        </w:rPr>
        <w:t xml:space="preserve">, która to wspólna wycena jest dla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3A16" w:rsidRPr="00461E44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F3A16" w:rsidRPr="00461E44">
        <w:rPr>
          <w:rFonts w:ascii="Arial" w:hAnsi="Arial" w:cs="Arial"/>
          <w:sz w:val="22"/>
          <w:szCs w:val="22"/>
        </w:rPr>
        <w:t xml:space="preserve">stron wiążąca. </w:t>
      </w:r>
    </w:p>
    <w:p w:rsidR="00BF3A16" w:rsidRPr="00461E44" w:rsidRDefault="00BF3A16" w:rsidP="00BF3A16">
      <w:pPr>
        <w:jc w:val="center"/>
        <w:rPr>
          <w:rFonts w:ascii="Arial" w:hAnsi="Arial" w:cs="Arial"/>
          <w:b/>
          <w:sz w:val="22"/>
          <w:szCs w:val="22"/>
        </w:rPr>
      </w:pPr>
      <w:r w:rsidRPr="00461E44">
        <w:rPr>
          <w:rFonts w:ascii="Arial" w:hAnsi="Arial" w:cs="Arial"/>
          <w:b/>
          <w:sz w:val="22"/>
          <w:szCs w:val="22"/>
        </w:rPr>
        <w:lastRenderedPageBreak/>
        <w:t>§6</w:t>
      </w:r>
    </w:p>
    <w:p w:rsidR="00BF3A16" w:rsidRPr="00461E44" w:rsidRDefault="00BF3A16" w:rsidP="00B737DF">
      <w:pPr>
        <w:rPr>
          <w:rFonts w:ascii="Arial" w:hAnsi="Arial" w:cs="Arial"/>
          <w:sz w:val="22"/>
          <w:szCs w:val="22"/>
        </w:rPr>
      </w:pPr>
    </w:p>
    <w:p w:rsidR="00EF01D9" w:rsidRPr="00461E44" w:rsidRDefault="00BF3A16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>Umowę niniejszą strony zawierają na czas określony tj.:</w:t>
      </w:r>
    </w:p>
    <w:p w:rsidR="00BF3A16" w:rsidRPr="00461E44" w:rsidRDefault="001C2F68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</w:t>
      </w:r>
      <w:r w:rsidR="00C73AEB">
        <w:rPr>
          <w:rFonts w:ascii="Arial" w:hAnsi="Arial" w:cs="Arial"/>
          <w:sz w:val="22"/>
          <w:szCs w:val="22"/>
        </w:rPr>
        <w:t xml:space="preserve">a </w:t>
      </w:r>
      <w:r w:rsidR="00A75D90">
        <w:rPr>
          <w:rFonts w:ascii="Arial" w:hAnsi="Arial" w:cs="Arial"/>
          <w:sz w:val="22"/>
          <w:szCs w:val="22"/>
        </w:rPr>
        <w:t xml:space="preserve">01.01.2015 </w:t>
      </w:r>
      <w:proofErr w:type="spellStart"/>
      <w:r w:rsidR="00A75D90">
        <w:rPr>
          <w:rFonts w:ascii="Arial" w:hAnsi="Arial" w:cs="Arial"/>
          <w:sz w:val="22"/>
          <w:szCs w:val="22"/>
        </w:rPr>
        <w:t>r</w:t>
      </w:r>
      <w:proofErr w:type="spellEnd"/>
      <w:r w:rsidR="00A75D90">
        <w:rPr>
          <w:rFonts w:ascii="Arial" w:hAnsi="Arial" w:cs="Arial"/>
          <w:sz w:val="22"/>
          <w:szCs w:val="22"/>
        </w:rPr>
        <w:t>. do dnia 31.12.2015</w:t>
      </w:r>
      <w:r w:rsidR="00BF3A16" w:rsidRPr="00461E44">
        <w:rPr>
          <w:rFonts w:ascii="Arial" w:hAnsi="Arial" w:cs="Arial"/>
          <w:sz w:val="22"/>
          <w:szCs w:val="22"/>
        </w:rPr>
        <w:t xml:space="preserve"> r.</w:t>
      </w:r>
    </w:p>
    <w:p w:rsidR="00D87D07" w:rsidRDefault="00D87D07" w:rsidP="00BF3A16">
      <w:pPr>
        <w:jc w:val="center"/>
        <w:rPr>
          <w:rFonts w:ascii="Arial" w:hAnsi="Arial" w:cs="Arial"/>
          <w:b/>
          <w:sz w:val="22"/>
          <w:szCs w:val="22"/>
        </w:rPr>
      </w:pPr>
    </w:p>
    <w:p w:rsidR="00BF3A16" w:rsidRPr="00461E44" w:rsidRDefault="00BF3A16" w:rsidP="00BF3A16">
      <w:pPr>
        <w:jc w:val="center"/>
        <w:rPr>
          <w:rFonts w:ascii="Arial" w:hAnsi="Arial" w:cs="Arial"/>
          <w:b/>
          <w:sz w:val="22"/>
          <w:szCs w:val="22"/>
        </w:rPr>
      </w:pPr>
      <w:r w:rsidRPr="00461E44">
        <w:rPr>
          <w:rFonts w:ascii="Arial" w:hAnsi="Arial" w:cs="Arial"/>
          <w:b/>
          <w:sz w:val="22"/>
          <w:szCs w:val="22"/>
        </w:rPr>
        <w:t>§7</w:t>
      </w:r>
    </w:p>
    <w:p w:rsidR="00BF3A16" w:rsidRPr="00461E44" w:rsidRDefault="00BF3A16" w:rsidP="00B737DF">
      <w:pPr>
        <w:rPr>
          <w:rFonts w:ascii="Arial" w:hAnsi="Arial" w:cs="Arial"/>
          <w:sz w:val="22"/>
          <w:szCs w:val="22"/>
        </w:rPr>
      </w:pPr>
    </w:p>
    <w:p w:rsidR="0042215D" w:rsidRDefault="00BF3A16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1. Umowa może być rozwiązana przez strony z jednomiesięcznym wypowiedzeniem </w:t>
      </w:r>
    </w:p>
    <w:p w:rsidR="00B737DF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F3A16" w:rsidRPr="00461E44">
        <w:rPr>
          <w:rFonts w:ascii="Arial" w:hAnsi="Arial" w:cs="Arial"/>
          <w:sz w:val="22"/>
          <w:szCs w:val="22"/>
        </w:rPr>
        <w:t>dokonanym na piśmie ze skutkiem prawnym na ostatni dzień miesiąca.</w:t>
      </w:r>
    </w:p>
    <w:p w:rsidR="0042215D" w:rsidRPr="00461E44" w:rsidRDefault="0042215D" w:rsidP="00B737DF">
      <w:pPr>
        <w:rPr>
          <w:rFonts w:ascii="Arial" w:hAnsi="Arial" w:cs="Arial"/>
          <w:sz w:val="22"/>
          <w:szCs w:val="22"/>
        </w:rPr>
      </w:pPr>
    </w:p>
    <w:p w:rsidR="0042215D" w:rsidRDefault="00BF3A16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2. Umowa </w:t>
      </w:r>
      <w:r w:rsidR="00E87AB2" w:rsidRPr="00461E44">
        <w:rPr>
          <w:rFonts w:ascii="Arial" w:hAnsi="Arial" w:cs="Arial"/>
          <w:sz w:val="22"/>
          <w:szCs w:val="22"/>
        </w:rPr>
        <w:t>moż</w:t>
      </w:r>
      <w:r w:rsidRPr="00461E44">
        <w:rPr>
          <w:rFonts w:ascii="Arial" w:hAnsi="Arial" w:cs="Arial"/>
          <w:sz w:val="22"/>
          <w:szCs w:val="22"/>
        </w:rPr>
        <w:t xml:space="preserve">e być także rozwiązana przez Zamawiającego ze skutkiem natychmiastowym </w:t>
      </w:r>
    </w:p>
    <w:p w:rsidR="00BF3A16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F3A16" w:rsidRPr="00461E44">
        <w:rPr>
          <w:rFonts w:ascii="Arial" w:hAnsi="Arial" w:cs="Arial"/>
          <w:sz w:val="22"/>
          <w:szCs w:val="22"/>
        </w:rPr>
        <w:t>w przypadku rażącego naruszenia obowiązków wynikających z umowy.</w:t>
      </w:r>
    </w:p>
    <w:p w:rsidR="00737D28" w:rsidRPr="00461E44" w:rsidRDefault="00737D28" w:rsidP="00B737DF">
      <w:pPr>
        <w:rPr>
          <w:rFonts w:ascii="Arial" w:hAnsi="Arial" w:cs="Arial"/>
          <w:sz w:val="22"/>
          <w:szCs w:val="22"/>
        </w:rPr>
      </w:pPr>
    </w:p>
    <w:p w:rsidR="0042215D" w:rsidRDefault="00BF3A16" w:rsidP="00B737DF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3. Umowa może być także rozwiązane przez Wykonawcę za skutkiem natychmiastowym w </w:t>
      </w:r>
    </w:p>
    <w:p w:rsidR="0042215D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F3A16" w:rsidRPr="00461E44">
        <w:rPr>
          <w:rFonts w:ascii="Arial" w:hAnsi="Arial" w:cs="Arial"/>
          <w:sz w:val="22"/>
          <w:szCs w:val="22"/>
        </w:rPr>
        <w:t xml:space="preserve">przypadku zalegania przez Zamawiającego z zapłatą za co najmniej dwa pełne okresy </w:t>
      </w:r>
    </w:p>
    <w:p w:rsidR="0042215D" w:rsidRPr="00461E44" w:rsidRDefault="0042215D" w:rsidP="00B73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E4CEB">
        <w:rPr>
          <w:rFonts w:ascii="Arial" w:hAnsi="Arial" w:cs="Arial"/>
          <w:sz w:val="22"/>
          <w:szCs w:val="22"/>
        </w:rPr>
        <w:t>płatności.</w:t>
      </w:r>
    </w:p>
    <w:p w:rsidR="0042215D" w:rsidRDefault="00D65766" w:rsidP="00D6576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4. W przypadku wystąpienia jednej z niżej podanych okoliczności Zamawiający może </w:t>
      </w:r>
    </w:p>
    <w:p w:rsidR="00D65766" w:rsidRPr="00461E44" w:rsidRDefault="0042215D" w:rsidP="00D6576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65766" w:rsidRPr="00461E44">
        <w:rPr>
          <w:rFonts w:ascii="Arial" w:hAnsi="Arial" w:cs="Arial"/>
          <w:sz w:val="22"/>
          <w:szCs w:val="22"/>
        </w:rPr>
        <w:t xml:space="preserve">odstąpić od umowy w terminie 30 dni od powzięcia wiadomości o tej okoliczności: </w:t>
      </w:r>
      <w:r w:rsidR="00D65766" w:rsidRPr="00461E44">
        <w:rPr>
          <w:rFonts w:ascii="Arial" w:hAnsi="Arial" w:cs="Arial"/>
          <w:sz w:val="22"/>
          <w:szCs w:val="22"/>
        </w:rPr>
        <w:br/>
        <w:t xml:space="preserve">a) w razie wystąpienia istotnej zmiany okoliczności powodującej, że wykonanie   </w:t>
      </w:r>
    </w:p>
    <w:p w:rsidR="00D65766" w:rsidRPr="00461E44" w:rsidRDefault="00D65766" w:rsidP="00D6576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    umowy nie leży w interesie publicznym, czego nie można było przewidzieć w chwili  </w:t>
      </w:r>
    </w:p>
    <w:p w:rsidR="0042215D" w:rsidRDefault="00D65766" w:rsidP="00D6576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    zawarcia umowy (zgodnie z art.145 ustawy prawo zamówień publicznych), </w:t>
      </w:r>
      <w:r w:rsidRPr="00461E44">
        <w:rPr>
          <w:rFonts w:ascii="Arial" w:hAnsi="Arial" w:cs="Arial"/>
          <w:sz w:val="22"/>
          <w:szCs w:val="22"/>
        </w:rPr>
        <w:br/>
        <w:t xml:space="preserve">b) w razie wystąpienia siły wyższej. </w:t>
      </w:r>
    </w:p>
    <w:p w:rsidR="0042215D" w:rsidRPr="00461E44" w:rsidRDefault="0042215D" w:rsidP="00D6576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65766" w:rsidRDefault="00D65766" w:rsidP="00D6576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5. Odstąpienie od umowy wymaga formy pisemnej pod rygorem nieważności. </w:t>
      </w:r>
    </w:p>
    <w:p w:rsidR="00637F05" w:rsidRPr="00637F05" w:rsidRDefault="00637F05" w:rsidP="00D6576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37F05" w:rsidRDefault="00637F05" w:rsidP="00637F0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37F05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>8</w:t>
      </w:r>
      <w:r w:rsidRPr="00637F05">
        <w:rPr>
          <w:rFonts w:ascii="Arial" w:hAnsi="Arial" w:cs="Arial"/>
          <w:b/>
          <w:sz w:val="22"/>
          <w:szCs w:val="22"/>
        </w:rPr>
        <w:t xml:space="preserve"> </w:t>
      </w:r>
    </w:p>
    <w:p w:rsidR="00637F05" w:rsidRDefault="00637F05" w:rsidP="00637F0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637F05" w:rsidRDefault="00637F05" w:rsidP="00637F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5799">
        <w:rPr>
          <w:rFonts w:ascii="Arial" w:hAnsi="Arial" w:cs="Arial"/>
          <w:sz w:val="22"/>
          <w:szCs w:val="22"/>
        </w:rPr>
        <w:t>Strony ustanawiają formę odszkodowania za niewykonanie lub nienależyte wykonanie zobowiązania będą kary umowne na niżej opisanych zasadach</w:t>
      </w:r>
      <w:r>
        <w:rPr>
          <w:rFonts w:ascii="Arial" w:hAnsi="Arial" w:cs="Arial"/>
          <w:sz w:val="22"/>
          <w:szCs w:val="22"/>
        </w:rPr>
        <w:t>:</w:t>
      </w:r>
    </w:p>
    <w:p w:rsidR="00637F05" w:rsidRDefault="00637F05" w:rsidP="00637F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37F05" w:rsidRDefault="00637F05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705799">
        <w:rPr>
          <w:rFonts w:ascii="Arial" w:hAnsi="Arial" w:cs="Arial"/>
          <w:sz w:val="22"/>
          <w:szCs w:val="22"/>
        </w:rPr>
        <w:t xml:space="preserve">za odstąpienie od umowy przez Zamawiającego z przyczyn, za które Wykonawca ponosi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7F05" w:rsidRDefault="00637F05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05799">
        <w:rPr>
          <w:rFonts w:ascii="Arial" w:hAnsi="Arial" w:cs="Arial"/>
          <w:sz w:val="22"/>
          <w:szCs w:val="22"/>
        </w:rPr>
        <w:t>odpowiedzialność w wysokości 10% wynagrodzenia umownego brutto.</w:t>
      </w:r>
    </w:p>
    <w:p w:rsidR="00637F05" w:rsidRDefault="00637F05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2B61" w:rsidRDefault="00637F05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7F05">
        <w:rPr>
          <w:rFonts w:ascii="Arial" w:hAnsi="Arial" w:cs="Arial"/>
          <w:sz w:val="22"/>
          <w:szCs w:val="22"/>
        </w:rPr>
        <w:t>b) Zamawiający jest zobowiązany do zapłaty Wykonawcy kary umownej za odstąpienie</w:t>
      </w:r>
      <w:r w:rsidR="005C2B61">
        <w:rPr>
          <w:rFonts w:ascii="Arial" w:hAnsi="Arial" w:cs="Arial"/>
          <w:sz w:val="22"/>
          <w:szCs w:val="22"/>
        </w:rPr>
        <w:t xml:space="preserve">  </w:t>
      </w:r>
    </w:p>
    <w:p w:rsidR="005C2B61" w:rsidRDefault="005C2B61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37F05" w:rsidRPr="00637F05">
        <w:rPr>
          <w:rFonts w:ascii="Arial" w:hAnsi="Arial" w:cs="Arial"/>
          <w:sz w:val="22"/>
          <w:szCs w:val="22"/>
        </w:rPr>
        <w:t xml:space="preserve">przez Wykonawcę od umowy z przyczyn, za które odpowiada Zamawiający w wysokości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C2B61" w:rsidRDefault="005C2B61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37F05" w:rsidRPr="00637F05">
        <w:rPr>
          <w:rFonts w:ascii="Arial" w:hAnsi="Arial" w:cs="Arial"/>
          <w:sz w:val="22"/>
          <w:szCs w:val="22"/>
        </w:rPr>
        <w:t>10 % wynagrodzenia umownego brutto, za wyjątkiem zaistnienia istotnej zmiany</w:t>
      </w:r>
      <w:r w:rsidR="00637F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5C2B61" w:rsidRDefault="005C2B61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37F05" w:rsidRPr="00637F0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ko</w:t>
      </w:r>
      <w:r w:rsidR="00637F05" w:rsidRPr="00637F05">
        <w:rPr>
          <w:rFonts w:ascii="Arial" w:hAnsi="Arial" w:cs="Arial"/>
          <w:sz w:val="22"/>
          <w:szCs w:val="22"/>
        </w:rPr>
        <w:t>liczności powodującej, że wykonanie umowy nie leży w interesie publicznym, czego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7F05" w:rsidRPr="00637F05" w:rsidRDefault="005C2B61" w:rsidP="005C2B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37F05" w:rsidRPr="00637F05">
        <w:rPr>
          <w:rFonts w:ascii="Arial" w:hAnsi="Arial" w:cs="Arial"/>
          <w:sz w:val="22"/>
          <w:szCs w:val="22"/>
        </w:rPr>
        <w:t>nie można było przewidzieć w chwili zawarcia umowy.</w:t>
      </w:r>
    </w:p>
    <w:p w:rsidR="001920E9" w:rsidRPr="00461E44" w:rsidRDefault="001920E9" w:rsidP="001920E9">
      <w:pPr>
        <w:rPr>
          <w:rFonts w:ascii="Arial" w:hAnsi="Arial" w:cs="Arial"/>
          <w:b/>
          <w:sz w:val="22"/>
          <w:szCs w:val="22"/>
        </w:rPr>
      </w:pPr>
    </w:p>
    <w:p w:rsidR="00BF3A16" w:rsidRPr="00461E44" w:rsidRDefault="00637F05" w:rsidP="00BF3A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§9</w:t>
      </w:r>
    </w:p>
    <w:p w:rsidR="004618CF" w:rsidRPr="00461E44" w:rsidRDefault="004618CF" w:rsidP="00BF3A16">
      <w:pPr>
        <w:jc w:val="center"/>
        <w:rPr>
          <w:rFonts w:ascii="Arial" w:hAnsi="Arial" w:cs="Arial"/>
          <w:b/>
          <w:sz w:val="22"/>
          <w:szCs w:val="22"/>
        </w:rPr>
      </w:pPr>
    </w:p>
    <w:p w:rsidR="004B51EE" w:rsidRPr="00461E44" w:rsidRDefault="004378D6" w:rsidP="00392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wszelkich spraw nieuregulowanych</w:t>
      </w:r>
      <w:r w:rsidR="004B51EE" w:rsidRPr="00461E44">
        <w:rPr>
          <w:rFonts w:ascii="Arial" w:hAnsi="Arial" w:cs="Arial"/>
          <w:sz w:val="22"/>
          <w:szCs w:val="22"/>
        </w:rPr>
        <w:t xml:space="preserve"> niniejszą umową mają zastosowanie przepisy Kodeksu Cywilnego. Do rozstrzygnięcia powstałych sporów uprawniony jest sąd właściwy dla </w:t>
      </w:r>
      <w:r w:rsidR="0047515F" w:rsidRPr="00461E44">
        <w:rPr>
          <w:rFonts w:ascii="Arial" w:hAnsi="Arial" w:cs="Arial"/>
          <w:sz w:val="22"/>
          <w:szCs w:val="22"/>
        </w:rPr>
        <w:t>Zamawiającego.</w:t>
      </w:r>
    </w:p>
    <w:p w:rsidR="004B51EE" w:rsidRPr="00461E44" w:rsidRDefault="004B51EE" w:rsidP="0039226A">
      <w:pPr>
        <w:rPr>
          <w:rFonts w:ascii="Arial" w:hAnsi="Arial" w:cs="Arial"/>
          <w:sz w:val="22"/>
          <w:szCs w:val="22"/>
        </w:rPr>
      </w:pPr>
    </w:p>
    <w:p w:rsidR="004B51EE" w:rsidRPr="00461E44" w:rsidRDefault="00637F05" w:rsidP="004B51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§10</w:t>
      </w:r>
    </w:p>
    <w:p w:rsidR="00817E8B" w:rsidRPr="00461E44" w:rsidRDefault="004B51EE" w:rsidP="0039226A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 </w:t>
      </w:r>
    </w:p>
    <w:p w:rsidR="0039226A" w:rsidRPr="00461E44" w:rsidRDefault="004B51EE" w:rsidP="0039226A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Umowę sporządzono w </w:t>
      </w:r>
      <w:r w:rsidR="00C366F7">
        <w:rPr>
          <w:rFonts w:ascii="Arial" w:hAnsi="Arial" w:cs="Arial"/>
          <w:sz w:val="22"/>
          <w:szCs w:val="22"/>
        </w:rPr>
        <w:t>dwóch jednobrzmiących egzemplarzach, jeden</w:t>
      </w:r>
      <w:r w:rsidR="004378D6">
        <w:rPr>
          <w:rFonts w:ascii="Arial" w:hAnsi="Arial" w:cs="Arial"/>
          <w:sz w:val="22"/>
          <w:szCs w:val="22"/>
        </w:rPr>
        <w:t xml:space="preserve"> dla zamawiającego, jeden dla wykonawcy.</w:t>
      </w:r>
    </w:p>
    <w:p w:rsidR="00785E33" w:rsidRPr="00461E44" w:rsidRDefault="00785E33" w:rsidP="0039226A">
      <w:pPr>
        <w:rPr>
          <w:rFonts w:ascii="Arial" w:hAnsi="Arial" w:cs="Arial"/>
          <w:sz w:val="22"/>
          <w:szCs w:val="22"/>
        </w:rPr>
      </w:pPr>
    </w:p>
    <w:p w:rsidR="00785E33" w:rsidRPr="00461E44" w:rsidRDefault="00785E33" w:rsidP="0039226A">
      <w:pPr>
        <w:rPr>
          <w:rFonts w:ascii="Arial" w:hAnsi="Arial" w:cs="Arial"/>
          <w:sz w:val="22"/>
          <w:szCs w:val="22"/>
        </w:rPr>
      </w:pPr>
    </w:p>
    <w:p w:rsidR="00785E33" w:rsidRPr="00461E44" w:rsidRDefault="00785E33" w:rsidP="0039226A">
      <w:pPr>
        <w:rPr>
          <w:rFonts w:ascii="Arial" w:hAnsi="Arial" w:cs="Arial"/>
          <w:sz w:val="22"/>
          <w:szCs w:val="22"/>
        </w:rPr>
      </w:pPr>
    </w:p>
    <w:p w:rsidR="00785E33" w:rsidRPr="00461E44" w:rsidRDefault="00785E33" w:rsidP="0039226A">
      <w:pPr>
        <w:rPr>
          <w:rFonts w:ascii="Arial" w:hAnsi="Arial" w:cs="Arial"/>
          <w:sz w:val="22"/>
          <w:szCs w:val="22"/>
        </w:rPr>
      </w:pPr>
    </w:p>
    <w:p w:rsidR="00785E33" w:rsidRPr="00461E44" w:rsidRDefault="00785E33" w:rsidP="0039226A">
      <w:pPr>
        <w:rPr>
          <w:rFonts w:ascii="Arial" w:hAnsi="Arial" w:cs="Arial"/>
          <w:sz w:val="22"/>
          <w:szCs w:val="22"/>
        </w:rPr>
      </w:pPr>
    </w:p>
    <w:p w:rsidR="00785E33" w:rsidRPr="00461E44" w:rsidRDefault="00785E33" w:rsidP="0039226A">
      <w:pPr>
        <w:rPr>
          <w:rFonts w:ascii="Arial" w:hAnsi="Arial" w:cs="Arial"/>
          <w:sz w:val="22"/>
          <w:szCs w:val="22"/>
        </w:rPr>
      </w:pPr>
    </w:p>
    <w:p w:rsidR="00785E33" w:rsidRPr="00461E44" w:rsidRDefault="00025411" w:rsidP="0039226A">
      <w:pPr>
        <w:rPr>
          <w:rFonts w:ascii="Arial" w:hAnsi="Arial" w:cs="Arial"/>
          <w:sz w:val="22"/>
          <w:szCs w:val="22"/>
        </w:rPr>
      </w:pPr>
      <w:r w:rsidRPr="00461E44">
        <w:rPr>
          <w:rFonts w:ascii="Arial" w:hAnsi="Arial" w:cs="Arial"/>
          <w:sz w:val="22"/>
          <w:szCs w:val="22"/>
        </w:rPr>
        <w:t xml:space="preserve">  </w:t>
      </w:r>
      <w:r w:rsidR="009C4268" w:rsidRPr="00461E44">
        <w:rPr>
          <w:rFonts w:ascii="Arial" w:hAnsi="Arial" w:cs="Arial"/>
          <w:sz w:val="22"/>
          <w:szCs w:val="22"/>
        </w:rPr>
        <w:t xml:space="preserve">   </w:t>
      </w:r>
      <w:r w:rsidRPr="00461E44">
        <w:rPr>
          <w:rFonts w:ascii="Arial" w:hAnsi="Arial" w:cs="Arial"/>
          <w:sz w:val="22"/>
          <w:szCs w:val="22"/>
        </w:rPr>
        <w:t xml:space="preserve">   </w:t>
      </w:r>
      <w:r w:rsidR="00785E33" w:rsidRPr="00461E44">
        <w:rPr>
          <w:rFonts w:ascii="Arial" w:hAnsi="Arial" w:cs="Arial"/>
          <w:sz w:val="22"/>
          <w:szCs w:val="22"/>
        </w:rPr>
        <w:t>ZAMAWIAJĄCY:</w:t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  <w:t>WYKONAWCA:</w:t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  <w:r w:rsidR="00785E33" w:rsidRPr="00461E44">
        <w:rPr>
          <w:rFonts w:ascii="Arial" w:hAnsi="Arial" w:cs="Arial"/>
          <w:sz w:val="22"/>
          <w:szCs w:val="22"/>
        </w:rPr>
        <w:tab/>
      </w:r>
    </w:p>
    <w:p w:rsidR="0039226A" w:rsidRPr="00461E44" w:rsidRDefault="0039226A" w:rsidP="002C4A05">
      <w:pPr>
        <w:rPr>
          <w:rFonts w:ascii="Arial" w:hAnsi="Arial" w:cs="Arial"/>
          <w:sz w:val="22"/>
          <w:szCs w:val="22"/>
        </w:rPr>
      </w:pPr>
    </w:p>
    <w:sectPr w:rsidR="0039226A" w:rsidRPr="00461E44" w:rsidSect="00AE42A5">
      <w:footerReference w:type="even" r:id="rId7"/>
      <w:footerReference w:type="default" r:id="rId8"/>
      <w:pgSz w:w="11906" w:h="16838" w:code="9"/>
      <w:pgMar w:top="1079" w:right="1418" w:bottom="1079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52" w:rsidRDefault="00E36E52">
      <w:r>
        <w:separator/>
      </w:r>
    </w:p>
  </w:endnote>
  <w:endnote w:type="continuationSeparator" w:id="0">
    <w:p w:rsidR="00E36E52" w:rsidRDefault="00E3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F0" w:rsidRDefault="003E27CC" w:rsidP="00D75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39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9F0" w:rsidRDefault="009839F0" w:rsidP="008C36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F0" w:rsidRDefault="003E27CC" w:rsidP="00D75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39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36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839F0" w:rsidRPr="008F7536" w:rsidRDefault="00A75D90" w:rsidP="008C36C4">
    <w:pPr>
      <w:pStyle w:val="Stopk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S-2717-3/14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52" w:rsidRDefault="00E36E52">
      <w:r>
        <w:separator/>
      </w:r>
    </w:p>
  </w:footnote>
  <w:footnote w:type="continuationSeparator" w:id="0">
    <w:p w:rsidR="00E36E52" w:rsidRDefault="00E36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ABA"/>
    <w:multiLevelType w:val="hybridMultilevel"/>
    <w:tmpl w:val="BC407D1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A195E"/>
    <w:multiLevelType w:val="hybridMultilevel"/>
    <w:tmpl w:val="A942CCD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A5065"/>
    <w:multiLevelType w:val="hybridMultilevel"/>
    <w:tmpl w:val="2B4A0ED0"/>
    <w:lvl w:ilvl="0" w:tplc="C4F6BD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C3E29"/>
    <w:multiLevelType w:val="hybridMultilevel"/>
    <w:tmpl w:val="0810CC3E"/>
    <w:lvl w:ilvl="0" w:tplc="1ED88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4F6BD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5A7"/>
    <w:rsid w:val="00012314"/>
    <w:rsid w:val="00014CC3"/>
    <w:rsid w:val="0002236A"/>
    <w:rsid w:val="00025411"/>
    <w:rsid w:val="00063407"/>
    <w:rsid w:val="00067C22"/>
    <w:rsid w:val="00075248"/>
    <w:rsid w:val="000A404C"/>
    <w:rsid w:val="000E6F70"/>
    <w:rsid w:val="00106E24"/>
    <w:rsid w:val="00107980"/>
    <w:rsid w:val="001122F7"/>
    <w:rsid w:val="00186F94"/>
    <w:rsid w:val="001920E9"/>
    <w:rsid w:val="001A307D"/>
    <w:rsid w:val="001A370E"/>
    <w:rsid w:val="001C2F68"/>
    <w:rsid w:val="001D4D65"/>
    <w:rsid w:val="0022180E"/>
    <w:rsid w:val="00250F11"/>
    <w:rsid w:val="00254C69"/>
    <w:rsid w:val="002A3E4C"/>
    <w:rsid w:val="002B6FA6"/>
    <w:rsid w:val="002C4A05"/>
    <w:rsid w:val="002D4F89"/>
    <w:rsid w:val="002F41C4"/>
    <w:rsid w:val="002F4DB1"/>
    <w:rsid w:val="002F7E32"/>
    <w:rsid w:val="00301DA4"/>
    <w:rsid w:val="003065BA"/>
    <w:rsid w:val="0034127A"/>
    <w:rsid w:val="00345066"/>
    <w:rsid w:val="00366A14"/>
    <w:rsid w:val="00390FE7"/>
    <w:rsid w:val="0039226A"/>
    <w:rsid w:val="003A049D"/>
    <w:rsid w:val="003A7798"/>
    <w:rsid w:val="003E27CC"/>
    <w:rsid w:val="00402183"/>
    <w:rsid w:val="0042215D"/>
    <w:rsid w:val="00437762"/>
    <w:rsid w:val="004378D6"/>
    <w:rsid w:val="00453710"/>
    <w:rsid w:val="004618CF"/>
    <w:rsid w:val="00461E44"/>
    <w:rsid w:val="00462A21"/>
    <w:rsid w:val="00465594"/>
    <w:rsid w:val="004726C6"/>
    <w:rsid w:val="00473C4B"/>
    <w:rsid w:val="0047443B"/>
    <w:rsid w:val="0047515F"/>
    <w:rsid w:val="004B51EE"/>
    <w:rsid w:val="004B73AF"/>
    <w:rsid w:val="004E503D"/>
    <w:rsid w:val="004F298C"/>
    <w:rsid w:val="00530177"/>
    <w:rsid w:val="00595B6D"/>
    <w:rsid w:val="005C2B61"/>
    <w:rsid w:val="00607E6A"/>
    <w:rsid w:val="00621DE2"/>
    <w:rsid w:val="00634FBE"/>
    <w:rsid w:val="00637F05"/>
    <w:rsid w:val="00655DDC"/>
    <w:rsid w:val="0066020F"/>
    <w:rsid w:val="00684880"/>
    <w:rsid w:val="00687654"/>
    <w:rsid w:val="006A54C7"/>
    <w:rsid w:val="006C1520"/>
    <w:rsid w:val="006D37D4"/>
    <w:rsid w:val="007373CB"/>
    <w:rsid w:val="00737D28"/>
    <w:rsid w:val="00782D07"/>
    <w:rsid w:val="0078308E"/>
    <w:rsid w:val="00785E33"/>
    <w:rsid w:val="007902FE"/>
    <w:rsid w:val="0081030A"/>
    <w:rsid w:val="008112BA"/>
    <w:rsid w:val="00817E8B"/>
    <w:rsid w:val="008228D7"/>
    <w:rsid w:val="00831867"/>
    <w:rsid w:val="00841E46"/>
    <w:rsid w:val="00875A1B"/>
    <w:rsid w:val="008A0424"/>
    <w:rsid w:val="008A4A55"/>
    <w:rsid w:val="008A6BA7"/>
    <w:rsid w:val="008B015E"/>
    <w:rsid w:val="008B1B70"/>
    <w:rsid w:val="008C2A09"/>
    <w:rsid w:val="008C36C4"/>
    <w:rsid w:val="008C7162"/>
    <w:rsid w:val="008C7C56"/>
    <w:rsid w:val="008F7536"/>
    <w:rsid w:val="008F7C63"/>
    <w:rsid w:val="009073D7"/>
    <w:rsid w:val="009610F1"/>
    <w:rsid w:val="00962527"/>
    <w:rsid w:val="009731C5"/>
    <w:rsid w:val="009839F0"/>
    <w:rsid w:val="009B1033"/>
    <w:rsid w:val="009B6B7E"/>
    <w:rsid w:val="009C4268"/>
    <w:rsid w:val="009D58CD"/>
    <w:rsid w:val="009E12C8"/>
    <w:rsid w:val="00A06A20"/>
    <w:rsid w:val="00A254B8"/>
    <w:rsid w:val="00A26DC4"/>
    <w:rsid w:val="00A35393"/>
    <w:rsid w:val="00A44F9F"/>
    <w:rsid w:val="00A556F5"/>
    <w:rsid w:val="00A563A2"/>
    <w:rsid w:val="00A75D90"/>
    <w:rsid w:val="00AA5C63"/>
    <w:rsid w:val="00AC14BB"/>
    <w:rsid w:val="00AC2E81"/>
    <w:rsid w:val="00AC48ED"/>
    <w:rsid w:val="00AE3417"/>
    <w:rsid w:val="00AE42A5"/>
    <w:rsid w:val="00AE4AA5"/>
    <w:rsid w:val="00B10467"/>
    <w:rsid w:val="00B17DDD"/>
    <w:rsid w:val="00B20218"/>
    <w:rsid w:val="00B30EE0"/>
    <w:rsid w:val="00B737DF"/>
    <w:rsid w:val="00B90A35"/>
    <w:rsid w:val="00BA27CF"/>
    <w:rsid w:val="00BB2B7B"/>
    <w:rsid w:val="00BC6188"/>
    <w:rsid w:val="00BD2C36"/>
    <w:rsid w:val="00BE4568"/>
    <w:rsid w:val="00BF3A16"/>
    <w:rsid w:val="00C272F8"/>
    <w:rsid w:val="00C3568B"/>
    <w:rsid w:val="00C366F7"/>
    <w:rsid w:val="00C51645"/>
    <w:rsid w:val="00C51DA1"/>
    <w:rsid w:val="00C73AEB"/>
    <w:rsid w:val="00CA5F46"/>
    <w:rsid w:val="00CD150C"/>
    <w:rsid w:val="00CF3765"/>
    <w:rsid w:val="00D01E1C"/>
    <w:rsid w:val="00D16D08"/>
    <w:rsid w:val="00D56D9B"/>
    <w:rsid w:val="00D65766"/>
    <w:rsid w:val="00D751A1"/>
    <w:rsid w:val="00D75780"/>
    <w:rsid w:val="00D87D07"/>
    <w:rsid w:val="00DA3035"/>
    <w:rsid w:val="00DA48AD"/>
    <w:rsid w:val="00DC78B3"/>
    <w:rsid w:val="00DE548D"/>
    <w:rsid w:val="00E011E3"/>
    <w:rsid w:val="00E26C64"/>
    <w:rsid w:val="00E36E52"/>
    <w:rsid w:val="00E575F5"/>
    <w:rsid w:val="00E647BD"/>
    <w:rsid w:val="00E70D15"/>
    <w:rsid w:val="00E76E42"/>
    <w:rsid w:val="00E87AB2"/>
    <w:rsid w:val="00EB24F9"/>
    <w:rsid w:val="00EB540F"/>
    <w:rsid w:val="00ED5975"/>
    <w:rsid w:val="00EF01D9"/>
    <w:rsid w:val="00F01FB6"/>
    <w:rsid w:val="00F50129"/>
    <w:rsid w:val="00F624AF"/>
    <w:rsid w:val="00F913D4"/>
    <w:rsid w:val="00FA343F"/>
    <w:rsid w:val="00FB7B58"/>
    <w:rsid w:val="00FE4CEB"/>
    <w:rsid w:val="00FE65A7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51EE"/>
    <w:rPr>
      <w:bCs/>
      <w:sz w:val="24"/>
      <w:szCs w:val="24"/>
    </w:rPr>
  </w:style>
  <w:style w:type="paragraph" w:styleId="Nagwek1">
    <w:name w:val="heading 1"/>
    <w:basedOn w:val="Normalny"/>
    <w:next w:val="Normalny"/>
    <w:qFormat/>
    <w:rsid w:val="00FE65A7"/>
    <w:pPr>
      <w:keepNext/>
      <w:jc w:val="center"/>
      <w:outlineLvl w:val="0"/>
    </w:pPr>
    <w:rPr>
      <w:b/>
      <w:bCs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5975"/>
    <w:pPr>
      <w:tabs>
        <w:tab w:val="center" w:pos="4536"/>
        <w:tab w:val="right" w:pos="9072"/>
      </w:tabs>
    </w:pPr>
    <w:rPr>
      <w:bCs w:val="0"/>
      <w:szCs w:val="20"/>
    </w:rPr>
  </w:style>
  <w:style w:type="paragraph" w:styleId="NormalnyWeb">
    <w:name w:val="Normal (Web)"/>
    <w:basedOn w:val="Normalny"/>
    <w:rsid w:val="00AC2E81"/>
    <w:pPr>
      <w:spacing w:before="100" w:beforeAutospacing="1" w:after="100" w:afterAutospacing="1"/>
    </w:pPr>
    <w:rPr>
      <w:bCs w:val="0"/>
    </w:rPr>
  </w:style>
  <w:style w:type="paragraph" w:styleId="Tekstdymka">
    <w:name w:val="Balloon Text"/>
    <w:basedOn w:val="Normalny"/>
    <w:semiHidden/>
    <w:rsid w:val="00250F1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8C36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36C4"/>
  </w:style>
  <w:style w:type="paragraph" w:styleId="Tekstpodstawowy">
    <w:name w:val="Body Text"/>
    <w:basedOn w:val="Normalny"/>
    <w:rsid w:val="008A0424"/>
    <w:pPr>
      <w:spacing w:after="120"/>
    </w:pPr>
    <w:rPr>
      <w:bCs w:val="0"/>
      <w:sz w:val="16"/>
      <w:szCs w:val="16"/>
      <w:u w:val="single"/>
    </w:rPr>
  </w:style>
  <w:style w:type="paragraph" w:styleId="Akapitzlist">
    <w:name w:val="List Paragraph"/>
    <w:basedOn w:val="Normalny"/>
    <w:uiPriority w:val="34"/>
    <w:qFormat/>
    <w:rsid w:val="00472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nr:</vt:lpstr>
    </vt:vector>
  </TitlesOfParts>
  <Company>Hewlett-Packard Company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nr:</dc:title>
  <dc:creator>Piotr</dc:creator>
  <cp:lastModifiedBy>piotr.wlodarski</cp:lastModifiedBy>
  <cp:revision>24</cp:revision>
  <cp:lastPrinted>2014-12-04T09:32:00Z</cp:lastPrinted>
  <dcterms:created xsi:type="dcterms:W3CDTF">2012-03-08T08:26:00Z</dcterms:created>
  <dcterms:modified xsi:type="dcterms:W3CDTF">2014-12-04T09:33:00Z</dcterms:modified>
</cp:coreProperties>
</file>