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U. 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78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532</w:t>
      </w:r>
      <w:r w:rsidR="00EB1316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35006A" w:rsidRPr="0035006A">
        <w:rPr>
          <w:rFonts w:ascii="Arial" w:eastAsia="Times New Roman" w:hAnsi="Arial" w:cs="Arial"/>
          <w:b/>
          <w:color w:val="444444"/>
          <w:sz w:val="16"/>
          <w:szCs w:val="16"/>
        </w:rPr>
        <w:t>05.06.2018</w:t>
      </w:r>
      <w:r w:rsidR="0035006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35006A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219"/>
        <w:gridCol w:w="2444"/>
      </w:tblGrid>
      <w:tr w:rsidR="00392C99" w:rsidRPr="00242D09" w:rsidTr="00D03501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35006A">
        <w:trPr>
          <w:cantSplit/>
          <w:trHeight w:hRule="exact" w:val="54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35006A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74706C"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7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74706C" w:rsidRPr="00D03501" w:rsidRDefault="0074706C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R V (grunty orne)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175DB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</w:t>
            </w:r>
            <w:r w:rsidR="0074706C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718</w:t>
            </w:r>
          </w:p>
          <w:p w:rsidR="0074706C" w:rsidRDefault="0074706C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0,0267</w:t>
            </w:r>
            <w:r w:rsidR="0035006A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5006A" w:rsidRPr="0035006A" w:rsidRDefault="0035006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35006A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r-m : 0,1985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B2139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74706C">
        <w:rPr>
          <w:rFonts w:ascii="Arial" w:eastAsia="Times New Roman" w:hAnsi="Arial" w:cs="Arial"/>
          <w:color w:val="444444"/>
          <w:sz w:val="16"/>
          <w:szCs w:val="16"/>
        </w:rPr>
        <w:t>7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 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dostęp do  geodezyjnie wytyczonej drogi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porośnięta jest krzewami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>, pojedynczymi drzewami – wymaga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5006A">
        <w:rPr>
          <w:rFonts w:ascii="Arial" w:eastAsia="Times New Roman" w:hAnsi="Arial" w:cs="Arial"/>
          <w:color w:val="444444"/>
          <w:sz w:val="16"/>
          <w:szCs w:val="16"/>
        </w:rPr>
        <w:t>Udział prawa własności w przedmiotowej drodze wynosi 1/5.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74706C">
        <w:rPr>
          <w:rFonts w:ascii="Arial" w:eastAsia="Times New Roman" w:hAnsi="Arial" w:cs="Arial"/>
          <w:color w:val="444444"/>
          <w:sz w:val="16"/>
          <w:szCs w:val="16"/>
        </w:rPr>
        <w:t>7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Terenu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”  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>17 340,00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C01BA"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netto </w:t>
      </w:r>
      <w:r w:rsidRPr="00CC01BA">
        <w:rPr>
          <w:rFonts w:ascii="Arial" w:eastAsia="Times New Roman" w:hAnsi="Arial" w:cs="Arial"/>
          <w:b/>
          <w:color w:val="444444"/>
          <w:sz w:val="16"/>
          <w:szCs w:val="16"/>
        </w:rPr>
        <w:t>(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siedemnaście tys. trzysta czterdzieści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: Sprzedaż podlega przepisom ustawy z dnia 11.03.2004 r.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o podatku od towarów i usług.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3 468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>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słownie :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trzy tys. czterysta sześćdziesiąt osiem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D3305F">
        <w:rPr>
          <w:rFonts w:ascii="Arial" w:eastAsia="Times New Roman" w:hAnsi="Arial" w:cs="Arial"/>
          <w:b/>
          <w:color w:val="444444"/>
          <w:sz w:val="16"/>
          <w:szCs w:val="16"/>
        </w:rPr>
        <w:t>7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                            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0337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04.06.2018</w:t>
      </w:r>
      <w:r w:rsidR="007B511D"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111A0" w:rsidRPr="00B2139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>4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337E6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( słownie :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dwieście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zł )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Cena nieruchomości osiągnięta w wyniku przetargu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stanowić będzie cenę netto nabycia nieruchomości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               </w:t>
      </w:r>
      <w:r w:rsidR="00CC01BA" w:rsidRPr="00CC01BA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CC01BA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0337E6" w:rsidRPr="00CC01BA">
        <w:rPr>
          <w:rFonts w:ascii="Arial" w:eastAsia="Times New Roman" w:hAnsi="Arial" w:cs="Arial"/>
          <w:b/>
          <w:color w:val="444444"/>
          <w:sz w:val="16"/>
          <w:szCs w:val="16"/>
        </w:rPr>
        <w:t>oraz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337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koszt wyceny, ogłoszenia prasowego i podziału geodezyjnego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CC01BA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0337E6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0337E6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0337E6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0337E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 xml:space="preserve">  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0337E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sectPr w:rsidR="006D3512" w:rsidRPr="006D3512" w:rsidSect="00DF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0A" w:rsidRDefault="003A5D0A" w:rsidP="00F3319B">
      <w:pPr>
        <w:spacing w:after="0" w:line="240" w:lineRule="auto"/>
      </w:pPr>
      <w:r>
        <w:separator/>
      </w:r>
    </w:p>
  </w:endnote>
  <w:endnote w:type="continuationSeparator" w:id="0">
    <w:p w:rsidR="003A5D0A" w:rsidRDefault="003A5D0A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C0" w:rsidRDefault="00FB7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0337E6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>
      <w:rPr>
        <w:rFonts w:ascii="Arial" w:eastAsia="Times New Roman" w:hAnsi="Arial" w:cs="Arial"/>
        <w:color w:val="444444"/>
        <w:sz w:val="16"/>
        <w:szCs w:val="16"/>
      </w:rPr>
      <w:t xml:space="preserve">   </w:t>
    </w:r>
    <w:r w:rsidR="00FB75C0">
      <w:rPr>
        <w:rFonts w:ascii="Arial" w:eastAsia="Times New Roman" w:hAnsi="Arial" w:cs="Arial"/>
        <w:color w:val="444444"/>
        <w:sz w:val="16"/>
        <w:szCs w:val="16"/>
      </w:rPr>
      <w:t xml:space="preserve">27.03.2018 </w:t>
    </w:r>
    <w:r w:rsidR="00FB75C0" w:rsidRPr="00B21392">
      <w:rPr>
        <w:rFonts w:ascii="Arial" w:eastAsia="Times New Roman" w:hAnsi="Arial" w:cs="Arial"/>
        <w:color w:val="444444"/>
        <w:sz w:val="16"/>
        <w:szCs w:val="16"/>
      </w:rPr>
      <w:t>r</w:t>
    </w: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</w:t>
    </w:r>
  </w:p>
  <w:p w:rsidR="00FB75C0" w:rsidRDefault="00FB75C0" w:rsidP="00FB75C0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bookmarkStart w:id="0" w:name="_GoBack"/>
    <w:bookmarkEnd w:id="0"/>
    <w:r>
      <w:rPr>
        <w:rFonts w:ascii="Arial" w:eastAsia="Times New Roman" w:hAnsi="Arial" w:cs="Arial"/>
        <w:color w:val="444444"/>
        <w:sz w:val="16"/>
        <w:szCs w:val="16"/>
      </w:rPr>
      <w:t>Nadleśniczy</w:t>
    </w:r>
  </w:p>
  <w:p w:rsidR="00FB75C0" w:rsidRPr="00B21392" w:rsidRDefault="00FB75C0" w:rsidP="00FB75C0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     </w:t>
    </w:r>
    <w:r>
      <w:rPr>
        <w:rFonts w:ascii="Arial" w:eastAsia="Times New Roman" w:hAnsi="Arial" w:cs="Arial"/>
        <w:color w:val="444444"/>
        <w:sz w:val="16"/>
        <w:szCs w:val="16"/>
      </w:rPr>
      <w:t xml:space="preserve">   </w:t>
    </w:r>
    <w:r>
      <w:rPr>
        <w:rFonts w:ascii="Arial" w:eastAsia="Times New Roman" w:hAnsi="Arial" w:cs="Arial"/>
        <w:color w:val="444444"/>
        <w:sz w:val="16"/>
        <w:szCs w:val="16"/>
      </w:rPr>
      <w:t xml:space="preserve">    Alina Sudoł - </w:t>
    </w:r>
    <w:proofErr w:type="spellStart"/>
    <w:r>
      <w:rPr>
        <w:rFonts w:ascii="Arial" w:eastAsia="Times New Roman" w:hAnsi="Arial" w:cs="Arial"/>
        <w:color w:val="444444"/>
        <w:sz w:val="16"/>
        <w:szCs w:val="16"/>
      </w:rPr>
      <w:t>Kornalewicz</w:t>
    </w:r>
    <w:proofErr w:type="spellEnd"/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</w:t>
    </w:r>
  </w:p>
  <w:p w:rsidR="00FB75C0" w:rsidRDefault="00FB75C0" w:rsidP="00FB75C0">
    <w:pPr>
      <w:pStyle w:val="Stopka"/>
    </w:pPr>
  </w:p>
  <w:p w:rsidR="00F3319B" w:rsidRDefault="00F331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C0" w:rsidRDefault="00FB7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0A" w:rsidRDefault="003A5D0A" w:rsidP="00F3319B">
      <w:pPr>
        <w:spacing w:after="0" w:line="240" w:lineRule="auto"/>
      </w:pPr>
      <w:r>
        <w:separator/>
      </w:r>
    </w:p>
  </w:footnote>
  <w:footnote w:type="continuationSeparator" w:id="0">
    <w:p w:rsidR="003A5D0A" w:rsidRDefault="003A5D0A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C0" w:rsidRDefault="00FB7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C0" w:rsidRDefault="00FB7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337E6"/>
    <w:rsid w:val="00061536"/>
    <w:rsid w:val="00067970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235C0"/>
    <w:rsid w:val="00136DEC"/>
    <w:rsid w:val="00167419"/>
    <w:rsid w:val="00175DBE"/>
    <w:rsid w:val="001907CA"/>
    <w:rsid w:val="00195A7F"/>
    <w:rsid w:val="001B0B03"/>
    <w:rsid w:val="001B193F"/>
    <w:rsid w:val="001B72D7"/>
    <w:rsid w:val="001C7E72"/>
    <w:rsid w:val="00213E7D"/>
    <w:rsid w:val="00242D09"/>
    <w:rsid w:val="0024567D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2355"/>
    <w:rsid w:val="003111A0"/>
    <w:rsid w:val="0032118E"/>
    <w:rsid w:val="0035006A"/>
    <w:rsid w:val="003514CC"/>
    <w:rsid w:val="00354C45"/>
    <w:rsid w:val="00372CCC"/>
    <w:rsid w:val="003730DC"/>
    <w:rsid w:val="00392C99"/>
    <w:rsid w:val="003A5D0A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5164C"/>
    <w:rsid w:val="00461CFC"/>
    <w:rsid w:val="00473B92"/>
    <w:rsid w:val="00484F96"/>
    <w:rsid w:val="004852C7"/>
    <w:rsid w:val="00493898"/>
    <w:rsid w:val="0049392F"/>
    <w:rsid w:val="004C39F1"/>
    <w:rsid w:val="004C774D"/>
    <w:rsid w:val="004F1E6E"/>
    <w:rsid w:val="00514416"/>
    <w:rsid w:val="00514633"/>
    <w:rsid w:val="00545137"/>
    <w:rsid w:val="00575C3E"/>
    <w:rsid w:val="005771A8"/>
    <w:rsid w:val="005A1D9D"/>
    <w:rsid w:val="005D57B0"/>
    <w:rsid w:val="005E11CC"/>
    <w:rsid w:val="00603677"/>
    <w:rsid w:val="00612058"/>
    <w:rsid w:val="0062112F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4706C"/>
    <w:rsid w:val="0076128C"/>
    <w:rsid w:val="0079410D"/>
    <w:rsid w:val="007B2E3C"/>
    <w:rsid w:val="007B511D"/>
    <w:rsid w:val="007D5FEC"/>
    <w:rsid w:val="007D7CA8"/>
    <w:rsid w:val="007E066C"/>
    <w:rsid w:val="008514EF"/>
    <w:rsid w:val="00860F03"/>
    <w:rsid w:val="00876DD7"/>
    <w:rsid w:val="00887508"/>
    <w:rsid w:val="0089243F"/>
    <w:rsid w:val="008A2936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C332B"/>
    <w:rsid w:val="009C491C"/>
    <w:rsid w:val="009D63DB"/>
    <w:rsid w:val="009E2B94"/>
    <w:rsid w:val="00A274E7"/>
    <w:rsid w:val="00A427DB"/>
    <w:rsid w:val="00A4518E"/>
    <w:rsid w:val="00A65DDB"/>
    <w:rsid w:val="00A83178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64BE"/>
    <w:rsid w:val="00B71407"/>
    <w:rsid w:val="00BA3853"/>
    <w:rsid w:val="00BD04CF"/>
    <w:rsid w:val="00BF33C8"/>
    <w:rsid w:val="00BF6FB5"/>
    <w:rsid w:val="00C043CE"/>
    <w:rsid w:val="00C07286"/>
    <w:rsid w:val="00C258E8"/>
    <w:rsid w:val="00C3650C"/>
    <w:rsid w:val="00C63A7A"/>
    <w:rsid w:val="00C652EF"/>
    <w:rsid w:val="00CA42CD"/>
    <w:rsid w:val="00CC01BA"/>
    <w:rsid w:val="00CC6EBF"/>
    <w:rsid w:val="00D00571"/>
    <w:rsid w:val="00D0125A"/>
    <w:rsid w:val="00D03501"/>
    <w:rsid w:val="00D04DBE"/>
    <w:rsid w:val="00D3305F"/>
    <w:rsid w:val="00D46ADA"/>
    <w:rsid w:val="00D61379"/>
    <w:rsid w:val="00D90AE5"/>
    <w:rsid w:val="00DA2F9C"/>
    <w:rsid w:val="00DA2FD6"/>
    <w:rsid w:val="00DA578A"/>
    <w:rsid w:val="00DB12AD"/>
    <w:rsid w:val="00DD4765"/>
    <w:rsid w:val="00DD4BCF"/>
    <w:rsid w:val="00DF5F4C"/>
    <w:rsid w:val="00DF71A6"/>
    <w:rsid w:val="00E00530"/>
    <w:rsid w:val="00E20528"/>
    <w:rsid w:val="00E36164"/>
    <w:rsid w:val="00E4403E"/>
    <w:rsid w:val="00E628D4"/>
    <w:rsid w:val="00E948F6"/>
    <w:rsid w:val="00EB1316"/>
    <w:rsid w:val="00EC1EB4"/>
    <w:rsid w:val="00ED6D0E"/>
    <w:rsid w:val="00ED7C59"/>
    <w:rsid w:val="00EE70E0"/>
    <w:rsid w:val="00F030F4"/>
    <w:rsid w:val="00F0376B"/>
    <w:rsid w:val="00F27A33"/>
    <w:rsid w:val="00F3319B"/>
    <w:rsid w:val="00F60A69"/>
    <w:rsid w:val="00F61604"/>
    <w:rsid w:val="00F64FBE"/>
    <w:rsid w:val="00FA10D3"/>
    <w:rsid w:val="00FA7937"/>
    <w:rsid w:val="00FB75C0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996A6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B4AE-AB95-4776-B9F9-CF0529C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9</cp:revision>
  <cp:lastPrinted>2017-12-15T10:06:00Z</cp:lastPrinted>
  <dcterms:created xsi:type="dcterms:W3CDTF">2017-12-15T10:31:00Z</dcterms:created>
  <dcterms:modified xsi:type="dcterms:W3CDTF">2018-03-28T10:52:00Z</dcterms:modified>
</cp:coreProperties>
</file>