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BB3" w:rsidRP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BB3">
        <w:rPr>
          <w:rFonts w:ascii="Times New Roman" w:hAnsi="Times New Roman" w:cs="Times New Roman"/>
          <w:b/>
          <w:sz w:val="32"/>
          <w:szCs w:val="32"/>
        </w:rPr>
        <w:t>PUBLICZNE ŚRODKI ZEWNĘTRZNE</w:t>
      </w:r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B3">
        <w:rPr>
          <w:rFonts w:ascii="Times New Roman" w:hAnsi="Times New Roman" w:cs="Times New Roman"/>
          <w:b/>
          <w:sz w:val="32"/>
          <w:szCs w:val="32"/>
        </w:rPr>
        <w:t>201</w:t>
      </w:r>
      <w:r w:rsidR="00C86174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</w:rPr>
        <w:t xml:space="preserve"> </w:t>
      </w:r>
      <w:r w:rsidRPr="007C6BB3">
        <w:rPr>
          <w:rFonts w:ascii="Times New Roman" w:hAnsi="Times New Roman" w:cs="Times New Roman"/>
          <w:b/>
          <w:sz w:val="28"/>
          <w:szCs w:val="28"/>
        </w:rPr>
        <w:t>ROK</w:t>
      </w:r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74" w:rsidRPr="007C6BB3" w:rsidRDefault="00C86174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748"/>
        <w:gridCol w:w="2853"/>
        <w:gridCol w:w="2992"/>
      </w:tblGrid>
      <w:tr w:rsidR="007C6BB3" w:rsidTr="00C86174">
        <w:trPr>
          <w:trHeight w:val="751"/>
        </w:trPr>
        <w:tc>
          <w:tcPr>
            <w:tcW w:w="494" w:type="dxa"/>
          </w:tcPr>
          <w:p w:rsid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48" w:type="dxa"/>
          </w:tcPr>
          <w:p w:rsid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Jednostka </w:t>
            </w:r>
          </w:p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finansująca</w:t>
            </w:r>
          </w:p>
        </w:tc>
        <w:tc>
          <w:tcPr>
            <w:tcW w:w="2853" w:type="dxa"/>
          </w:tcPr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Kwota (PLN)</w:t>
            </w:r>
          </w:p>
        </w:tc>
        <w:tc>
          <w:tcPr>
            <w:tcW w:w="2992" w:type="dxa"/>
          </w:tcPr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Przeznaczenie</w:t>
            </w:r>
          </w:p>
        </w:tc>
      </w:tr>
      <w:tr w:rsidR="007C6BB3" w:rsidTr="00C86174">
        <w:trPr>
          <w:trHeight w:val="765"/>
        </w:trPr>
        <w:tc>
          <w:tcPr>
            <w:tcW w:w="494" w:type="dxa"/>
          </w:tcPr>
          <w:p w:rsidR="007C6BB3" w:rsidRDefault="007C6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</w:tcPr>
          <w:p w:rsidR="007C6BB3" w:rsidRDefault="007C6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Budżet Państwa</w:t>
            </w:r>
          </w:p>
        </w:tc>
        <w:tc>
          <w:tcPr>
            <w:tcW w:w="2853" w:type="dxa"/>
          </w:tcPr>
          <w:p w:rsidR="007C6BB3" w:rsidRDefault="00AB6633" w:rsidP="00C86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C86174">
              <w:rPr>
                <w:rFonts w:ascii="Times New Roman" w:hAnsi="Times New Roman" w:cs="Times New Roman"/>
              </w:rPr>
              <w:t>4 090,28</w:t>
            </w:r>
          </w:p>
        </w:tc>
        <w:tc>
          <w:tcPr>
            <w:tcW w:w="2992" w:type="dxa"/>
          </w:tcPr>
          <w:p w:rsidR="007C6BB3" w:rsidRDefault="00AB6633" w:rsidP="00AB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zalesień PROW</w:t>
            </w:r>
          </w:p>
        </w:tc>
      </w:tr>
      <w:tr w:rsidR="00C86174" w:rsidTr="00C86174">
        <w:trPr>
          <w:trHeight w:val="828"/>
        </w:trPr>
        <w:tc>
          <w:tcPr>
            <w:tcW w:w="494" w:type="dxa"/>
          </w:tcPr>
          <w:p w:rsidR="00C86174" w:rsidRDefault="00C86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8" w:type="dxa"/>
          </w:tcPr>
          <w:p w:rsidR="00C86174" w:rsidRDefault="00C861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ARiMR</w:t>
            </w:r>
            <w:proofErr w:type="spellEnd"/>
          </w:p>
        </w:tc>
        <w:tc>
          <w:tcPr>
            <w:tcW w:w="2853" w:type="dxa"/>
          </w:tcPr>
          <w:p w:rsidR="00C86174" w:rsidRDefault="00C86174" w:rsidP="00C86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46 946,51</w:t>
            </w:r>
          </w:p>
        </w:tc>
        <w:tc>
          <w:tcPr>
            <w:tcW w:w="2992" w:type="dxa"/>
          </w:tcPr>
          <w:p w:rsidR="00C86174" w:rsidRDefault="00C86174" w:rsidP="006E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Płatności PROW do gruntów rolnych</w:t>
            </w:r>
          </w:p>
        </w:tc>
      </w:tr>
      <w:tr w:rsidR="00C86174" w:rsidTr="00C86174">
        <w:trPr>
          <w:trHeight w:val="505"/>
        </w:trPr>
        <w:tc>
          <w:tcPr>
            <w:tcW w:w="8087" w:type="dxa"/>
            <w:gridSpan w:val="4"/>
            <w:tcBorders>
              <w:left w:val="nil"/>
              <w:bottom w:val="nil"/>
              <w:right w:val="nil"/>
            </w:tcBorders>
          </w:tcPr>
          <w:p w:rsidR="00C86174" w:rsidRDefault="00C86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</w:tbl>
    <w:p w:rsidR="007C6BB3" w:rsidRDefault="007C6BB3" w:rsidP="007C6BB3">
      <w:pPr>
        <w:rPr>
          <w:rFonts w:ascii="Times New Roman" w:hAnsi="Times New Roman" w:cs="Times New Roman"/>
        </w:rPr>
      </w:pPr>
    </w:p>
    <w:p w:rsidR="00AB6633" w:rsidRDefault="00AB6633" w:rsidP="007C6BB3">
      <w:pPr>
        <w:rPr>
          <w:rFonts w:ascii="Times New Roman" w:hAnsi="Times New Roman" w:cs="Times New Roman"/>
        </w:rPr>
      </w:pPr>
    </w:p>
    <w:p w:rsidR="00AB6633" w:rsidRDefault="00AB6633" w:rsidP="007C6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Dane do celów BIP</w:t>
      </w:r>
    </w:p>
    <w:p w:rsidR="00AB6633" w:rsidRPr="007C6BB3" w:rsidRDefault="00AB6633" w:rsidP="007C6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Sporz.K.Krzaczkowska</w:t>
      </w:r>
      <w:proofErr w:type="spellEnd"/>
    </w:p>
    <w:sectPr w:rsidR="00AB6633" w:rsidRPr="007C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B3"/>
    <w:rsid w:val="0023238F"/>
    <w:rsid w:val="007C6BB3"/>
    <w:rsid w:val="00AB6633"/>
    <w:rsid w:val="00C86174"/>
    <w:rsid w:val="00E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D1E6-82D1-4920-97F6-2777940E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Krzaczkowska</dc:creator>
  <cp:lastModifiedBy>Krystyna Krzaczkowska</cp:lastModifiedBy>
  <cp:revision>5</cp:revision>
  <cp:lastPrinted>2013-02-25T10:28:00Z</cp:lastPrinted>
  <dcterms:created xsi:type="dcterms:W3CDTF">2012-02-28T11:36:00Z</dcterms:created>
  <dcterms:modified xsi:type="dcterms:W3CDTF">2013-02-25T10:28:00Z</dcterms:modified>
</cp:coreProperties>
</file>