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3EDD" w14:textId="77777777" w:rsidR="00FC14DF" w:rsidRPr="00BE75E0" w:rsidRDefault="00FC14DF" w:rsidP="00FC14DF">
      <w:pPr>
        <w:jc w:val="center"/>
        <w:rPr>
          <w:rFonts w:ascii="Arial" w:hAnsi="Arial" w:cs="Arial"/>
          <w:b/>
          <w:sz w:val="22"/>
          <w:szCs w:val="22"/>
        </w:rPr>
      </w:pPr>
      <w:r w:rsidRPr="00BE75E0">
        <w:rPr>
          <w:rFonts w:ascii="Arial" w:hAnsi="Arial" w:cs="Arial"/>
          <w:b/>
          <w:sz w:val="22"/>
          <w:szCs w:val="22"/>
        </w:rPr>
        <w:t>Wykaz decyzji</w:t>
      </w:r>
    </w:p>
    <w:p w14:paraId="67C3658C" w14:textId="77777777" w:rsidR="00FC14DF" w:rsidRPr="00BE75E0" w:rsidRDefault="00FC14DF" w:rsidP="00FC14DF">
      <w:pPr>
        <w:jc w:val="center"/>
        <w:rPr>
          <w:rFonts w:ascii="Arial" w:hAnsi="Arial" w:cs="Arial"/>
          <w:b/>
          <w:sz w:val="22"/>
          <w:szCs w:val="22"/>
        </w:rPr>
      </w:pPr>
      <w:r w:rsidRPr="00BE75E0">
        <w:rPr>
          <w:rFonts w:ascii="Arial" w:hAnsi="Arial" w:cs="Arial"/>
          <w:b/>
          <w:sz w:val="22"/>
          <w:szCs w:val="22"/>
        </w:rPr>
        <w:t>Nadleśniczego Nadleśnictwa  Bolesławiec</w:t>
      </w:r>
    </w:p>
    <w:p w14:paraId="4E1B8DB7" w14:textId="77777777" w:rsidR="00FC14DF" w:rsidRPr="00BE75E0" w:rsidRDefault="002634D7" w:rsidP="00FC14DF">
      <w:pPr>
        <w:jc w:val="center"/>
        <w:rPr>
          <w:rFonts w:ascii="Arial" w:hAnsi="Arial" w:cs="Arial"/>
          <w:b/>
          <w:sz w:val="22"/>
          <w:szCs w:val="22"/>
        </w:rPr>
      </w:pPr>
      <w:r w:rsidRPr="00BE75E0">
        <w:rPr>
          <w:rFonts w:ascii="Arial" w:hAnsi="Arial" w:cs="Arial"/>
          <w:b/>
          <w:sz w:val="22"/>
          <w:szCs w:val="22"/>
        </w:rPr>
        <w:t>rok 2020</w:t>
      </w:r>
    </w:p>
    <w:p w14:paraId="121887DD" w14:textId="77777777" w:rsidR="00FE3F79" w:rsidRPr="00BE75E0" w:rsidRDefault="00FE3F79" w:rsidP="00FC14DF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1276"/>
        <w:gridCol w:w="1418"/>
        <w:gridCol w:w="1984"/>
      </w:tblGrid>
      <w:tr w:rsidR="00FC14DF" w:rsidRPr="00BE75E0" w14:paraId="05C05BF3" w14:textId="77777777" w:rsidTr="00BE75E0">
        <w:trPr>
          <w:trHeight w:val="413"/>
        </w:trPr>
        <w:tc>
          <w:tcPr>
            <w:tcW w:w="568" w:type="dxa"/>
            <w:vAlign w:val="center"/>
          </w:tcPr>
          <w:p w14:paraId="5220EFB8" w14:textId="77777777" w:rsidR="00FC14DF" w:rsidRPr="00BE75E0" w:rsidRDefault="00FC14DF" w:rsidP="00687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75E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vAlign w:val="center"/>
          </w:tcPr>
          <w:p w14:paraId="549935CB" w14:textId="77777777" w:rsidR="00FC14DF" w:rsidRPr="00BE75E0" w:rsidRDefault="00FC14DF" w:rsidP="00687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75E0">
              <w:rPr>
                <w:rFonts w:ascii="Arial" w:hAnsi="Arial" w:cs="Arial"/>
                <w:b/>
                <w:sz w:val="22"/>
                <w:szCs w:val="22"/>
              </w:rPr>
              <w:t>Decyzje</w:t>
            </w:r>
          </w:p>
          <w:p w14:paraId="14B17F52" w14:textId="77777777" w:rsidR="00FC14DF" w:rsidRPr="00BE75E0" w:rsidRDefault="00FC14DF" w:rsidP="00687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75E0">
              <w:rPr>
                <w:rFonts w:ascii="Arial" w:hAnsi="Arial" w:cs="Arial"/>
                <w:b/>
                <w:sz w:val="22"/>
                <w:szCs w:val="22"/>
              </w:rPr>
              <w:t>(tematyka)</w:t>
            </w:r>
          </w:p>
          <w:p w14:paraId="786E26B5" w14:textId="77777777" w:rsidR="00D317AB" w:rsidRPr="00BE75E0" w:rsidRDefault="00D317AB" w:rsidP="00687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4CFD741" w14:textId="77777777" w:rsidR="00FC14DF" w:rsidRPr="00BE75E0" w:rsidRDefault="00FC14DF" w:rsidP="00687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75E0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1418" w:type="dxa"/>
            <w:vAlign w:val="center"/>
          </w:tcPr>
          <w:p w14:paraId="2481A8DD" w14:textId="77777777" w:rsidR="00FC14DF" w:rsidRPr="00BE75E0" w:rsidRDefault="00FC14DF" w:rsidP="00687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75E0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984" w:type="dxa"/>
            <w:vAlign w:val="center"/>
          </w:tcPr>
          <w:p w14:paraId="1D37EE5E" w14:textId="77777777" w:rsidR="00FC14DF" w:rsidRPr="00BE75E0" w:rsidRDefault="00FC14DF" w:rsidP="00687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75E0">
              <w:rPr>
                <w:rFonts w:ascii="Arial" w:hAnsi="Arial" w:cs="Arial"/>
                <w:b/>
                <w:sz w:val="22"/>
                <w:szCs w:val="22"/>
              </w:rPr>
              <w:t xml:space="preserve">Zn. </w:t>
            </w:r>
            <w:proofErr w:type="spellStart"/>
            <w:r w:rsidRPr="00BE75E0">
              <w:rPr>
                <w:rFonts w:ascii="Arial" w:hAnsi="Arial" w:cs="Arial"/>
                <w:b/>
                <w:sz w:val="22"/>
                <w:szCs w:val="22"/>
              </w:rPr>
              <w:t>spr</w:t>
            </w:r>
            <w:proofErr w:type="spellEnd"/>
            <w:r w:rsidRPr="00BE75E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2634D7" w:rsidRPr="00BE75E0" w14:paraId="3A11D920" w14:textId="77777777" w:rsidTr="00BE75E0">
        <w:trPr>
          <w:trHeight w:val="484"/>
        </w:trPr>
        <w:tc>
          <w:tcPr>
            <w:tcW w:w="568" w:type="dxa"/>
            <w:vAlign w:val="center"/>
          </w:tcPr>
          <w:p w14:paraId="3F943DE9" w14:textId="77777777" w:rsidR="002634D7" w:rsidRPr="00BE75E0" w:rsidRDefault="002634D7" w:rsidP="002634D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3517FC2C" w14:textId="77777777" w:rsidR="002634D7" w:rsidRPr="00BE75E0" w:rsidRDefault="002634D7" w:rsidP="002634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Decyzja w sprawie tymczasowego cennika detalicznego na 2020 rok</w:t>
            </w:r>
          </w:p>
        </w:tc>
        <w:tc>
          <w:tcPr>
            <w:tcW w:w="1276" w:type="dxa"/>
            <w:vAlign w:val="center"/>
          </w:tcPr>
          <w:p w14:paraId="7431E65E" w14:textId="77777777" w:rsidR="002634D7" w:rsidRPr="00BE75E0" w:rsidRDefault="002634D7" w:rsidP="002634D7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1/2020</w:t>
            </w:r>
          </w:p>
        </w:tc>
        <w:tc>
          <w:tcPr>
            <w:tcW w:w="1418" w:type="dxa"/>
            <w:vAlign w:val="center"/>
          </w:tcPr>
          <w:p w14:paraId="395FA1CE" w14:textId="77777777" w:rsidR="002634D7" w:rsidRPr="00BE75E0" w:rsidRDefault="002634D7" w:rsidP="002634D7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09.01.2020</w:t>
            </w:r>
          </w:p>
        </w:tc>
        <w:tc>
          <w:tcPr>
            <w:tcW w:w="1984" w:type="dxa"/>
            <w:vAlign w:val="center"/>
          </w:tcPr>
          <w:p w14:paraId="24CF26D7" w14:textId="77777777" w:rsidR="002634D7" w:rsidRPr="00BE75E0" w:rsidRDefault="002634D7" w:rsidP="002634D7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ZG.801.1.2020</w:t>
            </w:r>
          </w:p>
        </w:tc>
      </w:tr>
      <w:tr w:rsidR="0019530B" w:rsidRPr="00BE75E0" w14:paraId="4DE038D2" w14:textId="77777777" w:rsidTr="00BE75E0">
        <w:trPr>
          <w:trHeight w:val="677"/>
        </w:trPr>
        <w:tc>
          <w:tcPr>
            <w:tcW w:w="568" w:type="dxa"/>
            <w:vAlign w:val="center"/>
          </w:tcPr>
          <w:p w14:paraId="59C3845A" w14:textId="77777777" w:rsidR="0019530B" w:rsidRPr="00BE75E0" w:rsidRDefault="0019530B" w:rsidP="0068714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3CB967D5" w14:textId="77777777" w:rsidR="0019530B" w:rsidRPr="00BE75E0" w:rsidRDefault="002634D7" w:rsidP="00350C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Decyzja w sprawie wypłaty dodatkowego wynagrodzenia rocznego dla pracowników Nadleśnictwa Bolesławiec</w:t>
            </w:r>
          </w:p>
        </w:tc>
        <w:tc>
          <w:tcPr>
            <w:tcW w:w="1276" w:type="dxa"/>
            <w:vAlign w:val="center"/>
          </w:tcPr>
          <w:p w14:paraId="2FD128E0" w14:textId="77777777" w:rsidR="0019530B" w:rsidRPr="00BE75E0" w:rsidRDefault="007B69FA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2/</w:t>
            </w:r>
            <w:r w:rsidR="002634D7" w:rsidRPr="00BE75E0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18" w:type="dxa"/>
            <w:vAlign w:val="center"/>
          </w:tcPr>
          <w:p w14:paraId="0619F2B2" w14:textId="77777777" w:rsidR="0019530B" w:rsidRPr="00BE75E0" w:rsidRDefault="002634D7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14.01.2020</w:t>
            </w:r>
          </w:p>
        </w:tc>
        <w:tc>
          <w:tcPr>
            <w:tcW w:w="1984" w:type="dxa"/>
            <w:vAlign w:val="center"/>
          </w:tcPr>
          <w:p w14:paraId="2C80378F" w14:textId="77777777" w:rsidR="0019530B" w:rsidRPr="00BE75E0" w:rsidRDefault="002634D7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NK.100.1.2020</w:t>
            </w:r>
          </w:p>
        </w:tc>
      </w:tr>
      <w:tr w:rsidR="002634D7" w:rsidRPr="00BE75E0" w14:paraId="31CD2734" w14:textId="77777777" w:rsidTr="00BE75E0">
        <w:trPr>
          <w:trHeight w:val="677"/>
        </w:trPr>
        <w:tc>
          <w:tcPr>
            <w:tcW w:w="568" w:type="dxa"/>
            <w:vAlign w:val="center"/>
          </w:tcPr>
          <w:p w14:paraId="2DF0C242" w14:textId="77777777" w:rsidR="002634D7" w:rsidRPr="00BE75E0" w:rsidRDefault="002634D7" w:rsidP="0068714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08591C05" w14:textId="77777777" w:rsidR="002634D7" w:rsidRPr="00BE75E0" w:rsidRDefault="004A3807" w:rsidP="004A3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 xml:space="preserve">Decyzja w sprawie cennika detalicznego na 2020 rok </w:t>
            </w:r>
          </w:p>
        </w:tc>
        <w:tc>
          <w:tcPr>
            <w:tcW w:w="1276" w:type="dxa"/>
            <w:vAlign w:val="center"/>
          </w:tcPr>
          <w:p w14:paraId="5D94AE93" w14:textId="77777777" w:rsidR="002634D7" w:rsidRPr="00BE75E0" w:rsidRDefault="004A3807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3/2020</w:t>
            </w:r>
          </w:p>
        </w:tc>
        <w:tc>
          <w:tcPr>
            <w:tcW w:w="1418" w:type="dxa"/>
            <w:vAlign w:val="center"/>
          </w:tcPr>
          <w:p w14:paraId="2BFA3789" w14:textId="77777777" w:rsidR="002634D7" w:rsidRPr="00BE75E0" w:rsidRDefault="004A3807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22.01.2020</w:t>
            </w:r>
          </w:p>
        </w:tc>
        <w:tc>
          <w:tcPr>
            <w:tcW w:w="1984" w:type="dxa"/>
            <w:vAlign w:val="center"/>
          </w:tcPr>
          <w:p w14:paraId="39315F75" w14:textId="77777777" w:rsidR="004A3807" w:rsidRPr="00BE75E0" w:rsidRDefault="004A3807" w:rsidP="004A3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ZG.801.3.2020</w:t>
            </w:r>
          </w:p>
          <w:p w14:paraId="3627D96E" w14:textId="77777777" w:rsidR="002634D7" w:rsidRPr="00BE75E0" w:rsidRDefault="002634D7" w:rsidP="002A78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236" w:rsidRPr="00BE75E0" w14:paraId="403FBEDA" w14:textId="77777777" w:rsidTr="00BE75E0">
        <w:trPr>
          <w:trHeight w:val="677"/>
        </w:trPr>
        <w:tc>
          <w:tcPr>
            <w:tcW w:w="568" w:type="dxa"/>
            <w:vAlign w:val="center"/>
          </w:tcPr>
          <w:p w14:paraId="2665D25B" w14:textId="77777777" w:rsidR="00285236" w:rsidRPr="00BE75E0" w:rsidRDefault="00285236" w:rsidP="0068714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2B43A615" w14:textId="77777777" w:rsidR="00285236" w:rsidRPr="00BE75E0" w:rsidRDefault="00285236" w:rsidP="004A3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Decyzja w sprawie powołania komisji przekazującej magazyn Nadleśnictwa Bolesławiec</w:t>
            </w:r>
          </w:p>
        </w:tc>
        <w:tc>
          <w:tcPr>
            <w:tcW w:w="1276" w:type="dxa"/>
            <w:vAlign w:val="center"/>
          </w:tcPr>
          <w:p w14:paraId="5D472FDF" w14:textId="77777777" w:rsidR="00285236" w:rsidRPr="00BE75E0" w:rsidRDefault="00285236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4/2020</w:t>
            </w:r>
          </w:p>
        </w:tc>
        <w:tc>
          <w:tcPr>
            <w:tcW w:w="1418" w:type="dxa"/>
            <w:vAlign w:val="center"/>
          </w:tcPr>
          <w:p w14:paraId="0F04595A" w14:textId="77777777" w:rsidR="00285236" w:rsidRPr="00BE75E0" w:rsidRDefault="00285236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11.02.2020</w:t>
            </w:r>
          </w:p>
        </w:tc>
        <w:tc>
          <w:tcPr>
            <w:tcW w:w="1984" w:type="dxa"/>
            <w:vAlign w:val="center"/>
          </w:tcPr>
          <w:p w14:paraId="34E49548" w14:textId="77777777" w:rsidR="00285236" w:rsidRPr="00BE75E0" w:rsidRDefault="00285236" w:rsidP="004A3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NN.801.1.2020</w:t>
            </w:r>
          </w:p>
        </w:tc>
      </w:tr>
      <w:tr w:rsidR="00826815" w:rsidRPr="00BE75E0" w14:paraId="3E7EBC44" w14:textId="77777777" w:rsidTr="00BE75E0">
        <w:trPr>
          <w:trHeight w:val="677"/>
        </w:trPr>
        <w:tc>
          <w:tcPr>
            <w:tcW w:w="568" w:type="dxa"/>
            <w:vAlign w:val="center"/>
          </w:tcPr>
          <w:p w14:paraId="688986E9" w14:textId="77777777" w:rsidR="00826815" w:rsidRPr="00BE75E0" w:rsidRDefault="00826815" w:rsidP="0068714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7F09910D" w14:textId="77777777" w:rsidR="00826815" w:rsidRPr="00BE75E0" w:rsidRDefault="00DA4FC0" w:rsidP="004A3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Decyzja w sprawie cenników na sadzonki w roku 2020</w:t>
            </w:r>
          </w:p>
        </w:tc>
        <w:tc>
          <w:tcPr>
            <w:tcW w:w="1276" w:type="dxa"/>
            <w:vAlign w:val="center"/>
          </w:tcPr>
          <w:p w14:paraId="2D0E9BF5" w14:textId="77777777" w:rsidR="00826815" w:rsidRPr="00BE75E0" w:rsidRDefault="00826815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5/2020</w:t>
            </w:r>
          </w:p>
        </w:tc>
        <w:tc>
          <w:tcPr>
            <w:tcW w:w="1418" w:type="dxa"/>
            <w:vAlign w:val="center"/>
          </w:tcPr>
          <w:p w14:paraId="2481BFC7" w14:textId="77777777" w:rsidR="00826815" w:rsidRPr="00BE75E0" w:rsidRDefault="00826815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20.02.2020</w:t>
            </w:r>
          </w:p>
        </w:tc>
        <w:tc>
          <w:tcPr>
            <w:tcW w:w="1984" w:type="dxa"/>
            <w:vAlign w:val="center"/>
          </w:tcPr>
          <w:p w14:paraId="20A6EA7F" w14:textId="77777777" w:rsidR="00826815" w:rsidRPr="00BE75E0" w:rsidRDefault="00826815" w:rsidP="00DA4F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ZG</w:t>
            </w:r>
            <w:r w:rsidR="00DA4FC0" w:rsidRPr="00BE75E0">
              <w:rPr>
                <w:rFonts w:ascii="Arial" w:hAnsi="Arial" w:cs="Arial"/>
                <w:sz w:val="22"/>
                <w:szCs w:val="22"/>
              </w:rPr>
              <w:t>.7030.2.2020</w:t>
            </w:r>
          </w:p>
        </w:tc>
      </w:tr>
      <w:tr w:rsidR="00826815" w:rsidRPr="00BE75E0" w14:paraId="376179AB" w14:textId="77777777" w:rsidTr="00BE75E0">
        <w:trPr>
          <w:trHeight w:val="677"/>
        </w:trPr>
        <w:tc>
          <w:tcPr>
            <w:tcW w:w="568" w:type="dxa"/>
            <w:vAlign w:val="center"/>
          </w:tcPr>
          <w:p w14:paraId="1F09440A" w14:textId="77777777" w:rsidR="00826815" w:rsidRPr="00BE75E0" w:rsidRDefault="00826815" w:rsidP="0068714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4183E41D" w14:textId="77777777" w:rsidR="00826815" w:rsidRPr="00BE75E0" w:rsidRDefault="00DA4FC0" w:rsidP="004A3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Decyzja w sprawie cennika na zakup nasion, owoców i szyszek w roku 2020</w:t>
            </w:r>
          </w:p>
        </w:tc>
        <w:tc>
          <w:tcPr>
            <w:tcW w:w="1276" w:type="dxa"/>
            <w:vAlign w:val="center"/>
          </w:tcPr>
          <w:p w14:paraId="7BD2F403" w14:textId="77777777" w:rsidR="00826815" w:rsidRPr="00BE75E0" w:rsidRDefault="00826815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6/2020</w:t>
            </w:r>
          </w:p>
        </w:tc>
        <w:tc>
          <w:tcPr>
            <w:tcW w:w="1418" w:type="dxa"/>
            <w:vAlign w:val="center"/>
          </w:tcPr>
          <w:p w14:paraId="66E8223B" w14:textId="77777777" w:rsidR="00826815" w:rsidRPr="00BE75E0" w:rsidRDefault="00826815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20.02.2020</w:t>
            </w:r>
          </w:p>
        </w:tc>
        <w:tc>
          <w:tcPr>
            <w:tcW w:w="1984" w:type="dxa"/>
            <w:vAlign w:val="center"/>
          </w:tcPr>
          <w:p w14:paraId="7276171C" w14:textId="77777777" w:rsidR="00826815" w:rsidRPr="00BE75E0" w:rsidRDefault="00826815" w:rsidP="00DA4F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ZG</w:t>
            </w:r>
            <w:r w:rsidR="00DA4FC0" w:rsidRPr="00BE75E0">
              <w:rPr>
                <w:rFonts w:ascii="Arial" w:hAnsi="Arial" w:cs="Arial"/>
                <w:sz w:val="22"/>
                <w:szCs w:val="22"/>
              </w:rPr>
              <w:t>.7021.5.2020</w:t>
            </w:r>
          </w:p>
        </w:tc>
      </w:tr>
      <w:tr w:rsidR="00923171" w:rsidRPr="00BE75E0" w14:paraId="57C66DFF" w14:textId="77777777" w:rsidTr="00BE75E0">
        <w:trPr>
          <w:trHeight w:val="677"/>
        </w:trPr>
        <w:tc>
          <w:tcPr>
            <w:tcW w:w="568" w:type="dxa"/>
            <w:vAlign w:val="center"/>
          </w:tcPr>
          <w:p w14:paraId="31856F90" w14:textId="77777777" w:rsidR="00923171" w:rsidRPr="00BE75E0" w:rsidRDefault="00923171" w:rsidP="0068714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6715A401" w14:textId="77777777" w:rsidR="00923171" w:rsidRPr="00BE75E0" w:rsidRDefault="00566038" w:rsidP="004A3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8E1BE1" w:rsidRPr="00BE75E0">
              <w:rPr>
                <w:rFonts w:ascii="Arial" w:hAnsi="Arial" w:cs="Arial"/>
                <w:sz w:val="22"/>
                <w:szCs w:val="22"/>
              </w:rPr>
              <w:t xml:space="preserve">w sprawie organizacji </w:t>
            </w:r>
            <w:proofErr w:type="spellStart"/>
            <w:r w:rsidR="008E1BE1" w:rsidRPr="00BE75E0">
              <w:rPr>
                <w:rFonts w:ascii="Arial" w:hAnsi="Arial" w:cs="Arial"/>
                <w:sz w:val="22"/>
                <w:szCs w:val="22"/>
              </w:rPr>
              <w:t>monofunkcyjnej</w:t>
            </w:r>
            <w:proofErr w:type="spellEnd"/>
            <w:r w:rsidR="008E1BE1" w:rsidRPr="00BE75E0">
              <w:rPr>
                <w:rFonts w:ascii="Arial" w:hAnsi="Arial" w:cs="Arial"/>
                <w:sz w:val="22"/>
                <w:szCs w:val="22"/>
              </w:rPr>
              <w:t xml:space="preserve"> imprezy pracowniczej o nazwie własnej „</w:t>
            </w:r>
            <w:r w:rsidRPr="00BE75E0">
              <w:rPr>
                <w:rFonts w:ascii="Arial" w:hAnsi="Arial" w:cs="Arial"/>
                <w:sz w:val="22"/>
                <w:szCs w:val="22"/>
              </w:rPr>
              <w:t xml:space="preserve">Dzień </w:t>
            </w:r>
            <w:r w:rsidR="008E1BE1" w:rsidRPr="00BE75E0">
              <w:rPr>
                <w:rFonts w:ascii="Arial" w:hAnsi="Arial" w:cs="Arial"/>
                <w:sz w:val="22"/>
                <w:szCs w:val="22"/>
              </w:rPr>
              <w:t xml:space="preserve">Kobiet” w </w:t>
            </w:r>
            <w:r w:rsidRPr="00BE75E0">
              <w:rPr>
                <w:rFonts w:ascii="Arial" w:hAnsi="Arial" w:cs="Arial"/>
                <w:sz w:val="22"/>
                <w:szCs w:val="22"/>
              </w:rPr>
              <w:t>2020</w:t>
            </w:r>
            <w:r w:rsidR="008E1BE1" w:rsidRPr="00BE75E0">
              <w:rPr>
                <w:rFonts w:ascii="Arial" w:hAnsi="Arial" w:cs="Arial"/>
                <w:sz w:val="22"/>
                <w:szCs w:val="22"/>
              </w:rPr>
              <w:t xml:space="preserve"> roku</w:t>
            </w:r>
          </w:p>
        </w:tc>
        <w:tc>
          <w:tcPr>
            <w:tcW w:w="1276" w:type="dxa"/>
            <w:vAlign w:val="center"/>
          </w:tcPr>
          <w:p w14:paraId="44419926" w14:textId="77777777" w:rsidR="00923171" w:rsidRPr="00BE75E0" w:rsidRDefault="00566038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7/2020</w:t>
            </w:r>
          </w:p>
        </w:tc>
        <w:tc>
          <w:tcPr>
            <w:tcW w:w="1418" w:type="dxa"/>
            <w:vAlign w:val="center"/>
          </w:tcPr>
          <w:p w14:paraId="239D1807" w14:textId="77777777" w:rsidR="00923171" w:rsidRPr="00BE75E0" w:rsidRDefault="00566038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28.02.2020</w:t>
            </w:r>
          </w:p>
        </w:tc>
        <w:tc>
          <w:tcPr>
            <w:tcW w:w="1984" w:type="dxa"/>
            <w:vAlign w:val="center"/>
          </w:tcPr>
          <w:p w14:paraId="5CAF9A7C" w14:textId="77777777" w:rsidR="00923171" w:rsidRPr="00BE75E0" w:rsidRDefault="00566038" w:rsidP="00DA4F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NK.166.3.2020</w:t>
            </w:r>
          </w:p>
        </w:tc>
      </w:tr>
      <w:tr w:rsidR="00923171" w:rsidRPr="00BE75E0" w14:paraId="61564270" w14:textId="77777777" w:rsidTr="00BE75E0">
        <w:trPr>
          <w:trHeight w:val="677"/>
        </w:trPr>
        <w:tc>
          <w:tcPr>
            <w:tcW w:w="568" w:type="dxa"/>
            <w:vAlign w:val="center"/>
          </w:tcPr>
          <w:p w14:paraId="7276BF80" w14:textId="77777777" w:rsidR="00923171" w:rsidRPr="00BE75E0" w:rsidRDefault="00923171" w:rsidP="0068714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509D98F8" w14:textId="77777777" w:rsidR="007421F5" w:rsidRPr="00BE75E0" w:rsidRDefault="007421F5" w:rsidP="00742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 xml:space="preserve">Decyzja w sprawie pracy zdalnej w okresie pandemii </w:t>
            </w:r>
            <w:proofErr w:type="spellStart"/>
            <w:r w:rsidRPr="00BE75E0">
              <w:rPr>
                <w:rFonts w:ascii="Arial" w:hAnsi="Arial" w:cs="Arial"/>
                <w:sz w:val="22"/>
                <w:szCs w:val="22"/>
              </w:rPr>
              <w:t>koronawirusa</w:t>
            </w:r>
            <w:proofErr w:type="spellEnd"/>
          </w:p>
          <w:p w14:paraId="49024B85" w14:textId="77777777" w:rsidR="00923171" w:rsidRPr="00BE75E0" w:rsidRDefault="00923171" w:rsidP="004A3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817F698" w14:textId="77777777" w:rsidR="00923171" w:rsidRPr="00BE75E0" w:rsidRDefault="009D7E64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8</w:t>
            </w:r>
            <w:r w:rsidR="009045FD" w:rsidRPr="00BE75E0">
              <w:rPr>
                <w:rFonts w:ascii="Arial" w:hAnsi="Arial" w:cs="Arial"/>
                <w:sz w:val="22"/>
                <w:szCs w:val="22"/>
              </w:rPr>
              <w:t>/2020</w:t>
            </w:r>
          </w:p>
        </w:tc>
        <w:tc>
          <w:tcPr>
            <w:tcW w:w="1418" w:type="dxa"/>
            <w:vAlign w:val="center"/>
          </w:tcPr>
          <w:p w14:paraId="4A5C17C9" w14:textId="77777777" w:rsidR="00923171" w:rsidRPr="00BE75E0" w:rsidRDefault="009045FD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16.03.2020</w:t>
            </w:r>
          </w:p>
        </w:tc>
        <w:tc>
          <w:tcPr>
            <w:tcW w:w="1984" w:type="dxa"/>
            <w:vAlign w:val="center"/>
          </w:tcPr>
          <w:p w14:paraId="4A094985" w14:textId="77777777" w:rsidR="00923171" w:rsidRPr="00BE75E0" w:rsidRDefault="009045FD" w:rsidP="00DA4F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NK.</w:t>
            </w:r>
            <w:r w:rsidR="007421F5" w:rsidRPr="00BE75E0">
              <w:rPr>
                <w:rFonts w:ascii="Arial" w:hAnsi="Arial" w:cs="Arial"/>
                <w:sz w:val="22"/>
                <w:szCs w:val="22"/>
              </w:rPr>
              <w:t>1301.1.2020</w:t>
            </w:r>
          </w:p>
        </w:tc>
      </w:tr>
      <w:tr w:rsidR="003A7F87" w:rsidRPr="00BE75E0" w14:paraId="0121BB12" w14:textId="77777777" w:rsidTr="00BE75E0">
        <w:trPr>
          <w:trHeight w:val="677"/>
        </w:trPr>
        <w:tc>
          <w:tcPr>
            <w:tcW w:w="568" w:type="dxa"/>
            <w:vAlign w:val="center"/>
          </w:tcPr>
          <w:p w14:paraId="453FBBB2" w14:textId="77777777" w:rsidR="003A7F87" w:rsidRPr="00BE75E0" w:rsidRDefault="003A7F87" w:rsidP="0068714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391082EA" w14:textId="77777777" w:rsidR="003A7F87" w:rsidRPr="00BE75E0" w:rsidRDefault="003A7F87" w:rsidP="00742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7421F5" w:rsidRPr="00BE75E0">
              <w:rPr>
                <w:rFonts w:ascii="Arial" w:hAnsi="Arial" w:cs="Arial"/>
                <w:sz w:val="22"/>
                <w:szCs w:val="22"/>
              </w:rPr>
              <w:t>w sprawie aneksu do cennika detalicznego na 2020 rok</w:t>
            </w:r>
          </w:p>
        </w:tc>
        <w:tc>
          <w:tcPr>
            <w:tcW w:w="1276" w:type="dxa"/>
            <w:vAlign w:val="center"/>
          </w:tcPr>
          <w:p w14:paraId="497B3063" w14:textId="77777777" w:rsidR="003A7F87" w:rsidRPr="00BE75E0" w:rsidRDefault="003A7F87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9/2020</w:t>
            </w:r>
          </w:p>
        </w:tc>
        <w:tc>
          <w:tcPr>
            <w:tcW w:w="1418" w:type="dxa"/>
            <w:vAlign w:val="center"/>
          </w:tcPr>
          <w:p w14:paraId="15FC1697" w14:textId="77777777" w:rsidR="003A7F87" w:rsidRPr="00BE75E0" w:rsidRDefault="009F2A8A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17.03.</w:t>
            </w:r>
            <w:r w:rsidR="003A7F87" w:rsidRPr="00BE75E0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984" w:type="dxa"/>
            <w:vAlign w:val="center"/>
          </w:tcPr>
          <w:p w14:paraId="02FB636B" w14:textId="77777777" w:rsidR="003A7F87" w:rsidRPr="00BE75E0" w:rsidRDefault="007421F5" w:rsidP="00DA4F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N.8014.2020</w:t>
            </w:r>
            <w:r w:rsidR="003A7F87" w:rsidRPr="00BE75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A0458" w:rsidRPr="00BE75E0" w14:paraId="38D71293" w14:textId="77777777" w:rsidTr="00BE75E0">
        <w:trPr>
          <w:trHeight w:val="677"/>
        </w:trPr>
        <w:tc>
          <w:tcPr>
            <w:tcW w:w="568" w:type="dxa"/>
            <w:vAlign w:val="center"/>
          </w:tcPr>
          <w:p w14:paraId="061241B1" w14:textId="77777777" w:rsidR="00DA0458" w:rsidRPr="00BE75E0" w:rsidRDefault="00DA0458" w:rsidP="0068714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056EC47E" w14:textId="77777777" w:rsidR="00DA0458" w:rsidRPr="00BE75E0" w:rsidRDefault="00DA0458" w:rsidP="00742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7421F5" w:rsidRPr="00BE75E0">
              <w:rPr>
                <w:rFonts w:ascii="Arial" w:hAnsi="Arial" w:cs="Arial"/>
                <w:sz w:val="22"/>
                <w:szCs w:val="22"/>
              </w:rPr>
              <w:t>w sprawie unieważnienia aukcji e-drewno</w:t>
            </w:r>
          </w:p>
        </w:tc>
        <w:tc>
          <w:tcPr>
            <w:tcW w:w="1276" w:type="dxa"/>
            <w:vAlign w:val="center"/>
          </w:tcPr>
          <w:p w14:paraId="0574C809" w14:textId="77777777" w:rsidR="00DA0458" w:rsidRPr="00BE75E0" w:rsidRDefault="00DA0458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10/2020</w:t>
            </w:r>
          </w:p>
        </w:tc>
        <w:tc>
          <w:tcPr>
            <w:tcW w:w="1418" w:type="dxa"/>
            <w:vAlign w:val="center"/>
          </w:tcPr>
          <w:p w14:paraId="6C2AB805" w14:textId="77777777" w:rsidR="00DA0458" w:rsidRPr="00BE75E0" w:rsidRDefault="00DA0458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07.04.2020</w:t>
            </w:r>
          </w:p>
        </w:tc>
        <w:tc>
          <w:tcPr>
            <w:tcW w:w="1984" w:type="dxa"/>
            <w:vAlign w:val="center"/>
          </w:tcPr>
          <w:p w14:paraId="3DE29767" w14:textId="77777777" w:rsidR="00DA0458" w:rsidRPr="00BE75E0" w:rsidRDefault="00DA0458" w:rsidP="00DA4F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ZG</w:t>
            </w:r>
            <w:r w:rsidR="007421F5" w:rsidRPr="00BE75E0">
              <w:rPr>
                <w:rFonts w:ascii="Arial" w:hAnsi="Arial" w:cs="Arial"/>
                <w:sz w:val="22"/>
                <w:szCs w:val="22"/>
              </w:rPr>
              <w:t>.804.3.2020</w:t>
            </w:r>
          </w:p>
        </w:tc>
      </w:tr>
      <w:tr w:rsidR="007421F5" w:rsidRPr="00BE75E0" w14:paraId="7D76EE1B" w14:textId="77777777" w:rsidTr="00BE75E0">
        <w:trPr>
          <w:trHeight w:val="677"/>
        </w:trPr>
        <w:tc>
          <w:tcPr>
            <w:tcW w:w="568" w:type="dxa"/>
            <w:vAlign w:val="center"/>
          </w:tcPr>
          <w:p w14:paraId="2DF0682C" w14:textId="77777777" w:rsidR="007421F5" w:rsidRPr="00BE75E0" w:rsidRDefault="007421F5" w:rsidP="0068714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7AD9207F" w14:textId="77777777" w:rsidR="007421F5" w:rsidRPr="00BE75E0" w:rsidRDefault="0029760E" w:rsidP="00742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Decyzja w sprawie cennika detalicznego na 2020 rok</w:t>
            </w:r>
          </w:p>
        </w:tc>
        <w:tc>
          <w:tcPr>
            <w:tcW w:w="1276" w:type="dxa"/>
            <w:vAlign w:val="center"/>
          </w:tcPr>
          <w:p w14:paraId="76C09109" w14:textId="77777777" w:rsidR="007421F5" w:rsidRPr="00BE75E0" w:rsidRDefault="00BE17DB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11/2020</w:t>
            </w:r>
          </w:p>
        </w:tc>
        <w:tc>
          <w:tcPr>
            <w:tcW w:w="1418" w:type="dxa"/>
            <w:vAlign w:val="center"/>
          </w:tcPr>
          <w:p w14:paraId="5488EB7F" w14:textId="77777777" w:rsidR="007421F5" w:rsidRPr="00BE75E0" w:rsidRDefault="00BE17DB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01.07.2020</w:t>
            </w:r>
          </w:p>
        </w:tc>
        <w:tc>
          <w:tcPr>
            <w:tcW w:w="1984" w:type="dxa"/>
            <w:vAlign w:val="center"/>
          </w:tcPr>
          <w:p w14:paraId="23BF5043" w14:textId="77777777" w:rsidR="007421F5" w:rsidRPr="00BE75E0" w:rsidRDefault="0029760E" w:rsidP="00DA4F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ZG.801.4.2020</w:t>
            </w:r>
          </w:p>
        </w:tc>
      </w:tr>
      <w:tr w:rsidR="007421F5" w:rsidRPr="00BE75E0" w14:paraId="2BCC4B99" w14:textId="77777777" w:rsidTr="00BE75E0">
        <w:trPr>
          <w:trHeight w:val="677"/>
        </w:trPr>
        <w:tc>
          <w:tcPr>
            <w:tcW w:w="568" w:type="dxa"/>
            <w:vAlign w:val="center"/>
          </w:tcPr>
          <w:p w14:paraId="569984DB" w14:textId="77777777" w:rsidR="007421F5" w:rsidRPr="00BE75E0" w:rsidRDefault="007421F5" w:rsidP="0068714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5A8AB9EC" w14:textId="77777777" w:rsidR="007421F5" w:rsidRPr="00BE75E0" w:rsidRDefault="00156747" w:rsidP="00742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Decyzja w sprawie powołania Komisji Przetargowej ds. wyłonienia przyszłego dzierżawcy w ramach przetargu nieograniczonego ustnego pn. „nieograniczony przetarg ustny na dzierżawę nieruchomości gruntowej działek nr 518 i 519 w miejscowości Krępnica o powierzchni łącznej 0,3883 ha stanowiącej własność Skarbu Państwa w zarządzie Nadleśnictwa Bolesławiec</w:t>
            </w:r>
            <w:r w:rsidR="00807847" w:rsidRPr="00BE75E0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276" w:type="dxa"/>
            <w:vAlign w:val="center"/>
          </w:tcPr>
          <w:p w14:paraId="170B6FF3" w14:textId="77777777" w:rsidR="007421F5" w:rsidRPr="00BE75E0" w:rsidRDefault="00492EA7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12/2020</w:t>
            </w:r>
          </w:p>
        </w:tc>
        <w:tc>
          <w:tcPr>
            <w:tcW w:w="1418" w:type="dxa"/>
            <w:vAlign w:val="center"/>
          </w:tcPr>
          <w:p w14:paraId="2CD26F42" w14:textId="77777777" w:rsidR="007421F5" w:rsidRPr="00BE75E0" w:rsidRDefault="00492EA7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11.08.2020</w:t>
            </w:r>
          </w:p>
        </w:tc>
        <w:tc>
          <w:tcPr>
            <w:tcW w:w="1984" w:type="dxa"/>
            <w:vAlign w:val="center"/>
          </w:tcPr>
          <w:p w14:paraId="2002F060" w14:textId="77777777" w:rsidR="007421F5" w:rsidRPr="00BE75E0" w:rsidRDefault="00156747" w:rsidP="00DA4F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ZG.2217.12.2020</w:t>
            </w:r>
          </w:p>
        </w:tc>
      </w:tr>
      <w:tr w:rsidR="007421F5" w:rsidRPr="00BE75E0" w14:paraId="34EA65A1" w14:textId="77777777" w:rsidTr="00BE75E0">
        <w:trPr>
          <w:trHeight w:val="677"/>
        </w:trPr>
        <w:tc>
          <w:tcPr>
            <w:tcW w:w="568" w:type="dxa"/>
            <w:vAlign w:val="center"/>
          </w:tcPr>
          <w:p w14:paraId="577CF350" w14:textId="77777777" w:rsidR="007421F5" w:rsidRPr="00BE75E0" w:rsidRDefault="007421F5" w:rsidP="0068714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6F8F2FE2" w14:textId="77777777" w:rsidR="007421F5" w:rsidRPr="00BE75E0" w:rsidRDefault="0058022A" w:rsidP="00742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Decyzja w sprawie ustalenia wskaźnika udziału kosztów administracyjnych w kosztach działalności socjalno-bytowej</w:t>
            </w:r>
          </w:p>
        </w:tc>
        <w:tc>
          <w:tcPr>
            <w:tcW w:w="1276" w:type="dxa"/>
            <w:vAlign w:val="center"/>
          </w:tcPr>
          <w:p w14:paraId="632CD98D" w14:textId="77777777" w:rsidR="007421F5" w:rsidRPr="00BE75E0" w:rsidRDefault="001E2769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13/2020</w:t>
            </w:r>
          </w:p>
        </w:tc>
        <w:tc>
          <w:tcPr>
            <w:tcW w:w="1418" w:type="dxa"/>
            <w:vAlign w:val="center"/>
          </w:tcPr>
          <w:p w14:paraId="4AA2D827" w14:textId="77777777" w:rsidR="007421F5" w:rsidRPr="00BE75E0" w:rsidRDefault="001E2769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08.09.2020</w:t>
            </w:r>
          </w:p>
        </w:tc>
        <w:tc>
          <w:tcPr>
            <w:tcW w:w="1984" w:type="dxa"/>
            <w:vAlign w:val="center"/>
          </w:tcPr>
          <w:p w14:paraId="644B3984" w14:textId="77777777" w:rsidR="007421F5" w:rsidRPr="00BE75E0" w:rsidRDefault="001E2769" w:rsidP="00DA4F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K</w:t>
            </w:r>
            <w:r w:rsidR="0058022A" w:rsidRPr="00BE75E0">
              <w:rPr>
                <w:rFonts w:ascii="Arial" w:hAnsi="Arial" w:cs="Arial"/>
                <w:sz w:val="22"/>
                <w:szCs w:val="22"/>
              </w:rPr>
              <w:t>.350.1.2020</w:t>
            </w:r>
          </w:p>
        </w:tc>
      </w:tr>
      <w:tr w:rsidR="007421F5" w:rsidRPr="00BE75E0" w14:paraId="7891AFE8" w14:textId="77777777" w:rsidTr="00BE75E0">
        <w:trPr>
          <w:trHeight w:val="677"/>
        </w:trPr>
        <w:tc>
          <w:tcPr>
            <w:tcW w:w="568" w:type="dxa"/>
            <w:vAlign w:val="center"/>
          </w:tcPr>
          <w:p w14:paraId="1F49A1D0" w14:textId="77777777" w:rsidR="007421F5" w:rsidRPr="00BE75E0" w:rsidRDefault="007421F5" w:rsidP="0068714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66D1779C" w14:textId="77777777" w:rsidR="0058022A" w:rsidRPr="00BE75E0" w:rsidRDefault="0058022A" w:rsidP="0058022A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 xml:space="preserve">Decyzja w sprawie odpłatności za specjalistyczny sprzęt do prac szkółkarskich, udostępniany w formie najmu dla zakładów usług leśnych w 2021 r. </w:t>
            </w:r>
          </w:p>
          <w:p w14:paraId="0CE68DB7" w14:textId="77777777" w:rsidR="007421F5" w:rsidRPr="00BE75E0" w:rsidRDefault="007421F5" w:rsidP="00742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3D76A7E" w14:textId="77777777" w:rsidR="007421F5" w:rsidRPr="00BE75E0" w:rsidRDefault="003D2B99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14/2020</w:t>
            </w:r>
          </w:p>
        </w:tc>
        <w:tc>
          <w:tcPr>
            <w:tcW w:w="1418" w:type="dxa"/>
            <w:vAlign w:val="center"/>
          </w:tcPr>
          <w:p w14:paraId="7A1D2269" w14:textId="77777777" w:rsidR="007421F5" w:rsidRPr="00BE75E0" w:rsidRDefault="003D2B99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10.09.2020</w:t>
            </w:r>
          </w:p>
        </w:tc>
        <w:tc>
          <w:tcPr>
            <w:tcW w:w="1984" w:type="dxa"/>
            <w:vAlign w:val="center"/>
          </w:tcPr>
          <w:p w14:paraId="4ABE10A7" w14:textId="77777777" w:rsidR="007421F5" w:rsidRPr="00BE75E0" w:rsidRDefault="0058022A" w:rsidP="00DA4F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SA.411.1.2020</w:t>
            </w:r>
          </w:p>
        </w:tc>
      </w:tr>
      <w:tr w:rsidR="007421F5" w:rsidRPr="00BE75E0" w14:paraId="6CF14E63" w14:textId="77777777" w:rsidTr="00BE75E0">
        <w:trPr>
          <w:trHeight w:val="677"/>
        </w:trPr>
        <w:tc>
          <w:tcPr>
            <w:tcW w:w="568" w:type="dxa"/>
            <w:vAlign w:val="center"/>
          </w:tcPr>
          <w:p w14:paraId="08163DF0" w14:textId="77777777" w:rsidR="007421F5" w:rsidRPr="00BE75E0" w:rsidRDefault="007421F5" w:rsidP="0068714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5852CDF8" w14:textId="77777777" w:rsidR="0058022A" w:rsidRPr="00BE75E0" w:rsidRDefault="0058022A" w:rsidP="005802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 xml:space="preserve">Decyzja w sprawie powołania Komisji do wyceny i przeprowadzenia przetargu nieograniczonego pisemnych ofert na zbędne ruchome środki trwałe </w:t>
            </w:r>
          </w:p>
          <w:p w14:paraId="7BB47C41" w14:textId="77777777" w:rsidR="007421F5" w:rsidRPr="00BE75E0" w:rsidRDefault="007421F5" w:rsidP="00742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60FCFA9" w14:textId="77777777" w:rsidR="007421F5" w:rsidRPr="00BE75E0" w:rsidRDefault="003D2B99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15/2020</w:t>
            </w:r>
          </w:p>
        </w:tc>
        <w:tc>
          <w:tcPr>
            <w:tcW w:w="1418" w:type="dxa"/>
            <w:vAlign w:val="center"/>
          </w:tcPr>
          <w:p w14:paraId="379E5E96" w14:textId="77777777" w:rsidR="007421F5" w:rsidRPr="00BE75E0" w:rsidRDefault="003D2B99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10.09.2020</w:t>
            </w:r>
          </w:p>
        </w:tc>
        <w:tc>
          <w:tcPr>
            <w:tcW w:w="1984" w:type="dxa"/>
            <w:vAlign w:val="center"/>
          </w:tcPr>
          <w:p w14:paraId="519F7250" w14:textId="77777777" w:rsidR="007421F5" w:rsidRPr="00BE75E0" w:rsidRDefault="0058022A" w:rsidP="00DA4F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SA.411.2.2020</w:t>
            </w:r>
          </w:p>
        </w:tc>
      </w:tr>
      <w:tr w:rsidR="00E57DE4" w:rsidRPr="00BE75E0" w14:paraId="6CC94459" w14:textId="77777777" w:rsidTr="00BE75E0">
        <w:trPr>
          <w:trHeight w:val="677"/>
        </w:trPr>
        <w:tc>
          <w:tcPr>
            <w:tcW w:w="568" w:type="dxa"/>
            <w:vAlign w:val="center"/>
          </w:tcPr>
          <w:p w14:paraId="00591851" w14:textId="77777777" w:rsidR="00E57DE4" w:rsidRPr="00BE75E0" w:rsidRDefault="00E57DE4" w:rsidP="0068714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750681B6" w14:textId="77777777" w:rsidR="00E57DE4" w:rsidRPr="00BE75E0" w:rsidRDefault="003A3789" w:rsidP="003A37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 xml:space="preserve">Decyzja w sprawie powołania zespołu wdrażającego system Elektronicznego Zarządzania Dokumentacją (EZD) w Nadleśnictwie </w:t>
            </w:r>
            <w:r w:rsidR="00CE5BF9" w:rsidRPr="00BE75E0">
              <w:rPr>
                <w:rFonts w:ascii="Arial" w:hAnsi="Arial" w:cs="Arial"/>
                <w:sz w:val="22"/>
                <w:szCs w:val="22"/>
              </w:rPr>
              <w:t>Bolesławiec</w:t>
            </w:r>
          </w:p>
        </w:tc>
        <w:tc>
          <w:tcPr>
            <w:tcW w:w="1276" w:type="dxa"/>
            <w:vAlign w:val="center"/>
          </w:tcPr>
          <w:p w14:paraId="15AB1C5B" w14:textId="77777777" w:rsidR="00E57DE4" w:rsidRPr="00BE75E0" w:rsidRDefault="00E57DE4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16/2020</w:t>
            </w:r>
          </w:p>
        </w:tc>
        <w:tc>
          <w:tcPr>
            <w:tcW w:w="1418" w:type="dxa"/>
            <w:vAlign w:val="center"/>
          </w:tcPr>
          <w:p w14:paraId="606B8CDF" w14:textId="77777777" w:rsidR="00E57DE4" w:rsidRPr="00BE75E0" w:rsidRDefault="00E57DE4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10.09.2020</w:t>
            </w:r>
          </w:p>
        </w:tc>
        <w:tc>
          <w:tcPr>
            <w:tcW w:w="1984" w:type="dxa"/>
            <w:vAlign w:val="center"/>
          </w:tcPr>
          <w:p w14:paraId="19084199" w14:textId="77777777" w:rsidR="00E57DE4" w:rsidRPr="00BE75E0" w:rsidRDefault="003A3789" w:rsidP="00DA4F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SA.0441.1.2020</w:t>
            </w:r>
          </w:p>
        </w:tc>
      </w:tr>
      <w:tr w:rsidR="0013168D" w:rsidRPr="00BE75E0" w14:paraId="09008BEE" w14:textId="77777777" w:rsidTr="00BE75E0">
        <w:trPr>
          <w:trHeight w:val="677"/>
        </w:trPr>
        <w:tc>
          <w:tcPr>
            <w:tcW w:w="568" w:type="dxa"/>
            <w:vAlign w:val="center"/>
          </w:tcPr>
          <w:p w14:paraId="00500C43" w14:textId="77777777" w:rsidR="0013168D" w:rsidRPr="00BE75E0" w:rsidRDefault="0013168D" w:rsidP="0068714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19F3189F" w14:textId="77777777" w:rsidR="0013168D" w:rsidRPr="00BE75E0" w:rsidRDefault="00BE75E0" w:rsidP="003A37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Decyzja w sprawie powołania komisji do spraw prz</w:t>
            </w:r>
            <w:r>
              <w:rPr>
                <w:rFonts w:ascii="Arial" w:hAnsi="Arial" w:cs="Arial"/>
                <w:sz w:val="22"/>
                <w:szCs w:val="22"/>
              </w:rPr>
              <w:t>eprowadzenia egzaminu stażowego</w:t>
            </w:r>
          </w:p>
        </w:tc>
        <w:tc>
          <w:tcPr>
            <w:tcW w:w="1276" w:type="dxa"/>
            <w:vAlign w:val="center"/>
          </w:tcPr>
          <w:p w14:paraId="1E043AAC" w14:textId="77777777" w:rsidR="0013168D" w:rsidRPr="00BE75E0" w:rsidRDefault="0013168D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17/2020</w:t>
            </w:r>
          </w:p>
        </w:tc>
        <w:tc>
          <w:tcPr>
            <w:tcW w:w="1418" w:type="dxa"/>
            <w:vAlign w:val="center"/>
          </w:tcPr>
          <w:p w14:paraId="234B8F17" w14:textId="77777777" w:rsidR="0013168D" w:rsidRPr="00BE75E0" w:rsidRDefault="00BE75E0" w:rsidP="002A78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22.09.2020</w:t>
            </w:r>
          </w:p>
        </w:tc>
        <w:tc>
          <w:tcPr>
            <w:tcW w:w="1984" w:type="dxa"/>
            <w:vAlign w:val="center"/>
          </w:tcPr>
          <w:p w14:paraId="24BD30A9" w14:textId="77777777" w:rsidR="0013168D" w:rsidRPr="00BE75E0" w:rsidRDefault="00BE75E0" w:rsidP="00DA4F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NK.1125.5.2019</w:t>
            </w:r>
          </w:p>
        </w:tc>
      </w:tr>
      <w:tr w:rsidR="00231BDC" w:rsidRPr="00BE75E0" w14:paraId="53A1B550" w14:textId="77777777" w:rsidTr="00BE75E0">
        <w:trPr>
          <w:trHeight w:val="677"/>
        </w:trPr>
        <w:tc>
          <w:tcPr>
            <w:tcW w:w="568" w:type="dxa"/>
            <w:vAlign w:val="center"/>
          </w:tcPr>
          <w:p w14:paraId="4EDAB398" w14:textId="77777777" w:rsidR="00231BDC" w:rsidRPr="00BE75E0" w:rsidRDefault="00231BDC" w:rsidP="0068714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3728B625" w14:textId="5B7C9241" w:rsidR="00231BDC" w:rsidRPr="00FF5C9E" w:rsidRDefault="00FF5C9E" w:rsidP="003A37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C9E">
              <w:rPr>
                <w:rFonts w:ascii="Arial" w:hAnsi="Arial" w:cs="Arial"/>
                <w:sz w:val="22"/>
                <w:szCs w:val="22"/>
              </w:rPr>
              <w:t>Decyzja w sprawie unieważnienia aukcji</w:t>
            </w:r>
            <w:bookmarkStart w:id="0" w:name="_GoBack"/>
            <w:bookmarkEnd w:id="0"/>
            <w:r w:rsidRPr="00FF5C9E">
              <w:rPr>
                <w:rFonts w:ascii="Arial" w:hAnsi="Arial" w:cs="Arial"/>
                <w:sz w:val="22"/>
                <w:szCs w:val="22"/>
              </w:rPr>
              <w:t xml:space="preserve"> e-drewno</w:t>
            </w:r>
          </w:p>
        </w:tc>
        <w:tc>
          <w:tcPr>
            <w:tcW w:w="1276" w:type="dxa"/>
            <w:vAlign w:val="center"/>
          </w:tcPr>
          <w:p w14:paraId="2FE080CF" w14:textId="7DB5B14C" w:rsidR="00231BDC" w:rsidRPr="00FF5C9E" w:rsidRDefault="00231BDC" w:rsidP="002A7822">
            <w:pPr>
              <w:rPr>
                <w:rFonts w:ascii="Arial" w:hAnsi="Arial" w:cs="Arial"/>
                <w:sz w:val="22"/>
                <w:szCs w:val="22"/>
              </w:rPr>
            </w:pPr>
            <w:r w:rsidRPr="00FF5C9E">
              <w:rPr>
                <w:rFonts w:ascii="Arial" w:hAnsi="Arial" w:cs="Arial"/>
                <w:sz w:val="22"/>
                <w:szCs w:val="22"/>
              </w:rPr>
              <w:t>18/2020</w:t>
            </w:r>
          </w:p>
        </w:tc>
        <w:tc>
          <w:tcPr>
            <w:tcW w:w="1418" w:type="dxa"/>
            <w:vAlign w:val="center"/>
          </w:tcPr>
          <w:p w14:paraId="52BA5718" w14:textId="25C68661" w:rsidR="00231BDC" w:rsidRDefault="00FF5C9E" w:rsidP="002A78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23.09.2020</w:t>
            </w:r>
          </w:p>
        </w:tc>
        <w:tc>
          <w:tcPr>
            <w:tcW w:w="1984" w:type="dxa"/>
            <w:vAlign w:val="center"/>
          </w:tcPr>
          <w:p w14:paraId="51AC2203" w14:textId="65A15237" w:rsidR="00231BDC" w:rsidRDefault="00231BDC" w:rsidP="00DA4F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</w:t>
            </w:r>
            <w:r w:rsidR="00FF5C9E">
              <w:rPr>
                <w:rFonts w:ascii="Arial" w:hAnsi="Arial" w:cs="Arial"/>
                <w:sz w:val="22"/>
                <w:szCs w:val="22"/>
              </w:rPr>
              <w:t>.804.8.2020</w:t>
            </w:r>
          </w:p>
        </w:tc>
      </w:tr>
      <w:tr w:rsidR="00231BDC" w:rsidRPr="00BE75E0" w14:paraId="69347A27" w14:textId="77777777" w:rsidTr="00BE75E0">
        <w:trPr>
          <w:trHeight w:val="677"/>
        </w:trPr>
        <w:tc>
          <w:tcPr>
            <w:tcW w:w="568" w:type="dxa"/>
            <w:vAlign w:val="center"/>
          </w:tcPr>
          <w:p w14:paraId="0EF8A4F5" w14:textId="77777777" w:rsidR="00231BDC" w:rsidRPr="00BE75E0" w:rsidRDefault="00231BDC" w:rsidP="0068714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73DCF975" w14:textId="36A23790" w:rsidR="00231BDC" w:rsidRPr="00BE75E0" w:rsidRDefault="002E50DA" w:rsidP="003A37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w</w:t>
            </w:r>
            <w:r w:rsidR="00231BDC">
              <w:rPr>
                <w:rFonts w:ascii="Arial" w:hAnsi="Arial" w:cs="Arial"/>
                <w:sz w:val="22"/>
                <w:szCs w:val="22"/>
              </w:rPr>
              <w:t xml:space="preserve"> sprawie ustalenia cen bazowych do procedur sprzedaży na 2021 rok w PL-D</w:t>
            </w:r>
          </w:p>
        </w:tc>
        <w:tc>
          <w:tcPr>
            <w:tcW w:w="1276" w:type="dxa"/>
            <w:vAlign w:val="center"/>
          </w:tcPr>
          <w:p w14:paraId="7F5AEF04" w14:textId="3E5FBEC0" w:rsidR="00231BDC" w:rsidRPr="00BE75E0" w:rsidRDefault="00231BDC" w:rsidP="002A78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19/2020</w:t>
            </w:r>
          </w:p>
        </w:tc>
        <w:tc>
          <w:tcPr>
            <w:tcW w:w="1418" w:type="dxa"/>
            <w:vAlign w:val="center"/>
          </w:tcPr>
          <w:p w14:paraId="5E9073D9" w14:textId="7A259540" w:rsidR="00231BDC" w:rsidRDefault="00231BDC" w:rsidP="002A78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30.09.2020</w:t>
            </w:r>
          </w:p>
        </w:tc>
        <w:tc>
          <w:tcPr>
            <w:tcW w:w="1984" w:type="dxa"/>
            <w:vAlign w:val="center"/>
          </w:tcPr>
          <w:p w14:paraId="66B92E5C" w14:textId="1F56DF45" w:rsidR="00231BDC" w:rsidRDefault="00231BDC" w:rsidP="00DA4F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ZG.800.1.2020</w:t>
            </w:r>
          </w:p>
        </w:tc>
      </w:tr>
      <w:tr w:rsidR="004D0128" w:rsidRPr="00BE75E0" w14:paraId="1A958FCC" w14:textId="77777777" w:rsidTr="00BE75E0">
        <w:trPr>
          <w:trHeight w:val="677"/>
        </w:trPr>
        <w:tc>
          <w:tcPr>
            <w:tcW w:w="568" w:type="dxa"/>
            <w:vAlign w:val="center"/>
          </w:tcPr>
          <w:p w14:paraId="6443848C" w14:textId="77777777" w:rsidR="004D0128" w:rsidRPr="00BE75E0" w:rsidRDefault="004D0128" w:rsidP="0068714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0D40D105" w14:textId="3B08F0B6" w:rsidR="004D0128" w:rsidRDefault="002E50DA" w:rsidP="003A37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w sprawie powołania komisji przekazujące magazyn Nadleśnictwa Bolesławiec</w:t>
            </w:r>
          </w:p>
        </w:tc>
        <w:tc>
          <w:tcPr>
            <w:tcW w:w="1276" w:type="dxa"/>
            <w:vAlign w:val="center"/>
          </w:tcPr>
          <w:p w14:paraId="0A9F5E59" w14:textId="613C229C" w:rsidR="004D0128" w:rsidRDefault="004D0128" w:rsidP="002A78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20/2020</w:t>
            </w:r>
          </w:p>
        </w:tc>
        <w:tc>
          <w:tcPr>
            <w:tcW w:w="1418" w:type="dxa"/>
            <w:vAlign w:val="center"/>
          </w:tcPr>
          <w:p w14:paraId="1EF33248" w14:textId="5D686635" w:rsidR="004D0128" w:rsidRDefault="0027637B" w:rsidP="002A78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08.10.2020</w:t>
            </w:r>
          </w:p>
        </w:tc>
        <w:tc>
          <w:tcPr>
            <w:tcW w:w="1984" w:type="dxa"/>
            <w:vAlign w:val="center"/>
          </w:tcPr>
          <w:p w14:paraId="72DCC59A" w14:textId="61075161" w:rsidR="004D0128" w:rsidRDefault="0027637B" w:rsidP="00DA4F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  <w:r w:rsidR="002E50DA">
              <w:rPr>
                <w:rFonts w:ascii="Arial" w:hAnsi="Arial" w:cs="Arial"/>
                <w:sz w:val="22"/>
                <w:szCs w:val="22"/>
              </w:rPr>
              <w:t>.1121.2.2020</w:t>
            </w:r>
          </w:p>
        </w:tc>
      </w:tr>
      <w:tr w:rsidR="009C51F2" w:rsidRPr="00BE75E0" w14:paraId="0F80ED34" w14:textId="77777777" w:rsidTr="00BE75E0">
        <w:trPr>
          <w:trHeight w:val="677"/>
        </w:trPr>
        <w:tc>
          <w:tcPr>
            <w:tcW w:w="568" w:type="dxa"/>
            <w:vAlign w:val="center"/>
          </w:tcPr>
          <w:p w14:paraId="66C0CF56" w14:textId="77777777" w:rsidR="009C51F2" w:rsidRPr="00BE75E0" w:rsidRDefault="009C51F2" w:rsidP="0068714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0DDF110E" w14:textId="60FBCC55" w:rsidR="009C51F2" w:rsidRDefault="00623787" w:rsidP="00623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w sprawie powołania Komisji Przetargowej ds. wyłonienia przyszłego dzierżawcy w ramach przetargu nieograniczonego ustnego pn. „nieograniczony przetarg na dzierżawę nieruchomości gruntowej działki nr 700 o powierzchni 2,12 ha stanowiącej własność Skarbu Państwa w zarządzie Państwowego Gospodarstwa Leśnego Lasy Państwowe – Nadleśnictwa Bolesławiec” </w:t>
            </w:r>
          </w:p>
        </w:tc>
        <w:tc>
          <w:tcPr>
            <w:tcW w:w="1276" w:type="dxa"/>
            <w:vAlign w:val="center"/>
          </w:tcPr>
          <w:p w14:paraId="419DEE66" w14:textId="2C3CCE42" w:rsidR="009C51F2" w:rsidRDefault="009C51F2" w:rsidP="002A78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21/2020</w:t>
            </w:r>
          </w:p>
        </w:tc>
        <w:tc>
          <w:tcPr>
            <w:tcW w:w="1418" w:type="dxa"/>
            <w:vAlign w:val="center"/>
          </w:tcPr>
          <w:p w14:paraId="62CF8E41" w14:textId="33C1904C" w:rsidR="009C51F2" w:rsidRDefault="009C51F2" w:rsidP="002A78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29.10.2020</w:t>
            </w:r>
          </w:p>
        </w:tc>
        <w:tc>
          <w:tcPr>
            <w:tcW w:w="1984" w:type="dxa"/>
            <w:vAlign w:val="center"/>
          </w:tcPr>
          <w:p w14:paraId="4F912D3A" w14:textId="7F3ACC2F" w:rsidR="009C51F2" w:rsidRDefault="009C51F2" w:rsidP="00623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</w:t>
            </w:r>
            <w:r w:rsidR="00623787">
              <w:rPr>
                <w:rFonts w:ascii="Arial" w:hAnsi="Arial" w:cs="Arial"/>
                <w:sz w:val="22"/>
                <w:szCs w:val="22"/>
              </w:rPr>
              <w:t>.2217.7.2020</w:t>
            </w:r>
          </w:p>
        </w:tc>
      </w:tr>
      <w:tr w:rsidR="009A431E" w:rsidRPr="00BE75E0" w14:paraId="62D78F11" w14:textId="77777777" w:rsidTr="00BE75E0">
        <w:trPr>
          <w:trHeight w:val="677"/>
        </w:trPr>
        <w:tc>
          <w:tcPr>
            <w:tcW w:w="568" w:type="dxa"/>
            <w:vAlign w:val="center"/>
          </w:tcPr>
          <w:p w14:paraId="754FEF6E" w14:textId="77777777" w:rsidR="009A431E" w:rsidRPr="00BE75E0" w:rsidRDefault="009A431E" w:rsidP="0068714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16A154C9" w14:textId="5687F1B0" w:rsidR="009A431E" w:rsidRDefault="008C19C2" w:rsidP="00623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w sprawie ustalenia cen detalicznych na choinki</w:t>
            </w:r>
          </w:p>
        </w:tc>
        <w:tc>
          <w:tcPr>
            <w:tcW w:w="1276" w:type="dxa"/>
            <w:vAlign w:val="center"/>
          </w:tcPr>
          <w:p w14:paraId="463E6661" w14:textId="2A98B4BF" w:rsidR="009A431E" w:rsidRDefault="009A431E" w:rsidP="002A78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22/2020</w:t>
            </w:r>
          </w:p>
        </w:tc>
        <w:tc>
          <w:tcPr>
            <w:tcW w:w="1418" w:type="dxa"/>
            <w:vAlign w:val="center"/>
          </w:tcPr>
          <w:p w14:paraId="62EA7C64" w14:textId="3F5ACB65" w:rsidR="009A431E" w:rsidRDefault="009A431E" w:rsidP="002A78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02.12.2020</w:t>
            </w:r>
          </w:p>
        </w:tc>
        <w:tc>
          <w:tcPr>
            <w:tcW w:w="1984" w:type="dxa"/>
            <w:vAlign w:val="center"/>
          </w:tcPr>
          <w:p w14:paraId="58B2EA68" w14:textId="642887B9" w:rsidR="009A431E" w:rsidRDefault="008C19C2" w:rsidP="006237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ZG.801.6.2020</w:t>
            </w:r>
          </w:p>
        </w:tc>
      </w:tr>
      <w:tr w:rsidR="009F4482" w:rsidRPr="00BE75E0" w14:paraId="547CEB4F" w14:textId="77777777" w:rsidTr="00BE75E0">
        <w:trPr>
          <w:trHeight w:val="677"/>
        </w:trPr>
        <w:tc>
          <w:tcPr>
            <w:tcW w:w="568" w:type="dxa"/>
            <w:vAlign w:val="center"/>
          </w:tcPr>
          <w:p w14:paraId="65F207A0" w14:textId="77777777" w:rsidR="009F4482" w:rsidRPr="00BE75E0" w:rsidRDefault="009F4482" w:rsidP="009F448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111B754C" w14:textId="539760F4" w:rsidR="009F4482" w:rsidRDefault="009F4482" w:rsidP="009F4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75E0">
              <w:rPr>
                <w:rFonts w:ascii="Arial" w:hAnsi="Arial" w:cs="Arial"/>
                <w:sz w:val="22"/>
                <w:szCs w:val="22"/>
              </w:rPr>
              <w:t>Decyzja w sprawie powołania komisji do spraw prz</w:t>
            </w:r>
            <w:r>
              <w:rPr>
                <w:rFonts w:ascii="Arial" w:hAnsi="Arial" w:cs="Arial"/>
                <w:sz w:val="22"/>
                <w:szCs w:val="22"/>
              </w:rPr>
              <w:t>eprowadzenia egzaminu stażowego</w:t>
            </w:r>
          </w:p>
        </w:tc>
        <w:tc>
          <w:tcPr>
            <w:tcW w:w="1276" w:type="dxa"/>
            <w:vAlign w:val="center"/>
          </w:tcPr>
          <w:p w14:paraId="656F94DC" w14:textId="716F4EF9" w:rsidR="009F4482" w:rsidRDefault="009F4482" w:rsidP="009F44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23/2020</w:t>
            </w:r>
          </w:p>
        </w:tc>
        <w:tc>
          <w:tcPr>
            <w:tcW w:w="1418" w:type="dxa"/>
            <w:vAlign w:val="center"/>
          </w:tcPr>
          <w:p w14:paraId="04AEBB3B" w14:textId="55AE9CCF" w:rsidR="009F4482" w:rsidRDefault="00073B24" w:rsidP="009F44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9F4482">
              <w:rPr>
                <w:rFonts w:ascii="Arial" w:hAnsi="Arial" w:cs="Arial"/>
                <w:sz w:val="22"/>
                <w:szCs w:val="22"/>
              </w:rPr>
              <w:t>.12.2020</w:t>
            </w:r>
          </w:p>
        </w:tc>
        <w:tc>
          <w:tcPr>
            <w:tcW w:w="1984" w:type="dxa"/>
            <w:vAlign w:val="center"/>
          </w:tcPr>
          <w:p w14:paraId="3E516AD9" w14:textId="6CD353E8" w:rsidR="009F4482" w:rsidRDefault="009F4482" w:rsidP="009F4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NK.1125.6.2019</w:t>
            </w:r>
          </w:p>
        </w:tc>
      </w:tr>
    </w:tbl>
    <w:p w14:paraId="302C109D" w14:textId="77777777" w:rsidR="002B15E4" w:rsidRPr="00BE75E0" w:rsidRDefault="002B15E4">
      <w:pPr>
        <w:rPr>
          <w:rFonts w:ascii="Arial" w:hAnsi="Arial" w:cs="Arial"/>
          <w:sz w:val="22"/>
          <w:szCs w:val="22"/>
        </w:rPr>
      </w:pPr>
    </w:p>
    <w:sectPr w:rsidR="002B15E4" w:rsidRPr="00BE75E0" w:rsidSect="0062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21E0"/>
    <w:multiLevelType w:val="hybridMultilevel"/>
    <w:tmpl w:val="DD48CC7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DF"/>
    <w:rsid w:val="00000AB3"/>
    <w:rsid w:val="00007814"/>
    <w:rsid w:val="00011EB5"/>
    <w:rsid w:val="00040929"/>
    <w:rsid w:val="00040C52"/>
    <w:rsid w:val="000507E8"/>
    <w:rsid w:val="00050A64"/>
    <w:rsid w:val="00050CAA"/>
    <w:rsid w:val="00073B24"/>
    <w:rsid w:val="0008134A"/>
    <w:rsid w:val="00087751"/>
    <w:rsid w:val="00094831"/>
    <w:rsid w:val="000B6B6D"/>
    <w:rsid w:val="000C7173"/>
    <w:rsid w:val="0013168D"/>
    <w:rsid w:val="0013600B"/>
    <w:rsid w:val="00152DE5"/>
    <w:rsid w:val="00156747"/>
    <w:rsid w:val="001839F4"/>
    <w:rsid w:val="001919EE"/>
    <w:rsid w:val="0019350A"/>
    <w:rsid w:val="0019530B"/>
    <w:rsid w:val="001C7AD1"/>
    <w:rsid w:val="001D36D5"/>
    <w:rsid w:val="001E1B90"/>
    <w:rsid w:val="001E2769"/>
    <w:rsid w:val="00216079"/>
    <w:rsid w:val="00231BDC"/>
    <w:rsid w:val="00255E56"/>
    <w:rsid w:val="002634D7"/>
    <w:rsid w:val="00271199"/>
    <w:rsid w:val="00275D8B"/>
    <w:rsid w:val="0027637B"/>
    <w:rsid w:val="00285236"/>
    <w:rsid w:val="0029760E"/>
    <w:rsid w:val="002A264B"/>
    <w:rsid w:val="002A7822"/>
    <w:rsid w:val="002B15E4"/>
    <w:rsid w:val="002E50DA"/>
    <w:rsid w:val="00350CDF"/>
    <w:rsid w:val="00381B7A"/>
    <w:rsid w:val="00385A71"/>
    <w:rsid w:val="00393C5A"/>
    <w:rsid w:val="003945AA"/>
    <w:rsid w:val="003A3789"/>
    <w:rsid w:val="003A7F87"/>
    <w:rsid w:val="003D2B99"/>
    <w:rsid w:val="003E6339"/>
    <w:rsid w:val="004747BD"/>
    <w:rsid w:val="00492EA7"/>
    <w:rsid w:val="004A2B17"/>
    <w:rsid w:val="004A3807"/>
    <w:rsid w:val="004C214A"/>
    <w:rsid w:val="004D0128"/>
    <w:rsid w:val="00566038"/>
    <w:rsid w:val="0058022A"/>
    <w:rsid w:val="005A0593"/>
    <w:rsid w:val="005B1776"/>
    <w:rsid w:val="005C399C"/>
    <w:rsid w:val="0060398C"/>
    <w:rsid w:val="00614BA5"/>
    <w:rsid w:val="00623787"/>
    <w:rsid w:val="0062472A"/>
    <w:rsid w:val="00687143"/>
    <w:rsid w:val="006B400E"/>
    <w:rsid w:val="006C5545"/>
    <w:rsid w:val="006C5D6F"/>
    <w:rsid w:val="006E6627"/>
    <w:rsid w:val="00701B1C"/>
    <w:rsid w:val="00703B13"/>
    <w:rsid w:val="007378A3"/>
    <w:rsid w:val="007421F5"/>
    <w:rsid w:val="007848A4"/>
    <w:rsid w:val="007B69FA"/>
    <w:rsid w:val="007C413B"/>
    <w:rsid w:val="007E6EC0"/>
    <w:rsid w:val="0080100F"/>
    <w:rsid w:val="00807847"/>
    <w:rsid w:val="00826815"/>
    <w:rsid w:val="00831340"/>
    <w:rsid w:val="0083762D"/>
    <w:rsid w:val="00840418"/>
    <w:rsid w:val="008416E9"/>
    <w:rsid w:val="00885B73"/>
    <w:rsid w:val="008C170D"/>
    <w:rsid w:val="008C19C2"/>
    <w:rsid w:val="008D01FF"/>
    <w:rsid w:val="008E1BE1"/>
    <w:rsid w:val="008E57E9"/>
    <w:rsid w:val="008F4969"/>
    <w:rsid w:val="009045FD"/>
    <w:rsid w:val="00923171"/>
    <w:rsid w:val="0095342B"/>
    <w:rsid w:val="00962D3A"/>
    <w:rsid w:val="00966BDE"/>
    <w:rsid w:val="00982A1D"/>
    <w:rsid w:val="00985982"/>
    <w:rsid w:val="009904F4"/>
    <w:rsid w:val="00997147"/>
    <w:rsid w:val="009A25F0"/>
    <w:rsid w:val="009A431E"/>
    <w:rsid w:val="009B7CEA"/>
    <w:rsid w:val="009C51F2"/>
    <w:rsid w:val="009D7E64"/>
    <w:rsid w:val="009E00D8"/>
    <w:rsid w:val="009F2A8A"/>
    <w:rsid w:val="009F4482"/>
    <w:rsid w:val="00A020F7"/>
    <w:rsid w:val="00A02E7B"/>
    <w:rsid w:val="00A0783E"/>
    <w:rsid w:val="00A35F51"/>
    <w:rsid w:val="00A55E73"/>
    <w:rsid w:val="00AA02B9"/>
    <w:rsid w:val="00AE78EB"/>
    <w:rsid w:val="00AF3DBA"/>
    <w:rsid w:val="00AF49CA"/>
    <w:rsid w:val="00B13E8A"/>
    <w:rsid w:val="00B4649F"/>
    <w:rsid w:val="00B62E5E"/>
    <w:rsid w:val="00B661D9"/>
    <w:rsid w:val="00BB21ED"/>
    <w:rsid w:val="00BE17DB"/>
    <w:rsid w:val="00BE75E0"/>
    <w:rsid w:val="00BF28E3"/>
    <w:rsid w:val="00BF4198"/>
    <w:rsid w:val="00C02D47"/>
    <w:rsid w:val="00C13696"/>
    <w:rsid w:val="00C21308"/>
    <w:rsid w:val="00CC5DE8"/>
    <w:rsid w:val="00CD4868"/>
    <w:rsid w:val="00CE213D"/>
    <w:rsid w:val="00CE5BF9"/>
    <w:rsid w:val="00D317AB"/>
    <w:rsid w:val="00D730E5"/>
    <w:rsid w:val="00DA0458"/>
    <w:rsid w:val="00DA205A"/>
    <w:rsid w:val="00DA4FC0"/>
    <w:rsid w:val="00DE6B2A"/>
    <w:rsid w:val="00DF52F3"/>
    <w:rsid w:val="00E15A8C"/>
    <w:rsid w:val="00E47B8E"/>
    <w:rsid w:val="00E507FF"/>
    <w:rsid w:val="00E51F5E"/>
    <w:rsid w:val="00E57DE4"/>
    <w:rsid w:val="00E77681"/>
    <w:rsid w:val="00EA7EEB"/>
    <w:rsid w:val="00EB2645"/>
    <w:rsid w:val="00EB4470"/>
    <w:rsid w:val="00ED3FD4"/>
    <w:rsid w:val="00ED5659"/>
    <w:rsid w:val="00ED7A35"/>
    <w:rsid w:val="00EE3AA0"/>
    <w:rsid w:val="00F374E5"/>
    <w:rsid w:val="00FC0EAE"/>
    <w:rsid w:val="00FC14DF"/>
    <w:rsid w:val="00FD3906"/>
    <w:rsid w:val="00FD4455"/>
    <w:rsid w:val="00FE3F79"/>
    <w:rsid w:val="00FF215E"/>
    <w:rsid w:val="00FF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6834"/>
  <w15:docId w15:val="{755843B0-65C8-46A9-87AE-7CEA7F90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5E4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C14DF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4D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Bezodstpw">
    <w:name w:val="No Spacing"/>
    <w:uiPriority w:val="1"/>
    <w:qFormat/>
    <w:rsid w:val="0008134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2B15E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B15E4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15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3C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Bolesławiec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Burdukiewicz</dc:creator>
  <cp:lastModifiedBy>Sylwia Miłkowska</cp:lastModifiedBy>
  <cp:revision>50</cp:revision>
  <cp:lastPrinted>2020-02-17T14:15:00Z</cp:lastPrinted>
  <dcterms:created xsi:type="dcterms:W3CDTF">2020-01-16T11:45:00Z</dcterms:created>
  <dcterms:modified xsi:type="dcterms:W3CDTF">2021-01-15T11:51:00Z</dcterms:modified>
</cp:coreProperties>
</file>