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1A" w:rsidRPr="0018281A" w:rsidRDefault="0018281A" w:rsidP="00182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1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pl-PL"/>
        </w:rPr>
        <w:t>Zestawienie kontroli przeprowadzonych w Nadleśnictwie Jamy</w:t>
      </w:r>
    </w:p>
    <w:p w:rsidR="0018281A" w:rsidRPr="0018281A" w:rsidRDefault="0018281A" w:rsidP="001828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1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pl-PL"/>
        </w:rPr>
        <w:t>  (na podstawie wpisów w „Książce kontroli”) w 2019r.</w:t>
      </w:r>
    </w:p>
    <w:p w:rsidR="0018281A" w:rsidRPr="0018281A" w:rsidRDefault="0018281A" w:rsidP="00182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8281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pl-PL"/>
        </w:rPr>
        <w:t> </w:t>
      </w:r>
      <w:r w:rsidRPr="0018281A">
        <w:rPr>
          <w:rFonts w:ascii="Times New Roman" w:eastAsia="Times New Roman" w:hAnsi="Times New Roman" w:cs="Times New Roman"/>
          <w:color w:val="008080"/>
          <w:sz w:val="24"/>
          <w:szCs w:val="24"/>
          <w:lang w:eastAsia="pl-PL"/>
        </w:rPr>
        <w:t xml:space="preserve"> </w:t>
      </w:r>
      <w:r w:rsidRPr="001828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Kontrola "Gospodarowanie samochodami w 2018 roku" przeprowadzona przez RDLP w Toruniu w dniu 29.05.2019 r.</w:t>
      </w:r>
    </w:p>
    <w:p w:rsidR="0018281A" w:rsidRPr="0018281A" w:rsidRDefault="0018281A" w:rsidP="00182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1A">
        <w:rPr>
          <w:rFonts w:ascii="Times New Roman" w:eastAsia="Times New Roman" w:hAnsi="Times New Roman" w:cs="Times New Roman"/>
          <w:sz w:val="24"/>
          <w:szCs w:val="24"/>
          <w:lang w:eastAsia="pl-PL"/>
        </w:rPr>
        <w:t>   2. Kontrola przestrzegania zasad FSC przeprowadzona przez RDLP w Toruniu w dniu 06.06.2019 r.</w:t>
      </w:r>
    </w:p>
    <w:p w:rsidR="0018281A" w:rsidRPr="0018281A" w:rsidRDefault="0018281A" w:rsidP="00182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1A">
        <w:rPr>
          <w:rFonts w:ascii="Times New Roman" w:eastAsia="Times New Roman" w:hAnsi="Times New Roman" w:cs="Times New Roman"/>
          <w:sz w:val="24"/>
          <w:szCs w:val="24"/>
          <w:lang w:eastAsia="pl-PL"/>
        </w:rPr>
        <w:t>   3. Kontrola zagospodarowania turystycznego przeprowadzona przez RDLP w Toruniu w dniu 26.08.2019 r.</w:t>
      </w:r>
    </w:p>
    <w:p w:rsidR="0018281A" w:rsidRPr="0018281A" w:rsidRDefault="0018281A" w:rsidP="00182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1A">
        <w:rPr>
          <w:rFonts w:ascii="Times New Roman" w:eastAsia="Times New Roman" w:hAnsi="Times New Roman" w:cs="Times New Roman"/>
          <w:sz w:val="24"/>
          <w:szCs w:val="24"/>
          <w:lang w:eastAsia="pl-PL"/>
        </w:rPr>
        <w:t>   4. Kontrola zasad i sposobów wprowadzania zakazu wstępu do lasu przeprowadzona przez RDLP w Toruniu w dniu 26.08.2019 r.</w:t>
      </w:r>
    </w:p>
    <w:p w:rsidR="0018281A" w:rsidRPr="0018281A" w:rsidRDefault="0018281A" w:rsidP="00182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5. Kontrola fitosanitarna i dokumentów przeprowadzona przez </w:t>
      </w:r>
      <w:proofErr w:type="spellStart"/>
      <w:r w:rsidRPr="0018281A">
        <w:rPr>
          <w:rFonts w:ascii="Times New Roman" w:eastAsia="Times New Roman" w:hAnsi="Times New Roman" w:cs="Times New Roman"/>
          <w:sz w:val="24"/>
          <w:szCs w:val="24"/>
          <w:lang w:eastAsia="pl-PL"/>
        </w:rPr>
        <w:t>WIORiN</w:t>
      </w:r>
      <w:proofErr w:type="spellEnd"/>
      <w:r w:rsidRPr="00182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8281A">
        <w:rPr>
          <w:rFonts w:ascii="Times New Roman" w:eastAsia="Times New Roman" w:hAnsi="Times New Roman" w:cs="Times New Roman"/>
          <w:sz w:val="24"/>
          <w:szCs w:val="24"/>
          <w:lang w:eastAsia="pl-PL"/>
        </w:rPr>
        <w:t>Bbydgoszcz</w:t>
      </w:r>
      <w:proofErr w:type="spellEnd"/>
      <w:r w:rsidRPr="00182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O/Grudziądz w dniu 03.12.2019 r.</w:t>
      </w:r>
    </w:p>
    <w:p w:rsidR="0018281A" w:rsidRPr="0018281A" w:rsidRDefault="0018281A" w:rsidP="00182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1A">
        <w:rPr>
          <w:rFonts w:ascii="Times New Roman" w:eastAsia="Times New Roman" w:hAnsi="Times New Roman" w:cs="Times New Roman"/>
          <w:sz w:val="24"/>
          <w:szCs w:val="24"/>
          <w:lang w:eastAsia="pl-PL"/>
        </w:rPr>
        <w:t>   6. Kontrola Problemowa z zakresu sposobu i efektywności funkcjonowania Posterunku Straży Leśnej przeprowadzona przez RDLP w Toruniu w dniu 13.12.2019 r.</w:t>
      </w:r>
    </w:p>
    <w:p w:rsidR="0018281A" w:rsidRPr="0018281A" w:rsidRDefault="0018281A" w:rsidP="00182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1A">
        <w:rPr>
          <w:rFonts w:ascii="Times New Roman" w:eastAsia="Times New Roman" w:hAnsi="Times New Roman" w:cs="Times New Roman"/>
          <w:sz w:val="24"/>
          <w:szCs w:val="24"/>
          <w:lang w:eastAsia="pl-PL"/>
        </w:rPr>
        <w:t>   7. Kontrola Problemowa dotycząca poprawności sporządzania dokumentacji reklamacyjnej przeprowadzona przez RDLP w Toruniu w dniach 18-20.12.2019 r.</w:t>
      </w:r>
    </w:p>
    <w:p w:rsidR="00E42E61" w:rsidRDefault="00E42E61">
      <w:bookmarkStart w:id="0" w:name="_GoBack"/>
      <w:bookmarkEnd w:id="0"/>
    </w:p>
    <w:sectPr w:rsidR="00E42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43"/>
    <w:rsid w:val="0018281A"/>
    <w:rsid w:val="00481A43"/>
    <w:rsid w:val="00E4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jolanta.dziewanowska</dc:creator>
  <cp:keywords/>
  <dc:description/>
  <cp:lastModifiedBy>jolanta.dziewanowska</cp:lastModifiedBy>
  <cp:revision>2</cp:revision>
  <dcterms:created xsi:type="dcterms:W3CDTF">2020-02-06T10:16:00Z</dcterms:created>
  <dcterms:modified xsi:type="dcterms:W3CDTF">2020-02-06T10:16:00Z</dcterms:modified>
</cp:coreProperties>
</file>