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Zarządzenia, wymienione poniżej dostępne są na wniosek zainteresowanego.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 Zarządzenia nadleśniczego wydane w roku 2020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 Zarządzenie nr 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z dnia 02.01.2020 r. zn.spr.K.370.1.2020 w sprawie powołania Komisji Inwentaryzacyjnej na rok 2020.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2.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02.01.2020 r. zn.spr.K.370.2.2020 w sprawie przeprowadzenia inwentaryzacji zdawczo-odbiorczej w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związku z utworzeniem Leśnictwa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 Łąkorz.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3. Zarządzenie nr 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 z dnia 10.01.2020 r. zn.spr.K.370.3.2020 w sprawie przeprowadzenia inwentaryzacji zdawczo-odbiorczej w związku z przejściem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na emeryturę.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4. Zarządzenie nr 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10.01.2020 r. zn.spr.K.801.1.2020 w sprawie wprowadzenia regulaminu sprzedaży detalicznej drewna i zasad dotyczących  prowadzenia sprzedaży detalicznej produktów w punktach sprzedaży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5. Zarządzenie nr 5/2020-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anulowano.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6. Zarządzenie nr 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13.01.2020 r. zn.spr.NK.012.1.2020 w sprawie przekazania Leśnictwa Zakurzewo.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7. Zarządzenie nr 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13.01.2020 r. zn.sprNK.012.2.2020 w sprawie przekazania stanowiska Starszej Księgowej.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8. Zarządzenie nr 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13.01.2020 r. zn.spr.NK.012.3.2020 w sprawie przekazania stanowiska Zastępcy Nadleśniczego.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9. Zarządzenie nr 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15.01.2020 r. zn.spr.ZG.805.1.2020 w sprawie wprowadzenia cennika detalicznego na drewno.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Zarządzenie nr 10/2020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15.01.2020 r. zn.spr.NK.012.5.2020 w sprawie określenia limitów kilometrów na jazdy lokalne pracowników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Zarządzenie nr 11/2020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24.01.2020 r. zn.spr.K.370.4.2020 w sprawie przeprowadzenia inwentaryzacji zdawczo-odbiorczej w związku z przejściem pracownika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na  emeryturę.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Zarządzenie nr 12/2020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24.01.2020 r. zn.spr.KF.1302.1.2020.AZ zmieniające Zarządzenie nr 56/2018 Nadleśniczego Nadleśnictwa Jamy z dnia 18.12.2018  w sprawie środków ochrony indywidualnej, odzieży i obuwia roboczego, ekwiwalentu za pranie oraz środków higieny osobistej.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Zarządzenie nr 13/2020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27.01.2020 r. zn.spr.NK.012.6.2020 w sprawie przekazania magazynu środków chemicznych, środków trwałych i wyposażenia.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Zarządzenie nr 14/2020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27.01.2020 r. zn.spr.NK.012.4.2020 w sprawie wprowadzenia Regulaminu Organizacyjnego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Zarządzenie nr 15/2020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10.02.2020 r. zn.spr.S.270.5.2020 w sprawie powołania Komisji d.s. przygotowania i przeprowadzenia przetargów na usługi leśne według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29 stycznia 2004 r. Prawo zamówień publicznych (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t.j.Dz.U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2019 r. poz.1843 z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Zarządzenie nr 16/2020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z dnia 19.02.2020 r. zn.spr.ZG.2620.11.2020 w sprawie organizacji ochrony przeciwpożarowej obszarów leśnych, budynków i budowli na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terenie Nadleśnictwa Jamy w roku 2020.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Zarządzenie nr 17/2020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27.02.2020 r. zn.spr.NK.012.10.2020 w sprawie wprowadzenia Regulaminu Organizacyjnego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Zarządzenie nr 18/2020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28.02.2020 r. zn.spr.ZG.750.8.2020 w sprawie wprowadzenia jednolitego trybu postępowania w dz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>iałaniach zalesieniowych i przy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 sporządzaniu planów inwestycji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zwiększających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odporność ekosystemów leśnych i ich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środowiska   realizowanych w ramach Programu Rozwoju Obszarów Wiejskich na lata 2014-2020.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Zarządzenie nr 19/2020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28.02.2020 r. zn.spr.ZG.750.9.2020 w sprawie zasad sprawowania nadzoru w lasach niestanowiących własności Skarbu Państwa oraz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obiegu dokumentów związanych ze sprawowaniem nadzoru w lasach niestanowiących własności Skarbu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Państwa, a także określania zadań z zakresu gospodarki leśnej dla lasów wchodzących w skład Zasobu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Własności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Rolnej Skarbu Państwa.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Zarządzenie nr 20/2020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02.03.2020 r. zn.spr.SA.0180.2.2020 w sprawie wprowadzenia systemu elektronicznego zarządzania dokumentacją jako podstawowego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systemu kancelaryjnego oraz zasad postępowania z dokumentacją i wykonywania czynności kancelaryjnych w systemie EZD w biurze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 Zarządzenie nr 21/2020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05.03.2020r. zn.spr.ZG.2620.12.2020 w sprawie uruchomienia i funkcjonowania Punktu Alarmowo-Dyspozycyjnego, powołania  pełnomocników nadleśniczego, pracowników pełniących dyżur domowy, określenia ich obowiązków służbowych oraz wyznaczenia sektorów i terminów dyżurowania pożarowego w celu ochrony mienia nadleśnictwa przed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pożarami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22. Zarządzenie nr 22/2020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18.03.2020 r. zn.spr.ZG.7030.15.2020 w sprawie wprowadzenia cennika i oferty sprzedaży na materiał sadzeniowy w 2020 roku.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 Zarządzenie nr 23/2020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23.03.2020 r. zn.spr.K.370.5.2020 w sprawie przeprowadzenia inwentaryzacji zdawczo-odbiorczej w Leśnictwie Skarlin.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 Zarządzenie nr 24/2020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z dnia 23.03.2020 r. zn.spr.NK.012.12.2020 w sprawie przekazania Leśnictwa Skarlin.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 Zarządzenie nr 25/2020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26.03.2020 r. zn.spr.ZG.1302.1.2020 w sprawie wprowadzenia wewnętrznych procedur określających funkcjonowanie Nadleśnictwa Jamy w czasie stanu epidemii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 Zarządzenie nr 26/2020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z dnia 02.04.2020 r. zn.spr.NK.012.12.2020 w sprawie przekazania Leśnictwa Skarlin.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 Zarządzenie nr 27/2020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03.04.2020 r. zn.spr.ZG.805.2.2020 w sprawie wprowadzenia cennika detalicznego na drewno.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 Zarządzenie nr 28/2020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03.04.2020 r. zn.spr.ZG.012.3.2020 w sprawie wprowadzenia zakazu wstępu do lasu na terenie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 Zarządzenie nr 29/2020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06.04.2020 r. zn.spr.ZG.012.2.2020 w s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>prawie wprowadzenia tymczaso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go schematu obiegu dokumentów.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 Zarządzenie nr 30/2020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z dnia 09.04.2020 r. zn.spr.S.2110.1.2020 w sprawie właściwej eksploatacji i konserwacji szamb i przydomowych oczyszczalni ścieków.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 Zarządzenie nr 31/2020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14.04.2020 r. zn.spr.ZG.2620.20.2020 w sprawie uruchomienia i funkcjonowania Punktu Alarmowo-Dyspozycyjnego, powołania pełnomocników nadleśniczego, pracowników pełniących dyżur domowy, określania ich obowiązków służbowych oraz wyznaczenia sektorów  i terminów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dyżurowania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pożarowego w celu ochrony mienia nadleśnictwa przed pożarami.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32. Zarządzenie nr 32/2020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15.04.2020 r. zn.spr.NK.1120.9.2020 w prawie zawieszenia realizacji Programu "SENIOR"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33. Zarządzenie nr 33/2020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15.04.2020 r. zn.spr.ZG.012.4.2020 w sprawie odwołania ustanowionego w dniu 03 kwietnia 2020 roku przez Nadleśniczego Nadleśnictwa Jamy zakazu wstępu do lasu.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34. Zarządzenie nr 34/2020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28.04.2020 r. zn.spr.SA.2110.1.2020 w sprawie powołania Komisji do przeprowadzenia okresowej kontroli budynków mieszkalnych  i gospodarczych bezpłatnych i odpłatnych znajdujących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sie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35. Zarządzenie nr 35/2020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28.04.2020 r. zn.spr.SA.2110.2.2020 w sprawie powołania Komisji do przeprowadzenia okresowej kontroli stanu dróg i drogowych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obiektów inżynierskich będących w zarządzie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36. Zarządzenie nr 36/2020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18.05.2020 r. zn.spr.ZG.7212.6.2020 w sprawie wprowadzenia do stosowania zasad postępowania gospodarczego i ochronnego na  obszarach objętych ochroną w myśl ustawy o ochronie przyrody, miejscach o znaczeniu historycznym  i kulturowym oraz minimalizujących oddziaływanie prac leśnych na populację ptaków bytujących w lasach.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37. Zarządzenie nr 37/2020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25.05.2020 r. zn.spr.NK.162.6.2020  w sprawie wprowadzenia cennika za korzystanie z domku letniskowego nad Jeziorem Kuchnia.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38. Zarządzenie nr 38/2020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4.06.2020 r. zn.spr.ZG.2620.31.2020 zmieniające zarządzenie nr 31/2020 Nadleśniczego Nadleśnictwa Jamy w sprawie uruchomienia  i funkcjonowania Punktu Alarmowo-Dyspozycyjnego, powołania pełnomocników nadleśniczego, pracowników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pełniących dyżur domowy, określenia ich obowiązków służbowych oraz wyznaczenia sektorów i terminów dyżurowania pożarowego w celu ochrony mienia nadleśnictwa przed pożarami.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39. Zarządzenie nr 39/2020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22.06.2020 r. zn.spr.ZG.805.3.2020 w sprawie wprowadzenia ceny drewna M2E do cennika detalicznego na drewno.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40. Zarządzenie nr 40/2020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23.06.2020 r. zn.spr.K.370.6.2020 w sprawie przeprowadzenia inwentaryzacji zdawczo odbiorczej w związku z przejściem pracownika na  emeryturę.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41. Zarządzenie nr 41/2020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25.06.2020 r. zn.spr.NK.012.6.2020 w sprawie przekazania stanowiska Specjalisty ds.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administracji.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42. Zarządzenie nr 42/2020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25.06.2020 r. zn.spr.K.0210.1.2020 w sprawie wprowadzenia Regulaminu Kontroli Wewnętrznej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43. Zarządzenie nr 43/2020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z dnia 29.06.2020 r. zn.spr.ZG0210.3.2020.AU w sprawie planowania cięć i odnowień z wykorzystaniem szkicownika leśniczego, a także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zakładania ekotonów i ognisk biocenotycznych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44. Zarządzenie nr 44/2020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01.07.2020 r. zn.spr.ZG.805.4.2020 w sprawie wprowadzenia cennika detalicznego na drewno.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45. Zarządzenie nr 45/2020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14.07.2020 r. zn.spr.ZG.720.2.2020 w sprawie sporządzania "Oceny wpływu na środowisko przyrodnicze"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46. Zarządzenie nr 46/2020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14.07.2020 r. zn.spr.ZG.7102.6.2020 w sprawie procedury stosowania ognia technologicznego w gospodarce leśnej na terenie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47. Zarządzenie nr 47/2020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14.07.2020 r. zn.spr.ZG.7141.2.2020 w sprawie zasad zakupu i stosowania pestycydów i nawozów na potrzeby gospodarki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leśnej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w przypadku niekontrolowanego wycieku materiałów ropopochodnych.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48. Zarządzenie nr 48/2020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14.07.2020 r. zn.spr.NK.012.18.2020 w sprawie powołania Komitetu Organizacyjnego uroczystych obchodów powstania Nadleśnictwa Jamy oraz uroczystego otwarcia nowego biura nadleśnictwa.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49. Zarządzenie nr 49/2020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30.07.2020 r. zn.spr.ZG.7600.10.2020 w sprawie zasad sporządzania szacunków brakarskich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50. Zarządzenie nr 50/2020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10.08.2020 r. zn.spr.ZG.7020.7.2020 w sprawie powołania komisji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ds. przeglądu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uznawania leśnego materiału podstawowego  przeznaczonego do produkcji leśnego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materiału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rozmnożeniowego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należącego do kategorii ze zidentyfikowanego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źródła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  -  źródła nasion.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51. Zarządzenie nr 51/2020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10.08.2020 r. zn.spr.ZG.7010.5.2020 w sprawie uznawania, oceny i ewidencjonowania odnowień naturalnych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52. Zarządzenie nr 52/2020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10.08.2020 r. zn.spr.ZG.7010.6.2020 w sprawie wykonania oceny udatności upraw leśnych.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53. Zarządzenie nr 53/2020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18.08.2020 r. zn.spr.K.370.7.2020 w sprawie przeprowadzenia inwentaryzacji doraźnej - kontrolnego spisu drewna w Leśnictwie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Dusocin.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54. Zarządzenie nr 54/2020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31.08.2020 r. zn.spr.K.370.8.2020 w sprawie przeprowadzenia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inwentaryzacji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aktywów 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i pasywów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55. Zarządzenie nr 55/2020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28.09.2020 r. zn.spr.K.370.9.2020 w sprawie zmian w treści Zarządzenia nr 54/2020 Nadleśniczego Nadleśnictwa Jamy z dnia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31.08.2020 r. oraz przeprowadzenia inwentaryzacji zdawczo - odbiorczej w Leśnictwie Skarlin.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56. Zarządzenie nr 56/2020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29.09.2020 r. zn.spr.ZG.2620.37.2020 w sprawie zakończenia akcji bezpośredniej.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57. Zarządzenie nr 57/2020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30.09.2020 r. zn.spr.NK.012.12.2020 w sprawie przekazania Leśnictwa Skarlin.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58. Zarządzenie nr 58/2020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01.10.2020 r. zn.spr.ZG.1302.1.2020.AZ w sprawie przekazania uprawnionym pracownikom napojów oraz posiłków profilaktycznych przy wykorzystaniu kart żywieniowych.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59. Zarządzenie nr 59/2020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01.10.2020 r. zn.spr.ZG.1302.2.2020.AZ w sprawie środków ochrony indywidualnej, odzieży i obuwia roboczego, środków higieny  osobistej oraz wypłaty ekwiwalentu z pranie.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60. Zarządzenie nr 60/2020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13.10.2020 r. zn.spr.ZG.7610.21.2020 w sprawie druków ścisłego zarachowania.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61. Zarządzenie nr 61/2020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13.10.2020 r. zn.spr.ZG.7030.46.2020 w sprawie powołania komisji do oceny produkcji szkółkarskiej w 2020 roku.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62. Zarządzenie nr 62/2020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23.10.2020 r. zn.spr.K.370.10.2020 w sprawie przeprowadzenia inwentaryzacji zdawczo-odbiorczej w Leśnictwie Biały Bór.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63. Zarządzenie nr 63/2020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23.10.2020 r. zn.spr.NK.012.19.2020 w sprawie przekazania Leśnictwa Biały Bór.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64. Zarządzenie nr 64/2020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30.10.2020 r. zn.spr.ZG.7030.51.2020 w sprawie wprowadzenia cennika uzupełniającego i oferty sprzedaży na materiał sadzeniowy   w 2020 roku.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65. Zarządzenie nr 65/2020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27.11.2010 r. zn.spr.NK.012.20.2020 w sprawie zmiany "Regulaminu pracy"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66. Zarządzenie nr 66/2020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01.12.2020 r. zn.spr.ZG.7623.1.2020 w sprawie cen sprzedaży choinek i stroiszu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67. Zarządzenie nr 67/2020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02.12.2020 r. zn.spr.SA.410.1.2020 w sprawie powołania Komisji Przetargowej do przeprowadzenia przetargu nieograniczonego na sprzedaż przyczepy ciężarowej rolniczej AUTOSAN D-47B.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68. Zarządzenie nr 68/2020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03.12.2020 r. zn.spr.NK.141.5.2020 w sprawie zasad udzielania pomocy finansowej pracownikom Nadleśnictwa Jamy podnoszącym kwalifikacje zawodowe.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69. Zarządzenie nr 69/2020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10.12.2020 r. zn.spr.SA.771.17.2019 w sprawie wprowadzenia regulaminu korzystania z dróg leśnych na terenie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70. Zarządzenie nr 70/2020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10.12.2020 r. zn.spr.SA.771.17.2019 w sprawie wprowadzenia regulaminu korzystania z dróg leśnych udostępnionych do ruchu publicznego dla pojazdów silnikowych, zaprzęgowych i motorowerów na terenie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71. Zarządzenie nr 71/2020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10.12.2020 r. zn.spr.SA.771.17.2019 w sprawie udostępnienia dróg leśnych na terenie Nadleśnictwa Jamy dla ruchu pojazdami silnikowymi, zaprzęgowymi i motorowerami.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72. Zarządzenie nr 72/2020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21.12.2020 r. zn.spr.ZG.715.14.2020 w sprawie obiektów turystycznych i znaków informacyjnych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73. Zarządzenie nr 73/2020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31.12.2020 r. zn.spr.NK.012.21.2020 w sprawie wprowadzenia w życie Instrukcji operacy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nej na  świadczenie usług lotniczych dla własnych potrzeb z wykorzystaniem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drona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74. Zarządzenie nr 74/2020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31.12.2020 r. zn.spr.K.370.11.2020 w sprawie zmiany Zarządzenia nr 54/2020 z dnia 31.08.2020 dot. przeprowadzenia rocznej inwentaryzacji aktywów i pasywów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75. </w:t>
      </w:r>
      <w:r w:rsidR="004D0E93"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75/2020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31.12.2020 r. zn.spr.ZG.0210.5.2020 w sprawie planowania cięć i odnowień z wykorzystaniem szkicownika leśniczego, a także zakładania ekotonów i ognisk biocenotycznych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76. Zarządzenie nr 76/2020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31.12.2020 r. zn.spr.ZG.7212.6.2020 w sprawie wprowadzenia do stosowania zasad postępowania gospodarczego i ochronnego na obszarach objętych ochroną w myśl ustawy o ochronie przyrody oraz mie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jscach o znaczeniu historycznym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kulturowym.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9E9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pl-PL"/>
        </w:rPr>
        <w:t>Decyzje nadleśniczego wydane w roku 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1. Decyzja nr 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 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16.01.2020 r. zn.spr.ZG.802.3.2020 w sprawie powołania komisji przetargowej do przeprowadzenia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sprzedaży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drewna w aplikacji "e-drewno".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2. Decyzja nr 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20.01.2020 r. zn.spr.SA.2217.2.1.2020 w sprawie ustalenia stawek rocznych  czynszów dzierżawnych na 2020 r.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3. Decyzja nr 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27.01.2020 r. zn.spr.ZG.802.5.2020 w sprawie powołania komisji do przeprowadzenia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sprzedaży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drewna w procedurze negocjacji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handlowych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4. Decyzja nr 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27.01.2020 r. zn.spr.SA.1130.1.2020.RS w sprawie rozliczania należności związanych z utrzymaniem kancelarii leśnictw.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5. Decyzja nr 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27.01.2020 r. zn.spr.ZG.0210.1.2020.AU w sprawie stawek czynszu za dzierżawę, najem i udostępnienie gruntów oraz wysokości opłat z tytułu obciążenia gruntów służebnością na nieruchomościach Skarbu Państwa w zarządzie PGL LP - Nadleśnictwo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6. Decyzja nr 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04.02.2020 r. zn.spr.S.270.1.1.2020 w sprawie powołania Komisji Przetargowej do przeprowadzenia postępowania o udzielenie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zamówienia, oceny spełniania przez wykonawców warunków udziału w postępowaniu o udzielenie zamówienia oraz do badania, oceny i wyboru  oferty na: Modernizacja budynków gospodarczych w Leśnictwie Skarlin na potrzeby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7. Decyzja nr 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10.02.2020 r. zn.spr.SA.20.1.2019.RS w sprawie powołania Komisji do przeprowadzenia badania efektywności ekonomicznej związanej  z remontem lub modernizacja obiektów budowlanych zlokalizowanych w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m.Jamy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gm.Rogóźno</w:t>
      </w:r>
      <w:proofErr w:type="spellEnd"/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Decyzja nr 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10.02.2020 r. zn.spr.SA.0180.1.2020 w sprawie powołania koordynatorów systemu EZD, koordynatorów czynności kancelaryjnych,   administratora systemu EZD oraz zespołu wsparcia systemu EZD w biurze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9. Decyzja nr 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02.03.2020 r. zn.spr.S.270.1.2.2020 w sprawie powołania Komisji Przetargowej do przeprowadzenia postępowania o udzielenie zamówienia, oceny spełniania przez wykonawców warunków udziału w postępowaniu o udzielenie zamówienia oraz </w:t>
      </w:r>
      <w:r w:rsidR="00FA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do badania , oceny i wyboru oferty na "Budowę ogrodzenia Szkółki Leśnej Łąkorz - etap II na potrzeby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Decyzja nr 10/2020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02.03.2020 r. zn.spr.S.270.1.3.2020 w sprawie powołania Komisji Przetargowej do przeprowadzenia postępowania o udzielenie  zamówienia, oceny spełniania przez wykonawców warunków udziału w postępowaniu o udzielenie zamówienia oraz do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badania, oceny i wyboru oferty na: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Budowę budynku wielofunkcyjnego dla potrzeb nowej szkółki leśnej  Łąkorz.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 Decyzja nr 11/2020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11.03.2020 r. zn.spr.S.270.7.8.2020 w sprawie powołania zespołu do przygotowania zapytania ofertowego, dokonania oceny ofert   i propozycji wyboru najkorzystniejszej oferty na "Wykonawstwo usług </w:t>
      </w:r>
      <w:r w:rsidR="00FA24E7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polegających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usuwaniu awarii w budynkach  będących w zarządzie Nadleśnictwa Jamy".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Decyzja nr 12/2020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12.03.2020 r. zn.spr.S.20.05.2017 w sprawie powołania Komisji do częściowego i końcowego odbioru robót związanych z zadaniem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inwestycyjnym pod nazwą: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"Budowa budynku biurowego Nadleśnictwa Jamy"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Decyzja nr 13/2020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13.03.2020 r. zn.spr.ZG.7161.4.2020 w sprawie zawieszenia działalności edukacyjnej.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Decyzja nr 14/2020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16.03.2020 r. zn.spr.ZG.801.1.2020 w sprawie zawieszenia sprzedaży detalicznej w leśnictwach.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Decyzja nr 15/2020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16.03.2020 r. zn.spr.NS.2610.1.2020 w sprawie powołania zespołu kryzysowego.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Decyzja nr 16/2020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16.03.2020 r. zn.spr.NS.2610.2.2020 w sprawie organizacji pracy.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Decyzja nr 17/2020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17.03.2020 r. zn.spr.ZG.012.1.2020 w sprawie zawieszenia wykonywania prac w zagospodarowaniu lasu.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Decyzja nr 18/2020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19.03.2020 r. zn.spr.NS.2610.3.2020 w sprawie organizacji pracy.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Decyzja nr 19/2020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24.03.2020 r. zn.spr.ZG.715.2.2020 w sprawie zamknięcia parkingu leśnego w Leśnictwie Zarośle oraz </w:t>
      </w:r>
      <w:r w:rsidR="00FA24E7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ograniczeniu dostępności Leśnej</w:t>
      </w:r>
      <w:bookmarkStart w:id="0" w:name="_GoBack"/>
      <w:bookmarkEnd w:id="0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 Ścieżki Dydaktycznej "Białochowo" w Mokrem.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Decyzja nr 20/2020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    z dnia 24.04.2020 r. zn.spr.ZG.2620.26.2020 w sprawie wprowadzenia dyżurów domowych dla leśniczych i podleśniczych w dniach 25-26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2020.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 Decyzja nr 21/2020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24.04.2020.r. zn.spr.ZG.012.1.2020 w sprawie odwołania zawieszenia wykonywania prac w zagospodarowaniu lasu.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 Decyzja nr 22/2020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28.04.2020 r. zn.spr.NK.1150.10.2020 w sprawie powołania Komisji do rozpatrywania wniosków pracowników dotyczących zaliczania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okresów studiów do stażu uprawniającego do nagrody jubileuszowej.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23. Decyzja nr 23/2020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28.04.2020 r. zn.sapr.ZG.802.36.2020 w sprawie powołania komisji do przeprowadzenia sprzedaży drewna w procedurze negocjacji   handlowych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 Decyzja nr 24/2020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04.05.2020 r. zn.spr.S.270.7.6.2020 w sprawie powołania zespołu do przygotowania zapytania ofertowego, dokonania oceny ofert   i propozycji wyboru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najkorzystniejszej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na "Wykonanie dokumentacji projektowo-kosztorysowej dla p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trzeb  zbiornika p.poż. oraz uregulowania melioracji wodnych w Leśnictwie Łunawy"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 Decyzja nr 25/2020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06.05.2020 r. zn.spr.ZG.2217.10.1.2020 w sprawie powołania Komisji przetargowej do przygotowania ogłoszenia o przetargu, dokonania   oceny ofert i propozycji wyboru najkorzystniejszej oferty na przygotowanie i przeprowadzenie przetargu   nieograniczonego na Dzierżawę gruntów.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 Decyzja nr 26/2020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18.05.2020 r. zn.spr.S.270.1.4.2020 w sprawie powołania Komisji przetargowej do przeprowadzenia postępowania o udzielenie  zamówienia, oceny spełniania przez wykonawców warunków udziału w postępowaniu o udzielenie zamówienia oraz do  badania, oceny i wyboru oferty na: Budowę budynku technicznego wraz z systemem nawadniania dla potrzeb nowej szkółki leśnej Łąkorz.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 Decyzja nr 27/2020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27.05.2020 r. zn.spr.ZG.7212.8.2020 w sprawie objęcia ochroną siedlisk przyrodniczych w Nadleśn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 Decyzja nr 28/2020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29.05.2020 r. zn.spr.ZG.073.2.2020 w sprawie częściowego wyłączenia z zawieszenia wykonania niektórych prac z zagospodarowania   lasu, wprowadzonego Decyzją Nr 17/2020 z dnia 17.03.2020 r. w sprawie zawieszenia wykonywania prac  w zagospodarowaniu lasu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 Decyzja nr 29/2020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04.06.2020 r. zn.sprZG.2620.30.2020 w sprawie wykazu pasów przeciwpożarowych typu B oraz numeracji punktów czerpania wody na  terenach leśnych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 Decyzja nr 30/2020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23.06.2020 r. zn.spr.S.270.7.13.2020 w sprawie powołania zespołu do przygotowania zapytania ofertowego, dokonania oceny ofert   i propozycji wyboru najkorzystniejszej oferty na: Rozbiórka mostu drewnianego na rzece Osie w Leśnictwie Słup.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 Decyzja nr 31/2020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25.06.2020 r. zn.spr.ZG.012.1.2020 w sprawie odwołania zawieszenia prac w zagospodarowaniu lasu.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32. Decyzja nr 32/2020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29.06.2020 r. zn.spr.SA.20.7.2019 w sprawie powołania Komisji do  końcowego odbioru robót związanych z zadaniem pod   nazwą;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"Modernizacja 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budynków gospodarczych w Leśnict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wie Skarlin na potrzeby Nadleśnictwa Jamy"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33. Decyzja nr 33/2020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02.07.2020 r. zn.spr.SA.160.2.2020 w sprawie wykorzystania mieszkania w miejscowości Jamy 5 jako pokoju gościnnego oraz w sprawie opłat z tytułu korzystania z pokoju gościnnego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34. Decyzja nr 34/2020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08.07.2020 r. zn.spr.S.270.7.16.2020 w sprawie powołania zespołu do przygotowania zapytania ofertowego, dokonania oceny ofert  i propozycji wyboru najkorzy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tniejszej oferty na dostawę paliw płynnych na potrzeby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35. Decyzja nr 35/2020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09.07.2020 r. zn.spr.S.20.3.2018  w sprawie powołania Komisji do końcowego odbioru robót związanych z zadaniem pod nazwą "Budowa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ogrodzenia Szkółki Leśnej Łąkorz - na potrzeby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36. Decyzja nr 36/2020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13.07.2020 r. zn.spr.ZG.715.3.2020 w sprawie powołania Zespołu zadaniowego ds.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przegladu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obiektów turystycznych i wdrożenia zadań.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37. Decyzja nr 37/2020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13.07.2020 r. zn.spr.S.270.7.17.2020 w sprawie powołania zespołu do przygotowania zapytania ofertowego, dokonania oceny ofert   i propozycji wyboru najkorzystniejszej oferty na Transport i rozplantowanie mieszanki popiołowo-żużlowej na potrzeby Nadleśnictwa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38. Decyzja nr 38/2020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30.07.2020 r. zn.spr.NS.2610.2.2020  w sprawie zmiany Decyzji nr 16/2020 z dnia 16.03.2020 r. w sprawie organizacji pracy.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39. Decyzja nr 39/2020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03.08.2020 r. zn.spr.NK.1101.6.2020 w sprawie powołania Komisji rekrutacyjnej.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40. Decyzja nr 40/2020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19.08.2020 r. zn.spr.S.270.7.19.2020 w sprawie powołania zespołu do przygotowania zapytania ofertowego, dokonania oceny ofert 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i propozycji wyboru najkorzystniejszej oferty na "Dostawę paliwa stałego na potrzeby Nadleśnictwa Jamy"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41. Decyzja nr 41/2020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20.08.2020 r. zn.spr.ZG.0152.4.2020 w sprawie wyznaczenia lasów o szczególnych walorach przyrodniczych HCVF oraz ekosystemów  referencyjnych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42. Decyzja nr 42/2020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24.08.2020 r. zn.spr.SA.7771.1.2020 w sprawie powołania Komisji do końcowego odbioru prac związanych z opracowaniem "Projektu   docelowej sieci drogowej Nadleśnictwa Jamy."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43. Decyzja nr 43/2020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24.08.2020 r zn.spr.SA.20.3.2020 w sprawie powołania Komisji do częściowego oraz końcowego odbioru robót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zadaniem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pod nazwą: "Budowa budynku technicznego wraz z systemem nawadniania dla potrzeb nowej Szkółki Leśnej Łąkorz"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44. Decyzja nr 44/2020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25.08.2020 r. zn.spr.NS.2610.2.2020 w sprawie organizacji pracy.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45. Decyzja nr 45/2020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 z dnia 25.08.2020 r. zn.spr.NK.1125.11.2020 w sprawie powołania Komisji do przeprowadzenia egzaminów ze stażystami absolwentami szkół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i wyższych leśnych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46. Decyzja nr 46/2020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03.09.2020 r. zn.spr.S.270.7.20.2020 w sprawie powołania zespołu do przygotowania zapytania ofertowego dokonania oceny ofert i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propozycji wyboru najkorzystniejszej oferty na Dostawę torfu wysokiego na potrzeby Szkółki Leśnej Łąkorz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47. Decyzja nr 47/2020 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11.09.2020 r. </w:t>
      </w:r>
      <w:proofErr w:type="spellStart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zn.spr</w:t>
      </w:r>
      <w:proofErr w:type="spellEnd"/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NS.2610.2.2020 w sprawie organizacji pracy.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48. Decyzja nr 48/2020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25.09.2020 r. zn.spr.NK.1101.8.2020 w sprawie powołania Komisji rekrutacyjnej.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49. Decyzja nr 49/2020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07.10.2020 r. zn.spr.S.270.7.21.2020 w sprawie powołania zespołu do przygotowania zapytania ofertowego, dokonania oceny ofert   i propozycji wyboru najkorzystniejszej oferty.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50. Decyzja nr 50/2020      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08.10.2020 r. zn.spr.SA.20.13.2019 w sprawie powołania Komisji do końcowego odbioru robót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zadaniem pod   nazwą: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,,Rozbiórka mostu drewnianego na rzece Osie w Leśnictwie Słup".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51. Decyzja nr 51/2020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22.10.2020 r. zn.spr.SA.2111.41.20 w sprawie powołana Komisji do przeprowadzenia oceny stanu technicznego budynku     magazynowego o numerze inwentarzowym 104/00858 zlokalizowanego na terenie Leśnictwa Marusza w oddz. 19c.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52. Decyzja nr 52/2020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29.10.2020 r. zn.spr.S.270.1.7.2019 w sprawie powołania Komisji Przetargowej do przeprowadzenia postępowania o udzielenie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zamówienia, oceny spełniania przez wykonawców warunków udziału w postępowaniu o udzielenie zamówienia oraz   badania, oceny i wyboru oferty na: "Dostawę kruszywa na potrzeby Nadleśnictwa Jamy".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53. Decyzja nr 53/2020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12.11.2020 r. zn.spr.S.270.7.25.2020 w sprawie powołania zespołu do przygotowania zapytania ofertowego, dokonania oceny ofert  i propozycji wyboru najkorzystniejszej oferty na "Remont budynku mieszkalnego w Leśnictwie Zakurzewo na potrzeby Nadleśnictwa Jamy."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54. Decyzja nr 54/2020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23.11.2020 r. w sprawie ogłoszenia konkursu fotograficznego dla pracowników pn. "Cztery pory roku w Nadleśnictwie Jamy".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55. Decyzja nr 55/2020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07.12.2020 r. zn.spr.ZG.7623.1.2020 w sprawie ustalenia miejsc sprzedaży choinek w Nadleśnictwie Jamy.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56. Decyzja nr 56/2020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09.12.2020 r. zn.spr.S.270.7.32.2020 w sprawie powołania zespołu do przygotowania zapytania ofertowego, dokonania oceny ofert  i propozycji wyboru najkorzystniejszej oferty na "Dostawę artykułów papierniczych i biurowych oraz materiałów eksploatacyjnych do</w:t>
      </w:r>
      <w:r w:rsidR="004D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drukarek na potrzeby Nadleśnictwa Jamy."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57. Decyzja nr 57/2020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14.12.2020 r. zn.spr.ZG.0152.4.2020 w sprawie wyznaczenia lasów o szczególnych walorach przyr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odniczych HCVF oraz ekosystemów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   ref</w:t>
      </w:r>
      <w:r w:rsidR="004D0E9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rencyjnych w Nadleśnictwie Jamy, </w:t>
      </w:r>
      <w:r w:rsidR="004D0E93"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zmieniająca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Decyzję nr 41/2020 z dnia 20.08.2020 r.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58. Decyzja nr 58/2020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A09E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31.12.2020 r. zn.spr.ZG.0210.10.2020 w sprawie likwidacji nakładów na zakup gruntów.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tabs>
          <w:tab w:val="left" w:pos="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09E9" w:rsidRPr="00EA09E9" w:rsidRDefault="00EA09E9" w:rsidP="00EA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251B" w:rsidRDefault="0078251B"/>
    <w:sectPr w:rsidR="0078251B" w:rsidSect="00FA24E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9"/>
    <w:rsid w:val="00014710"/>
    <w:rsid w:val="00055587"/>
    <w:rsid w:val="000712C6"/>
    <w:rsid w:val="00077784"/>
    <w:rsid w:val="0008470E"/>
    <w:rsid w:val="000B4243"/>
    <w:rsid w:val="000D5116"/>
    <w:rsid w:val="000D6B3D"/>
    <w:rsid w:val="000E5EB5"/>
    <w:rsid w:val="000F1223"/>
    <w:rsid w:val="00103B0E"/>
    <w:rsid w:val="00106F32"/>
    <w:rsid w:val="00110E48"/>
    <w:rsid w:val="00122F12"/>
    <w:rsid w:val="0013567A"/>
    <w:rsid w:val="00175AF0"/>
    <w:rsid w:val="00190E9D"/>
    <w:rsid w:val="001A5A54"/>
    <w:rsid w:val="001A7A35"/>
    <w:rsid w:val="001B22AD"/>
    <w:rsid w:val="001D0320"/>
    <w:rsid w:val="001D4895"/>
    <w:rsid w:val="001E1D29"/>
    <w:rsid w:val="001E6CC4"/>
    <w:rsid w:val="001F3E6F"/>
    <w:rsid w:val="00200E97"/>
    <w:rsid w:val="00205545"/>
    <w:rsid w:val="00222065"/>
    <w:rsid w:val="002428F7"/>
    <w:rsid w:val="00283D95"/>
    <w:rsid w:val="002840EF"/>
    <w:rsid w:val="00293FC4"/>
    <w:rsid w:val="002B6E17"/>
    <w:rsid w:val="002D2927"/>
    <w:rsid w:val="002E4C59"/>
    <w:rsid w:val="002F41D6"/>
    <w:rsid w:val="00353EFA"/>
    <w:rsid w:val="00357068"/>
    <w:rsid w:val="0036743F"/>
    <w:rsid w:val="003B4BCC"/>
    <w:rsid w:val="003C7C7D"/>
    <w:rsid w:val="003D11ED"/>
    <w:rsid w:val="003D5FE8"/>
    <w:rsid w:val="003F2DC4"/>
    <w:rsid w:val="00411415"/>
    <w:rsid w:val="00416DB8"/>
    <w:rsid w:val="00427D66"/>
    <w:rsid w:val="00443E43"/>
    <w:rsid w:val="0046074B"/>
    <w:rsid w:val="004B728C"/>
    <w:rsid w:val="004D0E93"/>
    <w:rsid w:val="004D5492"/>
    <w:rsid w:val="004E4ABD"/>
    <w:rsid w:val="00520EE2"/>
    <w:rsid w:val="00530182"/>
    <w:rsid w:val="00530A36"/>
    <w:rsid w:val="00535247"/>
    <w:rsid w:val="005561D9"/>
    <w:rsid w:val="0057633A"/>
    <w:rsid w:val="005960BF"/>
    <w:rsid w:val="005B5208"/>
    <w:rsid w:val="005C4E2F"/>
    <w:rsid w:val="00602E98"/>
    <w:rsid w:val="00634F55"/>
    <w:rsid w:val="00646F53"/>
    <w:rsid w:val="00674165"/>
    <w:rsid w:val="00690853"/>
    <w:rsid w:val="006E6E4B"/>
    <w:rsid w:val="006F162A"/>
    <w:rsid w:val="006F2322"/>
    <w:rsid w:val="0070607E"/>
    <w:rsid w:val="00715E60"/>
    <w:rsid w:val="007405C0"/>
    <w:rsid w:val="00740B3B"/>
    <w:rsid w:val="00745B21"/>
    <w:rsid w:val="00765CB1"/>
    <w:rsid w:val="00781658"/>
    <w:rsid w:val="0078251B"/>
    <w:rsid w:val="007D3CEC"/>
    <w:rsid w:val="007D4C47"/>
    <w:rsid w:val="007E716D"/>
    <w:rsid w:val="0080696B"/>
    <w:rsid w:val="00830B9E"/>
    <w:rsid w:val="008347D9"/>
    <w:rsid w:val="008400C5"/>
    <w:rsid w:val="00851BA5"/>
    <w:rsid w:val="0085459F"/>
    <w:rsid w:val="008646C3"/>
    <w:rsid w:val="0088052D"/>
    <w:rsid w:val="00883D40"/>
    <w:rsid w:val="0089104D"/>
    <w:rsid w:val="008B3E73"/>
    <w:rsid w:val="008D574B"/>
    <w:rsid w:val="008F5E05"/>
    <w:rsid w:val="008F656E"/>
    <w:rsid w:val="009022A4"/>
    <w:rsid w:val="00915624"/>
    <w:rsid w:val="0094313F"/>
    <w:rsid w:val="00953170"/>
    <w:rsid w:val="00971BC5"/>
    <w:rsid w:val="00977D28"/>
    <w:rsid w:val="009B61E7"/>
    <w:rsid w:val="009F7164"/>
    <w:rsid w:val="00A009FD"/>
    <w:rsid w:val="00A13622"/>
    <w:rsid w:val="00A16F0B"/>
    <w:rsid w:val="00A3035F"/>
    <w:rsid w:val="00A33607"/>
    <w:rsid w:val="00A677B1"/>
    <w:rsid w:val="00A7241C"/>
    <w:rsid w:val="00A870F2"/>
    <w:rsid w:val="00A92DD1"/>
    <w:rsid w:val="00A93E46"/>
    <w:rsid w:val="00A97200"/>
    <w:rsid w:val="00AB019D"/>
    <w:rsid w:val="00AC5C2A"/>
    <w:rsid w:val="00AD05B2"/>
    <w:rsid w:val="00AD36FF"/>
    <w:rsid w:val="00AD4C0D"/>
    <w:rsid w:val="00AE5A62"/>
    <w:rsid w:val="00AF091F"/>
    <w:rsid w:val="00AF62FC"/>
    <w:rsid w:val="00B00A39"/>
    <w:rsid w:val="00B075A5"/>
    <w:rsid w:val="00B16070"/>
    <w:rsid w:val="00B30BC8"/>
    <w:rsid w:val="00B37ADA"/>
    <w:rsid w:val="00B46903"/>
    <w:rsid w:val="00B50B41"/>
    <w:rsid w:val="00B94FDE"/>
    <w:rsid w:val="00BA3239"/>
    <w:rsid w:val="00BA324C"/>
    <w:rsid w:val="00BE5390"/>
    <w:rsid w:val="00BF2B2B"/>
    <w:rsid w:val="00BF7568"/>
    <w:rsid w:val="00C32755"/>
    <w:rsid w:val="00C8210A"/>
    <w:rsid w:val="00C969CA"/>
    <w:rsid w:val="00CA0CAC"/>
    <w:rsid w:val="00CE7D12"/>
    <w:rsid w:val="00CF648C"/>
    <w:rsid w:val="00D16AEF"/>
    <w:rsid w:val="00D26567"/>
    <w:rsid w:val="00D26C82"/>
    <w:rsid w:val="00D307A9"/>
    <w:rsid w:val="00D42D81"/>
    <w:rsid w:val="00D53489"/>
    <w:rsid w:val="00D60AEA"/>
    <w:rsid w:val="00D65C51"/>
    <w:rsid w:val="00D86DE5"/>
    <w:rsid w:val="00D92D5E"/>
    <w:rsid w:val="00DA0210"/>
    <w:rsid w:val="00DC53A0"/>
    <w:rsid w:val="00E006F4"/>
    <w:rsid w:val="00E5714E"/>
    <w:rsid w:val="00E870A6"/>
    <w:rsid w:val="00E932B2"/>
    <w:rsid w:val="00EA09E9"/>
    <w:rsid w:val="00EB59CC"/>
    <w:rsid w:val="00EF5B5D"/>
    <w:rsid w:val="00F02AFD"/>
    <w:rsid w:val="00F40C8B"/>
    <w:rsid w:val="00F47441"/>
    <w:rsid w:val="00FA24E7"/>
    <w:rsid w:val="00FB1F40"/>
    <w:rsid w:val="00FC04AF"/>
    <w:rsid w:val="00FC194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3945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Nogalska</dc:creator>
  <cp:lastModifiedBy>Małgorzata Nogalska</cp:lastModifiedBy>
  <cp:revision>2</cp:revision>
  <dcterms:created xsi:type="dcterms:W3CDTF">2021-02-11T09:57:00Z</dcterms:created>
  <dcterms:modified xsi:type="dcterms:W3CDTF">2021-02-11T10:19:00Z</dcterms:modified>
</cp:coreProperties>
</file>