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DA0667" w:rsidP="00441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5EBE">
              <w:rPr>
                <w:sz w:val="20"/>
                <w:szCs w:val="20"/>
              </w:rPr>
              <w:t>3_2012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895EBE" w:rsidP="004417DB">
            <w:pPr>
              <w:jc w:val="both"/>
              <w:rPr>
                <w:sz w:val="20"/>
                <w:szCs w:val="20"/>
              </w:rPr>
            </w:pPr>
            <w:r w:rsidRPr="00895EBE">
              <w:rPr>
                <w:sz w:val="20"/>
                <w:szCs w:val="20"/>
              </w:rPr>
              <w:t>Prognoza oddziaływania na środowisko Planu Urządzenia Lasu  Nadleśnictwa Niedźwiady na lata od 2013-2022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895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895EBE">
              <w:rPr>
                <w:sz w:val="20"/>
                <w:szCs w:val="20"/>
              </w:rPr>
              <w:t>Opis, analiza i ocena stanu środowiska</w:t>
            </w:r>
            <w:r w:rsidRPr="000F21B7">
              <w:rPr>
                <w:sz w:val="20"/>
                <w:szCs w:val="20"/>
              </w:rPr>
              <w:t>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</w:t>
            </w:r>
            <w:r w:rsidR="00895EBE">
              <w:rPr>
                <w:sz w:val="20"/>
                <w:szCs w:val="20"/>
              </w:rPr>
              <w:t>Przewidywane oddziaływanie</w:t>
            </w:r>
            <w:r w:rsidRPr="000F21B7">
              <w:rPr>
                <w:sz w:val="20"/>
                <w:szCs w:val="20"/>
              </w:rPr>
              <w:t xml:space="preserve">; </w:t>
            </w:r>
          </w:p>
          <w:p w:rsidR="000F21B7" w:rsidRDefault="000F21B7" w:rsidP="00895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</w:t>
            </w:r>
            <w:r w:rsidR="00895EBE">
              <w:rPr>
                <w:sz w:val="20"/>
                <w:szCs w:val="20"/>
              </w:rPr>
              <w:t>Rozwiązania i wnioski</w:t>
            </w:r>
            <w:r w:rsidRPr="000F21B7">
              <w:rPr>
                <w:sz w:val="20"/>
                <w:szCs w:val="20"/>
              </w:rPr>
              <w:t xml:space="preserve">; </w:t>
            </w:r>
          </w:p>
          <w:p w:rsidR="00D237A6" w:rsidRPr="000F21B7" w:rsidRDefault="00D237A6" w:rsidP="00895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Mapy tematyczne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895EBE" w:rsidP="00787A28">
            <w:pPr>
              <w:rPr>
                <w:sz w:val="20"/>
                <w:szCs w:val="20"/>
              </w:rPr>
            </w:pPr>
            <w:r w:rsidRPr="00895EBE">
              <w:rPr>
                <w:sz w:val="20"/>
                <w:szCs w:val="20"/>
              </w:rPr>
              <w:t>Województwo Zachodniopomorskie, cześć Powiatu Szczecineckiego oraz Województwo Pomorskie część Powiatu Człuchowskiego w za</w:t>
            </w:r>
            <w:r>
              <w:rPr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ięgu terytorialnym </w:t>
            </w:r>
            <w:r w:rsidR="0046500D">
              <w:rPr>
                <w:sz w:val="20"/>
                <w:szCs w:val="20"/>
              </w:rPr>
              <w:t xml:space="preserve">Nadleśnictwa </w:t>
            </w:r>
            <w:r w:rsidR="00681293">
              <w:rPr>
                <w:sz w:val="20"/>
                <w:szCs w:val="20"/>
              </w:rPr>
              <w:t>Niedźwiady</w:t>
            </w:r>
            <w:r w:rsidR="0046500D"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895EBE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895EBE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56F58" w:rsidRDefault="00895EBE" w:rsidP="00A71BC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</w:tr>
      <w:tr w:rsidR="004628EB" w:rsidRPr="00787A28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4417DB">
              <w:rPr>
                <w:sz w:val="18"/>
                <w:szCs w:val="18"/>
              </w:rPr>
              <w:t>Niedźwiady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4417DB">
              <w:rPr>
                <w:sz w:val="18"/>
                <w:szCs w:val="18"/>
              </w:rPr>
              <w:t>Dworcowa 50, 77-320 Przechlewo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621232">
              <w:rPr>
                <w:rFonts w:cs="Arial"/>
                <w:sz w:val="18"/>
                <w:szCs w:val="18"/>
              </w:rPr>
              <w:t>59</w:t>
            </w:r>
            <w:r w:rsidR="004417DB">
              <w:rPr>
                <w:rFonts w:cs="Arial"/>
                <w:sz w:val="18"/>
                <w:szCs w:val="18"/>
              </w:rPr>
              <w:t> 833 43 71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6" w:history="1">
              <w:r w:rsidR="004417DB" w:rsidRPr="004417DB">
                <w:rPr>
                  <w:rStyle w:val="Hipercze"/>
                  <w:sz w:val="18"/>
                  <w:szCs w:val="18"/>
                </w:rPr>
                <w:t>niedzwiady</w:t>
              </w:r>
              <w:r w:rsidR="004417DB" w:rsidRPr="004417DB">
                <w:rPr>
                  <w:rStyle w:val="Hipercze"/>
                  <w:rFonts w:cs="Arial"/>
                  <w:sz w:val="18"/>
                  <w:szCs w:val="18"/>
                </w:rPr>
                <w:t>@sz</w:t>
              </w:r>
              <w:r w:rsidR="004417DB" w:rsidRPr="00E019EA">
                <w:rPr>
                  <w:rStyle w:val="Hipercze"/>
                  <w:rFonts w:cs="Arial"/>
                  <w:sz w:val="18"/>
                  <w:szCs w:val="18"/>
                </w:rPr>
                <w:t>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895EBE" w:rsidRDefault="00B87E6D" w:rsidP="00B87E6D">
            <w:pPr>
              <w:rPr>
                <w:rFonts w:cs="Arial"/>
                <w:sz w:val="18"/>
                <w:szCs w:val="18"/>
                <w:lang w:val="en-US"/>
              </w:rPr>
            </w:pPr>
            <w:r w:rsidRPr="00895EBE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7" w:history="1">
              <w:r w:rsidRPr="00895EBE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895EBE" w:rsidRDefault="00B87E6D" w:rsidP="00B850B5">
            <w:pPr>
              <w:rPr>
                <w:rFonts w:cs="Arial"/>
                <w:sz w:val="18"/>
                <w:szCs w:val="18"/>
                <w:lang w:val="en-US"/>
              </w:rPr>
            </w:pPr>
            <w:r w:rsidRPr="00895EBE">
              <w:rPr>
                <w:rFonts w:cs="Arial"/>
                <w:sz w:val="18"/>
                <w:szCs w:val="18"/>
                <w:lang w:val="en-US"/>
              </w:rPr>
              <w:t xml:space="preserve">Tel. +48 22 589 81 00, </w:t>
            </w:r>
            <w:hyperlink r:id="rId8" w:history="1">
              <w:r w:rsidR="00B850B5" w:rsidRPr="00895EBE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sekretariat@lasy.gov.pl</w:t>
              </w:r>
            </w:hyperlink>
            <w:r w:rsidR="00B850B5" w:rsidRPr="00895EBE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D237A6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787A28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71CC3"/>
    <w:rsid w:val="000F21B7"/>
    <w:rsid w:val="001034AD"/>
    <w:rsid w:val="001C4148"/>
    <w:rsid w:val="00352A0B"/>
    <w:rsid w:val="00430B75"/>
    <w:rsid w:val="004417DB"/>
    <w:rsid w:val="004461F2"/>
    <w:rsid w:val="004628EB"/>
    <w:rsid w:val="0046500D"/>
    <w:rsid w:val="005512B9"/>
    <w:rsid w:val="005C6850"/>
    <w:rsid w:val="00621232"/>
    <w:rsid w:val="006607D1"/>
    <w:rsid w:val="00681293"/>
    <w:rsid w:val="006D1C4B"/>
    <w:rsid w:val="00700563"/>
    <w:rsid w:val="00775BDC"/>
    <w:rsid w:val="00787A28"/>
    <w:rsid w:val="007A3CD8"/>
    <w:rsid w:val="00895EBE"/>
    <w:rsid w:val="008E684C"/>
    <w:rsid w:val="00912959"/>
    <w:rsid w:val="009A1D7C"/>
    <w:rsid w:val="00A71BCE"/>
    <w:rsid w:val="00AF0D27"/>
    <w:rsid w:val="00B850B5"/>
    <w:rsid w:val="00B87E6D"/>
    <w:rsid w:val="00BE4B63"/>
    <w:rsid w:val="00D237A6"/>
    <w:rsid w:val="00DA0667"/>
    <w:rsid w:val="00DA1435"/>
    <w:rsid w:val="00E4588A"/>
    <w:rsid w:val="00E52637"/>
    <w:rsid w:val="00E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lp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dzwiady@szczecinek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Ewa Szałek</cp:lastModifiedBy>
  <cp:revision>4</cp:revision>
  <dcterms:created xsi:type="dcterms:W3CDTF">2015-10-20T11:03:00Z</dcterms:created>
  <dcterms:modified xsi:type="dcterms:W3CDTF">2015-10-20T11:33:00Z</dcterms:modified>
</cp:coreProperties>
</file>