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Lp</w:t>
            </w:r>
            <w:r w:rsidR="00877F16">
              <w:rPr>
                <w:rFonts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8500" w:type="dxa"/>
            <w:gridSpan w:val="2"/>
          </w:tcPr>
          <w:p w:rsidR="00AB444D" w:rsidRPr="00AA5531" w:rsidRDefault="00AB444D" w:rsidP="00100D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5531">
              <w:rPr>
                <w:rFonts w:cs="Arial"/>
                <w:b/>
                <w:sz w:val="20"/>
                <w:szCs w:val="20"/>
              </w:rPr>
              <w:t>Karta informacyjna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AB444D" w:rsidRPr="00AA5531" w:rsidRDefault="00742191" w:rsidP="00EF697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EF6977">
              <w:rPr>
                <w:rFonts w:cs="Arial"/>
                <w:sz w:val="20"/>
                <w:szCs w:val="20"/>
              </w:rPr>
              <w:t>3</w:t>
            </w:r>
            <w:r w:rsidR="00AB444D">
              <w:rPr>
                <w:rFonts w:cs="Arial"/>
                <w:sz w:val="20"/>
                <w:szCs w:val="20"/>
              </w:rPr>
              <w:t>/20</w:t>
            </w:r>
            <w:r w:rsidR="00F35A89">
              <w:rPr>
                <w:rFonts w:cs="Arial"/>
                <w:sz w:val="20"/>
                <w:szCs w:val="20"/>
              </w:rPr>
              <w:t>1</w:t>
            </w:r>
            <w:r w:rsidR="00EF6977">
              <w:rPr>
                <w:rFonts w:cs="Arial"/>
                <w:sz w:val="20"/>
                <w:szCs w:val="20"/>
              </w:rPr>
              <w:t>7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AB444D" w:rsidRPr="00AA5531" w:rsidRDefault="00AB444D" w:rsidP="00A350E6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Prognozy oddziaływania na środowisko 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Inne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AB444D" w:rsidRPr="00AA5531" w:rsidRDefault="00AB444D" w:rsidP="00F35A89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Prognoza oddziaływania na środowisko </w:t>
            </w:r>
            <w:r w:rsidR="00331E44">
              <w:rPr>
                <w:rFonts w:cs="Arial"/>
                <w:sz w:val="20"/>
                <w:szCs w:val="20"/>
              </w:rPr>
              <w:t xml:space="preserve">projektu </w:t>
            </w:r>
            <w:r w:rsidRPr="00AA5531">
              <w:rPr>
                <w:rFonts w:cs="Arial"/>
                <w:sz w:val="20"/>
                <w:szCs w:val="20"/>
              </w:rPr>
              <w:t xml:space="preserve">Planu Urządzenia Lasu dla Nadleśnictwa </w:t>
            </w:r>
            <w:r>
              <w:rPr>
                <w:rFonts w:cs="Arial"/>
                <w:sz w:val="20"/>
                <w:szCs w:val="20"/>
              </w:rPr>
              <w:t>Leśny Dwór</w:t>
            </w:r>
            <w:r w:rsidRPr="00AA5531">
              <w:rPr>
                <w:rFonts w:cs="Arial"/>
                <w:sz w:val="20"/>
                <w:szCs w:val="20"/>
              </w:rPr>
              <w:t xml:space="preserve"> Plan na lata 20</w:t>
            </w:r>
            <w:r w:rsidR="00F35A8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  <w:r w:rsidRPr="00AA5531">
              <w:rPr>
                <w:rFonts w:cs="Arial"/>
                <w:sz w:val="20"/>
                <w:szCs w:val="20"/>
              </w:rPr>
              <w:t>-20</w:t>
            </w:r>
            <w:r w:rsidR="00F35A8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Opis, analiza i ocena stanu środowiska,</w:t>
            </w:r>
          </w:p>
          <w:p w:rsidR="00AB444D" w:rsidRPr="00AA5531" w:rsidRDefault="00AB444D" w:rsidP="00100D0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Przewidywane oddziaływanie planu na środowisko i obszary Natura 2000. </w:t>
            </w:r>
          </w:p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Województwo pomorskie, część powiatu </w:t>
            </w:r>
            <w:r>
              <w:rPr>
                <w:rFonts w:cs="Arial"/>
                <w:sz w:val="20"/>
                <w:szCs w:val="20"/>
              </w:rPr>
              <w:t>bytowskiego, słupskiego</w:t>
            </w:r>
            <w:r w:rsidRPr="00AA553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miasta Słupsk, </w:t>
            </w:r>
            <w:r w:rsidRPr="00AA5531">
              <w:rPr>
                <w:rFonts w:cs="Arial"/>
                <w:sz w:val="20"/>
                <w:szCs w:val="20"/>
              </w:rPr>
              <w:t xml:space="preserve">w zasięgu terytorialnym Nadleśnictwa </w:t>
            </w:r>
            <w:r>
              <w:rPr>
                <w:rFonts w:cs="Arial"/>
                <w:sz w:val="20"/>
                <w:szCs w:val="20"/>
              </w:rPr>
              <w:t>Leśny Dwór</w:t>
            </w:r>
            <w:r w:rsidRPr="00AA5531">
              <w:rPr>
                <w:rFonts w:cs="Arial"/>
                <w:sz w:val="20"/>
                <w:szCs w:val="20"/>
              </w:rPr>
              <w:t>.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Biuro Urządzania Lasu i Geodezji Leśnej Oddział w Szczecinku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AB444D" w:rsidRPr="00AA5531" w:rsidRDefault="00F35A89" w:rsidP="00AB444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AB444D" w:rsidRPr="00F35A89" w:rsidRDefault="00A350E6" w:rsidP="00100D00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A350E6">
              <w:rPr>
                <w:rFonts w:cs="Arial"/>
                <w:sz w:val="20"/>
                <w:szCs w:val="20"/>
              </w:rPr>
              <w:t>Minister Środowiska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AB444D" w:rsidRPr="00F35A89" w:rsidRDefault="005D435F" w:rsidP="000E5BAA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5D435F">
              <w:rPr>
                <w:rFonts w:cs="Arial"/>
                <w:sz w:val="20"/>
                <w:szCs w:val="20"/>
              </w:rPr>
              <w:t>10.05.2017 r.</w:t>
            </w:r>
          </w:p>
        </w:tc>
      </w:tr>
      <w:tr w:rsidR="00AB444D" w:rsidRPr="00EF6977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0E5BAA" w:rsidRPr="009A1D7C" w:rsidRDefault="000E5BAA" w:rsidP="000E5BAA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>
              <w:rPr>
                <w:sz w:val="18"/>
                <w:szCs w:val="18"/>
              </w:rPr>
              <w:t xml:space="preserve">Leśny Dwór </w:t>
            </w:r>
            <w:proofErr w:type="spellStart"/>
            <w:r>
              <w:rPr>
                <w:sz w:val="18"/>
                <w:szCs w:val="18"/>
              </w:rPr>
              <w:t>Łysomiczki</w:t>
            </w:r>
            <w:proofErr w:type="spellEnd"/>
            <w:r>
              <w:rPr>
                <w:sz w:val="18"/>
                <w:szCs w:val="18"/>
              </w:rPr>
              <w:t xml:space="preserve"> 2, 76-248 Dębnica Kaszubska</w:t>
            </w:r>
          </w:p>
          <w:p w:rsidR="000E5BAA" w:rsidRPr="00B920A5" w:rsidRDefault="000E5BAA" w:rsidP="000E5BAA">
            <w:pPr>
              <w:rPr>
                <w:rFonts w:cs="Arial"/>
                <w:sz w:val="18"/>
                <w:szCs w:val="18"/>
                <w:lang w:val="en-US"/>
              </w:rPr>
            </w:pPr>
            <w:r w:rsidRPr="00B920A5">
              <w:rPr>
                <w:rFonts w:cs="Arial"/>
                <w:sz w:val="18"/>
                <w:szCs w:val="18"/>
                <w:lang w:val="en-US"/>
              </w:rPr>
              <w:t>Tel. +48 598131250; lesnydwor@szczecinek.lasy.gov.pl</w:t>
            </w:r>
          </w:p>
          <w:p w:rsidR="000E5BAA" w:rsidRPr="009A1D7C" w:rsidRDefault="000E5BAA" w:rsidP="000E5BAA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AB444D" w:rsidRPr="00A350E6" w:rsidRDefault="000E5BAA" w:rsidP="000E5BAA">
            <w:pPr>
              <w:rPr>
                <w:rFonts w:cs="Arial"/>
                <w:sz w:val="18"/>
                <w:szCs w:val="18"/>
                <w:lang w:val="en-US"/>
              </w:rPr>
            </w:pPr>
            <w:r w:rsidRPr="000E5BAA">
              <w:rPr>
                <w:rFonts w:cs="Arial"/>
                <w:sz w:val="18"/>
                <w:szCs w:val="18"/>
                <w:lang w:val="en-US"/>
              </w:rPr>
              <w:t>Tel. +48 94 372 63 00; rdlp@szczecinek.lasy.gov.pl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Tak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Uwagi</w:t>
            </w:r>
          </w:p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BA2B84" w:rsidRDefault="00BA2B84"/>
    <w:sectPr w:rsidR="00BA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04"/>
    <w:rsid w:val="000E5BAA"/>
    <w:rsid w:val="00331E44"/>
    <w:rsid w:val="003E350D"/>
    <w:rsid w:val="005D435F"/>
    <w:rsid w:val="0072372D"/>
    <w:rsid w:val="00742191"/>
    <w:rsid w:val="00877F16"/>
    <w:rsid w:val="00A350E6"/>
    <w:rsid w:val="00AB444D"/>
    <w:rsid w:val="00B34D04"/>
    <w:rsid w:val="00BA2B84"/>
    <w:rsid w:val="00BE531F"/>
    <w:rsid w:val="00EF6977"/>
    <w:rsid w:val="00F3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5823-3FA3-45A3-AFE9-5CEC53CB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Romanowska</dc:creator>
  <cp:keywords/>
  <dc:description/>
  <cp:lastModifiedBy>Alicja Romanowska</cp:lastModifiedBy>
  <cp:revision>15</cp:revision>
  <cp:lastPrinted>2017-05-25T12:00:00Z</cp:lastPrinted>
  <dcterms:created xsi:type="dcterms:W3CDTF">2015-10-20T07:02:00Z</dcterms:created>
  <dcterms:modified xsi:type="dcterms:W3CDTF">2017-05-25T12:00:00Z</dcterms:modified>
</cp:coreProperties>
</file>