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50" w:rsidRDefault="000B5772" w:rsidP="000B57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obowiązujących </w:t>
      </w:r>
    </w:p>
    <w:p w:rsidR="000B5772" w:rsidRPr="00DF5A50" w:rsidRDefault="00DF5A50" w:rsidP="000B5772">
      <w:pPr>
        <w:jc w:val="center"/>
        <w:rPr>
          <w:rFonts w:ascii="Arial" w:hAnsi="Arial" w:cs="Arial"/>
          <w:b/>
          <w:sz w:val="28"/>
          <w:szCs w:val="28"/>
        </w:rPr>
      </w:pPr>
      <w:r w:rsidRPr="00DF5A50">
        <w:rPr>
          <w:rFonts w:ascii="Arial" w:hAnsi="Arial" w:cs="Arial"/>
          <w:b/>
          <w:sz w:val="28"/>
          <w:szCs w:val="28"/>
        </w:rPr>
        <w:t>DECYZJI</w:t>
      </w:r>
    </w:p>
    <w:p w:rsidR="000B5772" w:rsidRDefault="000B5772" w:rsidP="000B57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Czarnobór</w:t>
      </w:r>
    </w:p>
    <w:tbl>
      <w:tblPr>
        <w:tblStyle w:val="Tabela-Siatka"/>
        <w:tblW w:w="141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5387"/>
        <w:gridCol w:w="2980"/>
      </w:tblGrid>
      <w:tr w:rsidR="000B5772" w:rsidTr="00C86AFE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Nr </w:t>
            </w:r>
            <w:r w:rsidR="00DF5A50"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>ecyzji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>Data wydania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>Znak sprawy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>Tytuł/w sprawie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>Wprowadzone zmiany</w:t>
            </w:r>
            <w:r w:rsidR="00DF5A50"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Pr="00C86AFE">
              <w:rPr>
                <w:rFonts w:ascii="Arial" w:hAnsi="Arial" w:cs="Arial"/>
                <w:b/>
                <w:sz w:val="24"/>
                <w:szCs w:val="24"/>
                <w:u w:val="single"/>
              </w:rPr>
              <w:t>aktualizacje</w:t>
            </w:r>
          </w:p>
        </w:tc>
      </w:tr>
      <w:tr w:rsidR="00CB009A" w:rsidTr="00CB009A">
        <w:trPr>
          <w:trHeight w:val="567"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009A" w:rsidRPr="00CB009A" w:rsidRDefault="00CB009A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09A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</w:tr>
      <w:tr w:rsidR="000B577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30 kwietnia 2010r.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N-021-3/10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B930B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 i postę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>powanie z kalendarzem Leśniczego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09A" w:rsidTr="00F10763">
        <w:trPr>
          <w:trHeight w:val="567"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009A" w:rsidRPr="00CB009A" w:rsidRDefault="00CB009A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09A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0B577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17 września 2015r.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SA.0210.10.2015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Odmowa udostępnienia informacji publicznej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25 września15r.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ZG.802.1.2015.MH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Anulowanie aukcji e-drewno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rPr>
          <w:trHeight w:val="14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1 październik 2015r.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ZG.7312.26.2015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Wysokość ekwiwalentu za używanie własnych narzędzi przez pracowników przy wykonywaniu odstrzału na terenie OHZ oraz odstąpienie od pobierania opłat za trofeum przy odstrzale przez myśliwych wykonujących polowanie z ograniczonym zakresem świadczeń na terenie OHZ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09A" w:rsidTr="00F10763">
        <w:trPr>
          <w:trHeight w:val="567"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009A" w:rsidRPr="00CB009A" w:rsidRDefault="00CB009A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09A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0B5772" w:rsidTr="00722684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5 maja 2016r.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NK.166.8.2016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Organizacja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wielofunkcyjnej imprezy pracowniczej towarzyszącej naradzie gospodarczej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25 maja 2016r.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ZG.0610.9.2016.IM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Organizacja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wielofunkcyjnej imprezy pracowniczej pn. „Bieg Bociana”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8A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29 sierpnia 2016r.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NK.166.9.2016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Organizacja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imprezy pracowniczej (wielofunkcyjnej) połączonej z Krajową Naradą Leśników z okazji XX Ogólnopolskiej Pielgrzymki Leśników na Jasną Górę, pod hasłem „Chrzest Polski źródłem chrześcijańskiej tożsamości leśników” organizowanej przez Nadleśnictwo 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lastRenderedPageBreak/>
              <w:t>Czarnobór w Szczecinku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30 listopad 2016r.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KF.012.1.2016.EW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Powołanie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zespołu do przeglądu materiałów magazynowych i osad leśnych SL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09A" w:rsidTr="00CB009A">
        <w:trPr>
          <w:trHeight w:val="567"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009A" w:rsidRPr="00CB009A" w:rsidRDefault="00CB009A" w:rsidP="00D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09A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0B5772" w:rsidTr="00C86AFE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7 luty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NK.166.2.2017.MS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722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Organizacja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imprezy pracowniczej</w:t>
            </w:r>
            <w:r w:rsidRPr="00C86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>/</w:t>
            </w:r>
            <w:r w:rsidRPr="00C86AFE">
              <w:rPr>
                <w:rFonts w:ascii="Arial" w:hAnsi="Arial" w:cs="Arial"/>
                <w:sz w:val="20"/>
                <w:szCs w:val="20"/>
              </w:rPr>
              <w:t>w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>ielofunkcyjnej/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6 marca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NK.166.3.2017.MS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Organizacja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imprezy pracowniczej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3 kwietnia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ZG.2217.14.2017.MM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Powołanie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komisji w celu przeprowadzenia przeglądu prawidłowości użytkowania gruntów dzierżawionych na terenie zarządzanym przez Nadleśnictwo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5 kwietnia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ZG.7020.4.2017.MN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722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W spr</w:t>
            </w:r>
            <w:r w:rsidR="00722684" w:rsidRPr="00C86AFE">
              <w:rPr>
                <w:rFonts w:ascii="Arial" w:hAnsi="Arial" w:cs="Arial"/>
                <w:sz w:val="20"/>
                <w:szCs w:val="20"/>
              </w:rPr>
              <w:t>awie</w:t>
            </w:r>
            <w:r w:rsidRPr="00C86AFE">
              <w:rPr>
                <w:rFonts w:ascii="Arial" w:hAnsi="Arial" w:cs="Arial"/>
                <w:sz w:val="20"/>
                <w:szCs w:val="20"/>
              </w:rPr>
              <w:t xml:space="preserve"> liczby sadzonek na hektar wprowadzonych w odnowieniach sztucznych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19 kwietnia 2017r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NK.166.5.2017.MS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722684" w:rsidP="00722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Organizacja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imprezy pracowniczej /wielofunkcyjnej/ - „Coroczne sadzenie lasu” organizowanej przez Nadleśnictwo Czarnobór;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19 kwietnia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NK.166.6.2017.MS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722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Organizacja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imprezy pracowniczej /wielofunkcyjnej/ - Dzień Leśnika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7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AFE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19 kwietnia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KF.801.1.2017.EW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2" w:rsidRPr="00C86AFE" w:rsidRDefault="0072268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AFE">
              <w:rPr>
                <w:rFonts w:ascii="Arial" w:hAnsi="Arial" w:cs="Arial"/>
                <w:sz w:val="20"/>
                <w:szCs w:val="20"/>
              </w:rPr>
              <w:t>Wprowadzenie</w:t>
            </w:r>
            <w:r w:rsidR="000B5772" w:rsidRPr="00C86AFE">
              <w:rPr>
                <w:rFonts w:ascii="Arial" w:hAnsi="Arial" w:cs="Arial"/>
                <w:sz w:val="20"/>
                <w:szCs w:val="20"/>
              </w:rPr>
              <w:t xml:space="preserve"> cennika na słupki z rozbiórki grodzeń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2" w:rsidRPr="00C86AFE" w:rsidRDefault="000B57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BB8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B8" w:rsidRPr="00C86AFE" w:rsidRDefault="00810BB8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B8" w:rsidRPr="00C86AFE" w:rsidRDefault="00810BB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maja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B8" w:rsidRPr="00C86AFE" w:rsidRDefault="00810BB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KF.166.7.2017.MS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B8" w:rsidRPr="00C86AFE" w:rsidRDefault="00810BB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imprezy pracowniczej – „Bieg Bociana”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B8" w:rsidRPr="00C86AFE" w:rsidRDefault="00810BB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A7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E" w:rsidRDefault="00283A7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E" w:rsidRDefault="00283A7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lipca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E" w:rsidRDefault="00283A7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SA.270.3.4.2017.AN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E" w:rsidRDefault="00283A7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 nr SA.270.2.5.2017.AN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E" w:rsidRPr="00C86AFE" w:rsidRDefault="00283A7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BF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F" w:rsidRDefault="00B930B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F" w:rsidRDefault="00B930B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lipca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F" w:rsidRDefault="00B930B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SA.270.2.6.2017.AN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F" w:rsidRDefault="00B930B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udzielania zamówienia publicznego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F" w:rsidRPr="00C86AFE" w:rsidRDefault="00B930B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75D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Default="0026475D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Default="0026475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sierpnia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Default="0026475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ZG.0070.1.2017.MD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Default="0026475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stanu siły wyższej o zasięgu lokalnym oraz powołania doraźnego zespołu doradczego Nadleśniczego Nadleśnictwa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Pr="00C86AFE" w:rsidRDefault="0026475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75D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Default="0026475D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Default="0026475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sierpnia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Default="0026475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ZG.7000.1.2017.MD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Default="0026475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wytycznych i sposobów postępowania w drzewostanach, w których wystąpiły szkody od gwałtownych wiatrów.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D" w:rsidRPr="00C86AFE" w:rsidRDefault="0026475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7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Default="004D3E73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Default="004D3E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sierpnia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Default="004D3E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SA.270.3.5.2017.AN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Default="004D3E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zamówień publicznych z zakresu pozyskania i zrywki drewna przy usuwania złomów i wywrotów w Leśnictwie Jeleń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Pr="00C86AFE" w:rsidRDefault="004D3E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7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Default="004D3E73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Default="004D3E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sierpnia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Default="004D3E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ZG.7603.1.2017.MD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Default="004D3E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wykonania rębni sanitarnych w Leśnictwie Jeleń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3" w:rsidRPr="00C86AFE" w:rsidRDefault="004D3E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C5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E" w:rsidRDefault="0067533D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E" w:rsidRDefault="0067533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sierpnia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E" w:rsidRDefault="0067533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SA-270.2.7.2017AN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E" w:rsidRDefault="0067533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E" w:rsidRPr="00C86AFE" w:rsidRDefault="00332C5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FA1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Default="00D763DB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Default="00D763D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września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Default="00D763D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ZG.7603.2.2017.MD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Default="00D763D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wykonania rębni sanitarnych w leśnictwie Jeleń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Pr="00C86AFE" w:rsidRDefault="00674FA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FA1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Default="00674FA1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Default="00674FA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września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Default="00674FA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ZG.7010.13.2017.MN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Default="00674FA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do oceny udatności upraw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Pr="00C86AFE" w:rsidRDefault="00674FA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8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Default="0006078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Default="0006078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września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Default="0006078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SA.270.2.2.2017.AN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Default="0006078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Powołanie składu komisji przetargowej do udzielenia zamówienia dodatkowego w postępowaniu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Pr="00C86AFE" w:rsidRDefault="0006078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8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Default="0006078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Default="0006078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września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Default="0006078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SA.270.4.2.2017.AN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Default="0006078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przetargowej do udzielenia zamówienia uzupełniającego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2" w:rsidRPr="00C86AFE" w:rsidRDefault="0006078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1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Default="0063491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Default="0063491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październik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Default="0063491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SA.270.2.9.2017.AN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Default="0063491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</w:t>
            </w:r>
          </w:p>
          <w:p w:rsidR="00EA70FD" w:rsidRDefault="00EA70F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Pr="00C86AFE" w:rsidRDefault="0063491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FD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D" w:rsidRDefault="00EA70FD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D" w:rsidRDefault="00EA70F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październik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D" w:rsidRDefault="00EA70F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ZG.7603.3.2017.MD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D" w:rsidRDefault="00EA70F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rębni sanitarnych w leśnictwie Jeleń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D" w:rsidRPr="00C86AFE" w:rsidRDefault="00EA70F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1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Default="0063491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Default="0063491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październik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Default="0063491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SA.270.2.8.2017.AN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Default="0063491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2" w:rsidRPr="00C86AFE" w:rsidRDefault="0063491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5A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Default="00BD35A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Default="00BD35A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listopada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Default="00BD35A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SA.270.4.3.2017.AN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Default="00BD35A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uzupełniającego w postępowaniu zn. spr. SA.270.2.9.2017.AN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Pr="00C86AFE" w:rsidRDefault="00BD35A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5A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Default="00BD35A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Default="00BD35A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listopada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Default="00BD35A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Default="00BD35A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przeprowadzenia nieograniczonego przetargu pisemnego na sprzedaż środków trwałych w postępowaniu zn. spr. SA.234.1.2017.AN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Pr="00C86AFE" w:rsidRDefault="00BD35A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237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7" w:rsidRDefault="003E6237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7" w:rsidRDefault="003E623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grudnia 2017r.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7" w:rsidRDefault="003E623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SA.270.4.4.2017.AN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7" w:rsidRDefault="003E623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przetargowej do udzielenia zamówienia uzupełniającego w trybie z wolnej ręki w postępowaniu zn. spr. SA.270.4.4.2017.AN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7" w:rsidRPr="00C86AFE" w:rsidRDefault="003E623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C8" w:rsidTr="00CF7BC8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F7BC8" w:rsidRPr="00CF7BC8" w:rsidRDefault="00CF7BC8" w:rsidP="00CF7B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F7BC8" w:rsidRPr="00CF7BC8" w:rsidRDefault="00CF7BC8" w:rsidP="00DF5A5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F7BC8" w:rsidRPr="00CF7BC8" w:rsidRDefault="00CF7BC8" w:rsidP="00DF5A50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F7BC8" w:rsidRPr="00CF7BC8" w:rsidRDefault="00CF7BC8" w:rsidP="00DF5A50">
            <w:pPr>
              <w:jc w:val="center"/>
              <w:rPr>
                <w:b/>
                <w:sz w:val="36"/>
                <w:szCs w:val="36"/>
              </w:rPr>
            </w:pPr>
            <w:r w:rsidRPr="00CF7BC8">
              <w:rPr>
                <w:b/>
                <w:sz w:val="36"/>
                <w:szCs w:val="36"/>
              </w:rPr>
              <w:t>2018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F7BC8" w:rsidRPr="00CF7BC8" w:rsidRDefault="00CF7BC8" w:rsidP="00DF5A50">
            <w:pPr>
              <w:jc w:val="center"/>
            </w:pPr>
          </w:p>
        </w:tc>
      </w:tr>
      <w:tr w:rsidR="00DA3544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44" w:rsidRDefault="00DA3544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44" w:rsidRDefault="00DA354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lutego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44" w:rsidRDefault="00DA354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KF.166.2.2018.MS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44" w:rsidRDefault="00DA354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wielofunkcyjnej imprezy pracowniczej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44" w:rsidRDefault="00DA354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77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kwietnia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ZG.7603.1.2018.MD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rębni sanitarnych w leśnictwie Jeleń i Turowo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77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kwietnia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ZG.7603.2.2018.MD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rębni z IIIA na IB w leśnictwie Wrzosiec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3" w:rsidRDefault="00C6577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1D0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0" w:rsidRDefault="00DF71D0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0" w:rsidRDefault="00DF71D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kwietnia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0" w:rsidRDefault="00DF71D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SA.234.1.2018.AN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0" w:rsidRDefault="00DF71D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prowadzenia nieograniczonego przetargu pisemnego na sprzedaż środków trwałych w postępowaniu SA.234.1.2018.AN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D0" w:rsidRDefault="00DF71D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B7A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A" w:rsidRDefault="00884B7A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A" w:rsidRDefault="00884B7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maja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A" w:rsidRDefault="00884B7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ZG.2217.18.2018.MM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A" w:rsidRDefault="00884B7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w celu przeprowadzenia prawidłowości użytkowania gruntów dzierżawionych na terenie zarządzanym przez Nadleśnictwo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A" w:rsidRDefault="00884B7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1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maja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ZG.712.3.2018.JK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zniesienie okresowego zakazu wstępu do lasu Leśnictwo Jeleń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1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maja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ZG.7603.2018.JK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rębni z IIIA na IB w leśnictwie Wrzosiec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E" w:rsidRDefault="00020B1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957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57" w:rsidRDefault="00783957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57" w:rsidRDefault="0078395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maja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57" w:rsidRDefault="0078395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SA.270.7.2018.AN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57" w:rsidRDefault="0078395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przetargowej</w:t>
            </w:r>
            <w:r w:rsidR="00100388">
              <w:rPr>
                <w:rFonts w:ascii="Arial" w:hAnsi="Arial" w:cs="Arial"/>
                <w:sz w:val="20"/>
                <w:szCs w:val="20"/>
              </w:rPr>
              <w:t xml:space="preserve"> do udzielenia zamówienia publicznego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57" w:rsidRDefault="0078395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F4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4" w:rsidRDefault="004F09F4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4" w:rsidRDefault="004F09F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lipca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4" w:rsidRDefault="004F09F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SA.270.11.2018.AN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4" w:rsidRDefault="004F09F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przetargowej do udzielenia zamówienia publicznego w postępowaniu pn. :Przebudowa drogi leśnej Kręgi-Płytnica. Drugie postępowanie”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4" w:rsidRDefault="004F09F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1BA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5131BA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5131B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sierpnia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5131B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ZG.7302.12.2018.MD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5131BA" w:rsidP="0051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zespołu ds. przeprowadzenia ocen zagospodarowania obwodów łowieckich na terenie Nadleśnictwa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5131B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1BA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0008B8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0008B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sierpnia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0008B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KF.7331.2.2018.EW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0008B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ceny na siatkę z rozbiórki grodzeń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A" w:rsidRDefault="005131B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B2B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września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ZG.805.08.2018.JK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cen minimalnych, bazowych maksymalnych na potrzeby procedur sprzedaży drewna w Portalu Leśno  Drzewnym na 2019 rok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B2B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września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SA.270.12.2018.AN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 w postępowaniu znak sprawy SA.270.12.2018.AN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2B" w:rsidRDefault="005D7B2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0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października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SA.270.15.2018.AN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0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października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ZG.2620.13.2018.IM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przedłużenie akcji bezpośredniej ochrony przeciwpożarowej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2" w:rsidRDefault="00700B0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15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grudnia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ZG.805.09.2018.JK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rozstrzygnięcie procedur sprzedaży na 2019r. przez Homanit Polska Sp. z o.o. i SK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15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grudnia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ZG.805.10.2018r.JK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Rozstrzygnięcie procedur sprzedaży na 2019r. przez KPPD S.A.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5" w:rsidRDefault="00540E1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DD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D9" w:rsidRDefault="000E6DD9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D9" w:rsidRDefault="000E6DD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grudnia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D9" w:rsidRDefault="000E6DD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SA.0180.2.2018.PN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D9" w:rsidRDefault="000E6DD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koordynatora systemu EZD, zespołu wsparcia oraz administratora systemu EZD w biurze Nadleśnictwa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D9" w:rsidRDefault="000E6DD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64" w:rsidTr="00C36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54464" w:rsidRPr="00B54464" w:rsidRDefault="00B54464" w:rsidP="00DF5A5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54464" w:rsidRPr="00B54464" w:rsidRDefault="00B54464" w:rsidP="00DF5A50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54464" w:rsidRPr="00B54464" w:rsidRDefault="00B54464" w:rsidP="00DF5A50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54464" w:rsidRPr="00B54464" w:rsidRDefault="00B54464" w:rsidP="00DF5A50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36"/>
                <w:szCs w:val="36"/>
              </w:rPr>
            </w:pPr>
            <w:r w:rsidRPr="00B54464">
              <w:rPr>
                <w:rFonts w:ascii="Arial" w:hAnsi="Arial" w:cs="Arial"/>
                <w:b/>
                <w:color w:val="0D0D0D" w:themeColor="text1" w:themeTint="F2"/>
                <w:sz w:val="36"/>
                <w:szCs w:val="36"/>
              </w:rPr>
              <w:t>2019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54464" w:rsidRPr="00B54464" w:rsidRDefault="00B54464" w:rsidP="00DF5A50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  <w:tr w:rsidR="00B54464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B54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stycznia 2019r.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SA.270.2.2019.AN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– zamówienie publiczne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64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stycznia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SA.270.4.2019.AN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– zamówienie publiczne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64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2A4BB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2A4BB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stycznia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2A4BB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SA.270.3.2019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2A4BB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4" w:rsidRDefault="00B5446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CF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086CF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086CF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stycznia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086CF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NK.166.1.2019.MS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086CF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imprezy pracowniczej /wielofunkcyjnej/ pod nazwą- wyjazd szkoleniowy połączony z wycieczką do Gdańska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086CF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CF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702A1C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702A1C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stycznia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702A1C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ZG.805.02.2019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702A1C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cen na drewno przeznaczone do sprzedaży w aplikacji „e-drewno” na 2019r.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2" w:rsidRDefault="00086CF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30A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Default="005F330A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Default="005F330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luty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Default="005F330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K.805.1.2019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Default="005F330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 na słupki z rozbiórki grodzeń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A" w:rsidRDefault="005F330A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do 31 grudnia 2019r.</w:t>
            </w:r>
          </w:p>
        </w:tc>
      </w:tr>
      <w:tr w:rsidR="007079A0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A0" w:rsidRDefault="007079A0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A0" w:rsidRDefault="007079A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luty 2019 rok.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A0" w:rsidRDefault="007079A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NK.166.3.2019.MS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A0" w:rsidRDefault="007079A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wielofunkcyjnej imprezy pracowniczej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A0" w:rsidRDefault="007079A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E0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0" w:rsidRDefault="001A36E0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0" w:rsidRDefault="001A36E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kwietnia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0" w:rsidRDefault="001A36E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ZG.7603.4.2019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0" w:rsidRDefault="001A36E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rębni III A na I B w leśnictwach Turowo i Wilcze Doły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E0" w:rsidRDefault="001A36E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7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2168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C95E8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kwietnia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C95E85" w:rsidP="00C9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ZG.805.07.2019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C95E85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 na drewno dla rynku detalicznego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2168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72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216872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2168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maj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2168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NK.166.7.2019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2168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imprezy pracowniczej (wielofunkcyjnej)-„Dzień Leśnika” – Czarnoborskie Wertepy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2" w:rsidRDefault="00216872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6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sierpnia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SA.270.7.2019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 w postępowaniu pn. „ Budowa wolnostojącej kancelarii L. Ciemino wraz z infrastrukturą towarzyszącą „.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6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A6B3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A6B3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sierpnia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A6B3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ZG.7603.5.2019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A6B3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rębni IIIA na I B w leśnictwach Czarnolas, Jeleń, Krągi, Kniewo, Płytnica, Wilcze Doły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6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A6B3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A6B3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sierpnia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A6B3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ZG.7603.6.2019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A6B3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wykonania rębni sanitarnych w leśnictwach Jeleń i Płytnica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6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2B2D71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sierpnia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SA.270.8.2019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Powołanie składu komisji przetargowej do udzielenia zamówienia publicznego w postępowaniu pn. „ Projekt i modernizacja budynku magazynowo -warsztatowego w Szczecinku przy ul. Czarnobór 1 -  zamówienie z art. 67 ust.1 pkt 6”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6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sierpnia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ZG.2217.44.2019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w celu przeprowadzenia przeglądu prawidłowości użytkowania gruntów dzierżawionych na terenie zarządzanym przez Nadleśnictwo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6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września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SA.270.10.2019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 w postępowaniu pn. „Budowa wolnostojącej kancelarii Leśnictwa Ciemino wraz z infrastrukturą towarzyszącą – drugie postępowanie”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6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października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SA.270.11.2019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 w postępowaniu pn. „Budowa wolnostojącej kancelarii Leśnictwa Ciemino wraz z infrastrukturą towarzyszącą – trzecie postępowanie „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69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8169E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października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SA.270.9.2019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 w postępowaniu pn. „Wykonywanie usług z zakresu gospodarki leśnej na terenie Nadleśnictwa Czarnobór w roku 2020”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9" w:rsidRDefault="00A72C69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B6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1E45B6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października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NK.1125.3.2019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do przeprowadzenia egzaminu stażowego dla stażysty – absolwenta szkoły średniej po odbyciu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B6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AF0BA8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AF0BA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października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AF0BA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ZG.7330.7.2019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AF0BA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wysokości odszkodowania za szkody wyrządzone przez zwierzynę łowną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B6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AF0BA8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AF0BA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października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AF0BA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ZG.805.08.2019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AF0BA8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 na drewno przeznaczone do sprzedaży w aplikacji „e-drewno” na 2019r.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6" w:rsidRDefault="001E45B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D0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Default="006F03D0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Default="006F03D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grudnia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Default="006F03D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NK.1125.6.2019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Default="006F03D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do przeprowadzenia egzaminu stażowego dla stażysty –absolwenta szkoły wyższej po odbyciu stażu w N.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Default="006F03D0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D0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Pr="00A2708B" w:rsidRDefault="00DB547C" w:rsidP="00DF5A5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Pr="00A2708B" w:rsidRDefault="00DB547C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 grudnia 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Pr="00A2708B" w:rsidRDefault="00DB547C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ZG.801.19.2019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Pr="00A2708B" w:rsidRDefault="00DB547C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Cennik detaliczny na choinki świerkowe i sosnowe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0" w:rsidRPr="00A2708B" w:rsidRDefault="00A2708B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Traci moc Decyzją 26/2020</w:t>
            </w:r>
          </w:p>
        </w:tc>
      </w:tr>
      <w:tr w:rsidR="005832ED" w:rsidTr="005832E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5832ED" w:rsidRPr="005832ED" w:rsidRDefault="005832ED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5832ED" w:rsidRPr="005832ED" w:rsidRDefault="005832ED" w:rsidP="00DF5A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5832ED" w:rsidRPr="005832ED" w:rsidRDefault="005832ED" w:rsidP="00DF5A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5832ED" w:rsidRPr="005832ED" w:rsidRDefault="005832ED" w:rsidP="005832ED">
            <w:pPr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5832ED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5832ED" w:rsidRPr="005832ED" w:rsidRDefault="005832ED" w:rsidP="00DF5A50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highlight w:val="darkGreen"/>
              </w:rPr>
            </w:pPr>
          </w:p>
        </w:tc>
      </w:tr>
      <w:tr w:rsidR="005832ED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stycznia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SA.270.13.2019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przetargowej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32E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2ED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stycznia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przetargowej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32E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2ED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stycznia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przetargowej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32E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2ED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032B7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8F65C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stycznia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8F65C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NK.150.1.2020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8F65C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Rozliczenie czasu pracy w 2020 roku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32E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2ED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00D6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00D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stycznia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00D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00D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wielofunkcyjnej imprezy pracowniczej.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Default="005832ED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E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marca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wielofunkcyjnej imprezy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E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marca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szkód od zwierzyny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Default="00EB53EE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EE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Pr="00525E26" w:rsidRDefault="00525E26" w:rsidP="00DF5A5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25E26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Pr="00525E26" w:rsidRDefault="00525E26" w:rsidP="00DF5A5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25E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11 maja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Pr="00525E26" w:rsidRDefault="00525E26" w:rsidP="00DF5A5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25E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ZG.805.02.2020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Pr="00525E26" w:rsidRDefault="00525E26" w:rsidP="00DF5A5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25E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Cennik na drewno dla rynku detalicznego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E" w:rsidRPr="00525E26" w:rsidRDefault="00525E26" w:rsidP="00DF5A5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25E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Traci moc Decyzją 11/2020</w:t>
            </w:r>
          </w:p>
        </w:tc>
      </w:tr>
      <w:tr w:rsidR="00525E26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maja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ZG.7330.5.2020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Odwołanie od  szacowania ostatecznego szkód od zwierzyny łownej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E26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czerwca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 na drewno dla rynku detalicznego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E26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lipca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ZG.7603.10.2020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rębni III A na I B w leśnictwach Turowo i Płytnica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6" w:rsidRDefault="00525E2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197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sierpnia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ZG.802.77.2020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Unieważnienie aukcji internetowej w aplikacji „e-drewno” o nr 1130201004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197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sierpnia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ZG.2217.30.2020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w celu przeprowadzenia przeglądu prawidłowości użytkowania gruntów dzierżawionych na terenie zarządzanym przez Nadleśnictwo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197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6712D7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6712D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sierpnia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6712D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6712D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wysokości odszkodowania na skutek odwołania od szacowania ostatecznego od zwierzyny łownej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7" w:rsidRDefault="003F7197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666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4B4C86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4B4C8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września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4B4C8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NS.2500.9.2020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4B4C86" w:rsidP="004B4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przechowywania przydzielonej broni palnej, amunicji i środków przymusu bezpośredniego w miejscu zamieszkania strażnika leśnego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CE466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666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CE4666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CE466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września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CE466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CE466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komisji do przeprowadzenia egzaminu stażowego dla stażysty – absolwenta szkoły wyższej po odbyciu stażu w Nadleśnictwie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66" w:rsidRDefault="00CE4666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E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624DE3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października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SA.270.8.2020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 w postępowaniu pn. „Wykonywanie usług z zakresu gospodarki leśnej na terenie Nadleśnictwa Czarnobór w roku 2021”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624DE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E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października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szkód od zwierzyny łownej (oględzin)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624DE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E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23 października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ZG.7211.8.2020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Wytyczne dotyczące minimalizowania wpływu realizacji prac gospodarczych na miejsca rozrodu i lęgi ptaków na terenie Nadleśnictwa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Traci moc Decyzją 21/2020</w:t>
            </w:r>
          </w:p>
        </w:tc>
      </w:tr>
      <w:tr w:rsidR="00A2708B" w:rsidRPr="00A2708B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29 października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ZG.7211.9.2020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624DE3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Wytyczne dotyczące minimalizowania wpływu realizacji prac gospodarczych na terenie rozrodu i lęgi ptaków na terenie Nadleśnictwa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Pr="00A2708B" w:rsidRDefault="00A2708B" w:rsidP="00DF5A5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70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Traci moc Decyzją 27/2020</w:t>
            </w:r>
          </w:p>
        </w:tc>
      </w:tr>
      <w:tr w:rsidR="00624DE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października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130991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komisji przetargowej do udzielenia zamówienia publicznego w postępowaniu pn. „Budowa trzeciego odcinka drogi 27 oraz Punktu Czerpania Wody oddz. 149A-d”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624DE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E3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3F0634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3F063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listopada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3F063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3F063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odwołania od szacowania szkód od zwierzyny łownej (oględzin)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E3" w:rsidRDefault="00624DE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34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3F0634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3F063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listopada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3F063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3F063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3F063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34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A2708B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listopada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NK.1125.5.2020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do przeprowadzenia egzaminu stażowego dla stażysty-absolwenta szkoły średniej po odbyciu stażu w Nadleśnictwie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34" w:rsidRDefault="003F0634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8B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listopada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ZG.805.7.2020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cennika detalicznego na choinki świerkowe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8B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listopada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ZG.7211.12.2020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wytycznych dotyczących minimalizowania wpływu realizacji prac gospodarczych na miejsca rozrodu i lęgi ptaków na terenie Nadleśnictwa Czarnobór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8B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CA4D23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CA4D2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grudnia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CA4D2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S.0172.10.2020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CA4D23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Odmowa udostępnienia informacji publicznej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8B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Pr="00945C2F" w:rsidRDefault="00945C2F" w:rsidP="00DF5A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5C2F">
              <w:rPr>
                <w:rFonts w:ascii="Arial" w:hAnsi="Arial" w:cs="Arial"/>
                <w:sz w:val="32"/>
                <w:szCs w:val="32"/>
                <w:highlight w:val="darkGreen"/>
              </w:rPr>
              <w:t>2021r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5C2F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stycznia 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NK.151.1.2021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Rozliczenie czasu pracy w 2021r.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2F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kwietnia 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wysokości odszkodowania za szkody wyrządzone przez zwierzynę łowną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2F" w:rsidTr="00722684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F" w:rsidRDefault="00945C2F" w:rsidP="00DF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C79" w:rsidRDefault="00586C79"/>
    <w:sectPr w:rsidR="00586C79" w:rsidSect="00C86AFE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72"/>
    <w:rsid w:val="000008B8"/>
    <w:rsid w:val="00020B1E"/>
    <w:rsid w:val="00032B7F"/>
    <w:rsid w:val="00046246"/>
    <w:rsid w:val="00060782"/>
    <w:rsid w:val="00086CF2"/>
    <w:rsid w:val="000B5772"/>
    <w:rsid w:val="000E2700"/>
    <w:rsid w:val="000E6DD9"/>
    <w:rsid w:val="00100388"/>
    <w:rsid w:val="00120163"/>
    <w:rsid w:val="00127DD0"/>
    <w:rsid w:val="00130991"/>
    <w:rsid w:val="001A36E0"/>
    <w:rsid w:val="001E45B6"/>
    <w:rsid w:val="00216872"/>
    <w:rsid w:val="0026475D"/>
    <w:rsid w:val="00283A7E"/>
    <w:rsid w:val="002A4BBE"/>
    <w:rsid w:val="002B2D71"/>
    <w:rsid w:val="00332C5E"/>
    <w:rsid w:val="00377FDC"/>
    <w:rsid w:val="003A064A"/>
    <w:rsid w:val="003E6237"/>
    <w:rsid w:val="003F0634"/>
    <w:rsid w:val="003F7197"/>
    <w:rsid w:val="00402BD1"/>
    <w:rsid w:val="004B4C86"/>
    <w:rsid w:val="004D3E73"/>
    <w:rsid w:val="004F09F4"/>
    <w:rsid w:val="005131BA"/>
    <w:rsid w:val="00525E26"/>
    <w:rsid w:val="00540E15"/>
    <w:rsid w:val="005800D6"/>
    <w:rsid w:val="005832ED"/>
    <w:rsid w:val="00586C79"/>
    <w:rsid w:val="005B2376"/>
    <w:rsid w:val="005D7B2B"/>
    <w:rsid w:val="005F330A"/>
    <w:rsid w:val="00624DE3"/>
    <w:rsid w:val="00634912"/>
    <w:rsid w:val="006712D7"/>
    <w:rsid w:val="00674FA1"/>
    <w:rsid w:val="0067533D"/>
    <w:rsid w:val="006F03D0"/>
    <w:rsid w:val="00700B02"/>
    <w:rsid w:val="00702A1C"/>
    <w:rsid w:val="007079A0"/>
    <w:rsid w:val="00722684"/>
    <w:rsid w:val="0072655D"/>
    <w:rsid w:val="00783957"/>
    <w:rsid w:val="00810BB8"/>
    <w:rsid w:val="008169EF"/>
    <w:rsid w:val="00884B7A"/>
    <w:rsid w:val="008A6B3E"/>
    <w:rsid w:val="008F65C7"/>
    <w:rsid w:val="00924782"/>
    <w:rsid w:val="00945C2F"/>
    <w:rsid w:val="009634B1"/>
    <w:rsid w:val="0098409E"/>
    <w:rsid w:val="009C2942"/>
    <w:rsid w:val="00A00AD3"/>
    <w:rsid w:val="00A2708B"/>
    <w:rsid w:val="00A72C69"/>
    <w:rsid w:val="00A77653"/>
    <w:rsid w:val="00AF0BA8"/>
    <w:rsid w:val="00B11F67"/>
    <w:rsid w:val="00B54464"/>
    <w:rsid w:val="00B64892"/>
    <w:rsid w:val="00B9243B"/>
    <w:rsid w:val="00B930BF"/>
    <w:rsid w:val="00BA6700"/>
    <w:rsid w:val="00BA7711"/>
    <w:rsid w:val="00BD35AE"/>
    <w:rsid w:val="00C3609F"/>
    <w:rsid w:val="00C40796"/>
    <w:rsid w:val="00C47103"/>
    <w:rsid w:val="00C65773"/>
    <w:rsid w:val="00C86AFE"/>
    <w:rsid w:val="00C95E85"/>
    <w:rsid w:val="00CA4D23"/>
    <w:rsid w:val="00CB009A"/>
    <w:rsid w:val="00CE4666"/>
    <w:rsid w:val="00CF7BC8"/>
    <w:rsid w:val="00D20C9C"/>
    <w:rsid w:val="00D763DB"/>
    <w:rsid w:val="00DA3263"/>
    <w:rsid w:val="00DA3544"/>
    <w:rsid w:val="00DB547C"/>
    <w:rsid w:val="00DF5A50"/>
    <w:rsid w:val="00DF71D0"/>
    <w:rsid w:val="00E46818"/>
    <w:rsid w:val="00EA70FD"/>
    <w:rsid w:val="00EB53EE"/>
    <w:rsid w:val="00F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268D-6907-4BEB-B6C2-8FB6074F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Nadlesnictwa Czarnobór - M. Góralska</dc:creator>
  <cp:lastModifiedBy>Małgorzata Góralska</cp:lastModifiedBy>
  <cp:revision>80</cp:revision>
  <cp:lastPrinted>2017-09-20T07:23:00Z</cp:lastPrinted>
  <dcterms:created xsi:type="dcterms:W3CDTF">2017-06-07T12:52:00Z</dcterms:created>
  <dcterms:modified xsi:type="dcterms:W3CDTF">2021-04-29T11:29:00Z</dcterms:modified>
</cp:coreProperties>
</file>