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5E5DED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624EE0" w:rsidP="00456C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56CA1">
              <w:rPr>
                <w:sz w:val="20"/>
                <w:szCs w:val="20"/>
              </w:rPr>
              <w:t>1</w:t>
            </w:r>
            <w:r w:rsidR="00431801">
              <w:rPr>
                <w:sz w:val="20"/>
                <w:szCs w:val="20"/>
              </w:rPr>
              <w:t>_2012</w:t>
            </w:r>
            <w:r w:rsidR="00EA4325">
              <w:rPr>
                <w:sz w:val="20"/>
                <w:szCs w:val="20"/>
              </w:rPr>
              <w:t>_F</w:t>
            </w:r>
            <w:bookmarkStart w:id="0" w:name="_GoBack"/>
            <w:bookmarkEnd w:id="0"/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 dokumenty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E52637" w:rsidP="00624EE0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Plan Urządzenia Lasu dla </w:t>
            </w:r>
            <w:r w:rsidRPr="000F21B7">
              <w:rPr>
                <w:b/>
                <w:sz w:val="20"/>
                <w:szCs w:val="20"/>
              </w:rPr>
              <w:t xml:space="preserve">Nadleśnictwa </w:t>
            </w:r>
            <w:r w:rsidR="00624EE0">
              <w:rPr>
                <w:b/>
                <w:sz w:val="20"/>
                <w:szCs w:val="20"/>
              </w:rPr>
              <w:t>Borne Sulinowo</w:t>
            </w:r>
            <w:r w:rsidR="007A3CD8">
              <w:rPr>
                <w:b/>
                <w:sz w:val="20"/>
                <w:szCs w:val="20"/>
              </w:rPr>
              <w:t xml:space="preserve"> </w:t>
            </w:r>
            <w:r w:rsidRPr="000F21B7">
              <w:rPr>
                <w:b/>
                <w:sz w:val="20"/>
                <w:szCs w:val="20"/>
              </w:rPr>
              <w:t>na lata 20</w:t>
            </w:r>
            <w:r w:rsidR="00C925E5">
              <w:rPr>
                <w:b/>
                <w:sz w:val="20"/>
                <w:szCs w:val="20"/>
              </w:rPr>
              <w:t>12</w:t>
            </w:r>
            <w:r w:rsidRPr="000F21B7">
              <w:rPr>
                <w:b/>
                <w:sz w:val="20"/>
                <w:szCs w:val="20"/>
              </w:rPr>
              <w:t>-20</w:t>
            </w:r>
            <w:r w:rsidR="00C925E5">
              <w:rPr>
                <w:b/>
                <w:sz w:val="20"/>
                <w:szCs w:val="20"/>
              </w:rPr>
              <w:t>21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F21B7">
              <w:rPr>
                <w:sz w:val="20"/>
                <w:szCs w:val="20"/>
              </w:rPr>
              <w:t>opis lasów i gruntów przeznaczonych do zalesienia, w tym: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a) zestawienie powierzchni lasów, gruntów przeznaczonych do zalesienia oraz lasów ochronnych,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zestawienie powierzchni lasów z roślinnością leśną (uprawami leśnymi) według gatunków drzew w drzewostanie, klas wieku, klas bonitacji drzewostanów oraz funkcji lasów;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2) analizę gospodarki leśnej w minionym okresie;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3) program ochrony przyrody;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4) określenie zadań, w tym w szczególności dotyczących: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a) ilości przewidzianego do pozyskania drewna, określonego etatem </w:t>
            </w:r>
            <w:proofErr w:type="spellStart"/>
            <w:r w:rsidRPr="000F21B7">
              <w:rPr>
                <w:sz w:val="20"/>
                <w:szCs w:val="20"/>
              </w:rPr>
              <w:t>miąższościowym</w:t>
            </w:r>
            <w:proofErr w:type="spellEnd"/>
            <w:r w:rsidRPr="000F21B7">
              <w:rPr>
                <w:sz w:val="20"/>
                <w:szCs w:val="20"/>
              </w:rPr>
              <w:t xml:space="preserve"> użytków głównych (rębnych i </w:t>
            </w:r>
            <w:proofErr w:type="spellStart"/>
            <w:r w:rsidRPr="000F21B7">
              <w:rPr>
                <w:sz w:val="20"/>
                <w:szCs w:val="20"/>
              </w:rPr>
              <w:t>przedrębnych</w:t>
            </w:r>
            <w:proofErr w:type="spellEnd"/>
            <w:r w:rsidRPr="000F21B7">
              <w:rPr>
                <w:sz w:val="20"/>
                <w:szCs w:val="20"/>
              </w:rPr>
              <w:t>),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zalesień i odnowień,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c) pielęgnowania i ochrony lasu, w tym również ochrony przeciw pożarowej,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d) gospodarki łowieckiej,</w:t>
            </w:r>
          </w:p>
          <w:p w:rsidR="004628EB" w:rsidRDefault="000F21B7" w:rsidP="000F21B7">
            <w:pPr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e) potrzeb w zakresie infrastruktury technicznej.</w:t>
            </w:r>
          </w:p>
          <w:p w:rsidR="000F21B7" w:rsidRPr="000F21B7" w:rsidRDefault="000F21B7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poddany SOOŚ.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7115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  <w:r w:rsidR="007115A0">
              <w:rPr>
                <w:sz w:val="20"/>
                <w:szCs w:val="20"/>
              </w:rPr>
              <w:t>wielkopolskie</w:t>
            </w:r>
            <w:r w:rsidR="00724CE7">
              <w:rPr>
                <w:sz w:val="20"/>
                <w:szCs w:val="20"/>
              </w:rPr>
              <w:t xml:space="preserve">, część powiatu </w:t>
            </w:r>
            <w:r w:rsidR="007115A0">
              <w:rPr>
                <w:sz w:val="20"/>
                <w:szCs w:val="20"/>
              </w:rPr>
              <w:t>złotowskiego</w:t>
            </w:r>
            <w:r w:rsidR="00724CE7">
              <w:rPr>
                <w:sz w:val="20"/>
                <w:szCs w:val="20"/>
              </w:rPr>
              <w:t xml:space="preserve">, województwo </w:t>
            </w:r>
            <w:r w:rsidR="00DA1435">
              <w:rPr>
                <w:sz w:val="20"/>
                <w:szCs w:val="20"/>
              </w:rPr>
              <w:t>zachodniopomorskie</w:t>
            </w:r>
            <w:r>
              <w:rPr>
                <w:sz w:val="20"/>
                <w:szCs w:val="20"/>
              </w:rPr>
              <w:t>, część powiat</w:t>
            </w:r>
            <w:r w:rsidR="00724CE7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r w:rsidR="007115A0">
              <w:rPr>
                <w:sz w:val="20"/>
                <w:szCs w:val="20"/>
              </w:rPr>
              <w:t xml:space="preserve">drawskiego i </w:t>
            </w:r>
            <w:r w:rsidR="00BE4B63">
              <w:rPr>
                <w:sz w:val="20"/>
                <w:szCs w:val="20"/>
              </w:rPr>
              <w:t>szczecineckiego</w:t>
            </w:r>
            <w:r w:rsidR="008E68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</w:t>
            </w:r>
            <w:r w:rsidR="008E684C">
              <w:rPr>
                <w:sz w:val="20"/>
                <w:szCs w:val="20"/>
              </w:rPr>
              <w:t xml:space="preserve">zasięgu </w:t>
            </w:r>
            <w:r>
              <w:rPr>
                <w:sz w:val="20"/>
                <w:szCs w:val="20"/>
              </w:rPr>
              <w:t xml:space="preserve">terytorialnym Nadleśnictwa </w:t>
            </w:r>
            <w:r w:rsidR="007115A0">
              <w:rPr>
                <w:sz w:val="20"/>
                <w:szCs w:val="20"/>
              </w:rPr>
              <w:t>Borne Sulinowo</w:t>
            </w:r>
            <w:r>
              <w:rPr>
                <w:sz w:val="20"/>
                <w:szCs w:val="20"/>
              </w:rPr>
              <w:t>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6607D1" w:rsidP="00775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31801">
              <w:rPr>
                <w:sz w:val="20"/>
                <w:szCs w:val="20"/>
              </w:rPr>
              <w:t>12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724CE7" w:rsidRDefault="00912959" w:rsidP="000F21B7">
            <w:pPr>
              <w:jc w:val="both"/>
              <w:rPr>
                <w:sz w:val="20"/>
                <w:szCs w:val="20"/>
              </w:rPr>
            </w:pPr>
            <w:r w:rsidRPr="00724CE7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724CE7" w:rsidRDefault="007115A0" w:rsidP="00C925E5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03.10.2012 r.</w:t>
            </w:r>
          </w:p>
        </w:tc>
      </w:tr>
      <w:tr w:rsidR="004628EB" w:rsidRPr="00456CA1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9A1D7C" w:rsidRDefault="00B87E6D" w:rsidP="00B87E6D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 w:rsidR="007115A0">
              <w:rPr>
                <w:sz w:val="18"/>
                <w:szCs w:val="18"/>
              </w:rPr>
              <w:t>Borne Sulinowo</w:t>
            </w:r>
            <w:r w:rsidRPr="009A1D7C">
              <w:rPr>
                <w:sz w:val="18"/>
                <w:szCs w:val="18"/>
              </w:rPr>
              <w:t xml:space="preserve">, </w:t>
            </w:r>
            <w:r w:rsidR="007115A0">
              <w:rPr>
                <w:sz w:val="18"/>
                <w:szCs w:val="18"/>
              </w:rPr>
              <w:t>Al. Niepodległości 32, 78-449 Borne Sulinowo</w:t>
            </w:r>
          </w:p>
          <w:p w:rsidR="00B87E6D" w:rsidRPr="00456CA1" w:rsidRDefault="00B87E6D" w:rsidP="00B87E6D">
            <w:pPr>
              <w:rPr>
                <w:rFonts w:cs="Arial"/>
                <w:sz w:val="18"/>
                <w:szCs w:val="18"/>
                <w:lang w:val="en-US"/>
              </w:rPr>
            </w:pPr>
            <w:r w:rsidRPr="00456CA1">
              <w:rPr>
                <w:rFonts w:cs="Arial"/>
                <w:sz w:val="18"/>
                <w:szCs w:val="18"/>
                <w:lang w:val="en-US"/>
              </w:rPr>
              <w:t xml:space="preserve">tel. +48 </w:t>
            </w:r>
            <w:r w:rsidR="007115A0" w:rsidRPr="00456CA1">
              <w:rPr>
                <w:rFonts w:cs="Arial"/>
                <w:sz w:val="18"/>
                <w:szCs w:val="18"/>
                <w:lang w:val="en-US"/>
              </w:rPr>
              <w:t>94 373 31 23</w:t>
            </w:r>
            <w:r w:rsidRPr="00456CA1">
              <w:rPr>
                <w:rFonts w:cs="Arial"/>
                <w:sz w:val="18"/>
                <w:szCs w:val="18"/>
                <w:lang w:val="en-US"/>
              </w:rPr>
              <w:t xml:space="preserve">; </w:t>
            </w:r>
            <w:hyperlink r:id="rId6" w:history="1">
              <w:r w:rsidR="007115A0" w:rsidRPr="00456CA1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borne@szczecinek.lasy.gov.pl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87E6D" w:rsidRPr="00456CA1" w:rsidRDefault="00B87E6D" w:rsidP="00B87E6D">
            <w:pPr>
              <w:rPr>
                <w:rFonts w:cs="Arial"/>
                <w:sz w:val="18"/>
                <w:szCs w:val="18"/>
                <w:lang w:val="en-US"/>
              </w:rPr>
            </w:pPr>
            <w:r w:rsidRPr="00456CA1">
              <w:rPr>
                <w:rFonts w:cs="Arial"/>
                <w:sz w:val="18"/>
                <w:szCs w:val="18"/>
                <w:lang w:val="en-US"/>
              </w:rPr>
              <w:t xml:space="preserve">Tel. +48 94 372 63 00; </w:t>
            </w:r>
            <w:hyperlink r:id="rId7" w:history="1">
              <w:r w:rsidRPr="00456CA1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rdlp@szczecinek.lasy.gov.pl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850B5" w:rsidRPr="00456CA1" w:rsidRDefault="00B87E6D" w:rsidP="00B850B5">
            <w:pPr>
              <w:rPr>
                <w:rFonts w:cs="Arial"/>
                <w:sz w:val="18"/>
                <w:szCs w:val="18"/>
                <w:lang w:val="en-US"/>
              </w:rPr>
            </w:pPr>
            <w:r w:rsidRPr="00456CA1">
              <w:rPr>
                <w:rFonts w:cs="Arial"/>
                <w:sz w:val="18"/>
                <w:szCs w:val="18"/>
                <w:lang w:val="en-US"/>
              </w:rPr>
              <w:t xml:space="preserve">Tel. +48 22 589 81 00, </w:t>
            </w:r>
            <w:hyperlink r:id="rId8" w:history="1">
              <w:r w:rsidR="00B850B5" w:rsidRPr="00456CA1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sekretariat@lasy.gov.pl</w:t>
              </w:r>
            </w:hyperlink>
            <w:r w:rsidR="00B850B5" w:rsidRPr="00456CA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1B6CCF" w:rsidRDefault="00EA4325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EB"/>
    <w:rsid w:val="00071CC3"/>
    <w:rsid w:val="000F21B7"/>
    <w:rsid w:val="001034AD"/>
    <w:rsid w:val="001C4148"/>
    <w:rsid w:val="00352A0B"/>
    <w:rsid w:val="00364AD1"/>
    <w:rsid w:val="00430B75"/>
    <w:rsid w:val="00431801"/>
    <w:rsid w:val="004461F2"/>
    <w:rsid w:val="00456CA1"/>
    <w:rsid w:val="004628EB"/>
    <w:rsid w:val="0046500D"/>
    <w:rsid w:val="005C6850"/>
    <w:rsid w:val="00624EE0"/>
    <w:rsid w:val="006607D1"/>
    <w:rsid w:val="006D1C4B"/>
    <w:rsid w:val="00700563"/>
    <w:rsid w:val="007115A0"/>
    <w:rsid w:val="00724CE7"/>
    <w:rsid w:val="00775BDC"/>
    <w:rsid w:val="007A3CD8"/>
    <w:rsid w:val="008E684C"/>
    <w:rsid w:val="00912959"/>
    <w:rsid w:val="009A1D7C"/>
    <w:rsid w:val="00AF0D27"/>
    <w:rsid w:val="00B850B5"/>
    <w:rsid w:val="00B87E6D"/>
    <w:rsid w:val="00BE4B63"/>
    <w:rsid w:val="00C925E5"/>
    <w:rsid w:val="00DA1435"/>
    <w:rsid w:val="00E52637"/>
    <w:rsid w:val="00EA4325"/>
    <w:rsid w:val="00FB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asy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dlp@szczecine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ne@szczecinek.lasy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Tańska</dc:creator>
  <cp:lastModifiedBy>Izabela Duda</cp:lastModifiedBy>
  <cp:revision>2</cp:revision>
  <dcterms:created xsi:type="dcterms:W3CDTF">2015-10-20T05:51:00Z</dcterms:created>
  <dcterms:modified xsi:type="dcterms:W3CDTF">2015-10-20T05:51:00Z</dcterms:modified>
</cp:coreProperties>
</file>