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5E5DED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Lp</w:t>
            </w:r>
          </w:p>
        </w:tc>
        <w:tc>
          <w:tcPr>
            <w:tcW w:w="8500" w:type="dxa"/>
            <w:gridSpan w:val="2"/>
          </w:tcPr>
          <w:p w:rsidR="004628EB" w:rsidRPr="000F21B7" w:rsidRDefault="004628EB" w:rsidP="000F21B7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5C6850" w:rsidP="001C41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01_200</w:t>
            </w:r>
            <w:r w:rsidR="001C4148">
              <w:rPr>
                <w:sz w:val="20"/>
                <w:szCs w:val="20"/>
              </w:rPr>
              <w:t>9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 dokumenty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0F21B7" w:rsidRDefault="00E52637" w:rsidP="001C4148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Plan Urządzenia Lasu dla </w:t>
            </w:r>
            <w:r w:rsidRPr="000F21B7">
              <w:rPr>
                <w:b/>
                <w:sz w:val="20"/>
                <w:szCs w:val="20"/>
              </w:rPr>
              <w:t xml:space="preserve">Nadleśnictwa </w:t>
            </w:r>
            <w:r w:rsidR="005C6850">
              <w:rPr>
                <w:b/>
                <w:sz w:val="20"/>
                <w:szCs w:val="20"/>
              </w:rPr>
              <w:t>B</w:t>
            </w:r>
            <w:r w:rsidR="007A3CD8">
              <w:rPr>
                <w:b/>
                <w:sz w:val="20"/>
                <w:szCs w:val="20"/>
              </w:rPr>
              <w:t xml:space="preserve">obolice </w:t>
            </w:r>
            <w:r w:rsidRPr="000F21B7">
              <w:rPr>
                <w:b/>
                <w:sz w:val="20"/>
                <w:szCs w:val="20"/>
              </w:rPr>
              <w:t>na lata 20</w:t>
            </w:r>
            <w:r w:rsidR="005C6850">
              <w:rPr>
                <w:b/>
                <w:sz w:val="20"/>
                <w:szCs w:val="20"/>
              </w:rPr>
              <w:t>0</w:t>
            </w:r>
            <w:r w:rsidR="001C4148">
              <w:rPr>
                <w:b/>
                <w:sz w:val="20"/>
                <w:szCs w:val="20"/>
              </w:rPr>
              <w:t>9</w:t>
            </w:r>
            <w:r w:rsidRPr="000F21B7">
              <w:rPr>
                <w:b/>
                <w:sz w:val="20"/>
                <w:szCs w:val="20"/>
              </w:rPr>
              <w:t>-20</w:t>
            </w:r>
            <w:r w:rsidR="005C6850">
              <w:rPr>
                <w:b/>
                <w:sz w:val="20"/>
                <w:szCs w:val="20"/>
              </w:rPr>
              <w:t>1</w:t>
            </w:r>
            <w:r w:rsidR="001C4148">
              <w:rPr>
                <w:b/>
                <w:sz w:val="20"/>
                <w:szCs w:val="20"/>
              </w:rPr>
              <w:t>8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F21B7">
              <w:rPr>
                <w:sz w:val="20"/>
                <w:szCs w:val="20"/>
              </w:rPr>
              <w:t>opis lasów i gruntów przeznaczonych do zalesienia, w tym: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a) zestawienie powierzchni lasów, gruntów przeznaczonych do zalesienia oraz lasów ochronnych,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zestawienie powierzchni lasów z roślinnością leśną (uprawami leśnymi) według gatunków drzew w drzewostanie, klas wieku, klas bonitacji drzewostanów oraz funkcji lasów;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2) analizę gospodarki leśnej w minionym okresie;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3) program ochrony przyrody;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4) określenie zadań, w tym w szczególności dotyczących: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a) ilości przewidzianego do pozyskania drewna, określonego etatem miąższościowym użytków głównych (rębnych i przedrębnych),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zalesień i odnowień,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c) pielęgnowania i ochrony lasu, w tym również ochrony przeciw pożarowej,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d) gospodarki łowieckiej,</w:t>
            </w:r>
          </w:p>
          <w:p w:rsidR="004628EB" w:rsidRDefault="000F21B7" w:rsidP="000F21B7">
            <w:pPr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e) potrzeb w zakresie infrastruktury technicznej.</w:t>
            </w:r>
          </w:p>
          <w:p w:rsidR="000F21B7" w:rsidRPr="000F21B7" w:rsidRDefault="000F21B7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poddany SOOŚ.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46500D" w:rsidP="00BE4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Województwo </w:t>
            </w:r>
            <w:r w:rsidR="00DA1435">
              <w:rPr>
                <w:sz w:val="20"/>
                <w:szCs w:val="20"/>
              </w:rPr>
              <w:t>zachodniopomorskie</w:t>
            </w:r>
            <w:r>
              <w:rPr>
                <w:sz w:val="20"/>
                <w:szCs w:val="20"/>
              </w:rPr>
              <w:t xml:space="preserve">, część powiatów </w:t>
            </w:r>
            <w:r w:rsidR="004461F2">
              <w:rPr>
                <w:sz w:val="20"/>
                <w:szCs w:val="20"/>
              </w:rPr>
              <w:t xml:space="preserve">białogardzkiego, koszalińskiego i </w:t>
            </w:r>
            <w:r w:rsidR="00BE4B63">
              <w:rPr>
                <w:sz w:val="20"/>
                <w:szCs w:val="20"/>
              </w:rPr>
              <w:t>szczecineckiego</w:t>
            </w:r>
            <w:r w:rsidR="008E68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</w:t>
            </w:r>
            <w:r w:rsidR="008E684C">
              <w:rPr>
                <w:sz w:val="20"/>
                <w:szCs w:val="20"/>
              </w:rPr>
              <w:t xml:space="preserve">zasięgu </w:t>
            </w:r>
            <w:r>
              <w:rPr>
                <w:sz w:val="20"/>
                <w:szCs w:val="20"/>
              </w:rPr>
              <w:t>terytorialnym Nadleśnictwa B</w:t>
            </w:r>
            <w:r w:rsidR="00700563">
              <w:rPr>
                <w:sz w:val="20"/>
                <w:szCs w:val="20"/>
              </w:rPr>
              <w:t>obolice</w:t>
            </w:r>
            <w:r>
              <w:rPr>
                <w:sz w:val="20"/>
                <w:szCs w:val="20"/>
              </w:rPr>
              <w:t>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6607D1" w:rsidP="00775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64716">
              <w:rPr>
                <w:sz w:val="20"/>
                <w:szCs w:val="20"/>
              </w:rPr>
              <w:t>09</w:t>
            </w:r>
            <w:bookmarkStart w:id="0" w:name="_GoBack"/>
            <w:bookmarkEnd w:id="0"/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Środowiska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E56F58" w:rsidRDefault="001034AD" w:rsidP="001034AD">
            <w:pPr>
              <w:jc w:val="both"/>
              <w:rPr>
                <w:sz w:val="20"/>
                <w:szCs w:val="20"/>
              </w:rPr>
            </w:pPr>
            <w:r w:rsidRPr="00E56F58">
              <w:rPr>
                <w:rFonts w:eastAsia="Times New Roman" w:cs="Arial"/>
                <w:color w:val="000000"/>
                <w:sz w:val="20"/>
                <w:szCs w:val="20"/>
              </w:rPr>
              <w:t>01.07.2010 r.; 06</w:t>
            </w:r>
            <w:r w:rsidR="00775BDC" w:rsidRPr="00E56F58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  <w:r w:rsidRPr="00E56F58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="00352A0B" w:rsidRPr="00E56F58">
              <w:rPr>
                <w:rFonts w:eastAsia="Times New Roman" w:cs="Arial"/>
                <w:color w:val="000000"/>
                <w:sz w:val="20"/>
                <w:szCs w:val="20"/>
              </w:rPr>
              <w:t>0.20</w:t>
            </w:r>
            <w:r w:rsidRPr="00E56F58">
              <w:rPr>
                <w:rFonts w:eastAsia="Times New Roman" w:cs="Arial"/>
                <w:color w:val="000000"/>
                <w:sz w:val="20"/>
                <w:szCs w:val="20"/>
              </w:rPr>
              <w:t>14</w:t>
            </w:r>
            <w:r w:rsidR="00352A0B" w:rsidRPr="00E56F58">
              <w:rPr>
                <w:rFonts w:eastAsia="Times New Roman" w:cs="Arial"/>
                <w:color w:val="000000"/>
                <w:sz w:val="20"/>
                <w:szCs w:val="20"/>
              </w:rPr>
              <w:t xml:space="preserve"> r</w:t>
            </w:r>
            <w:r w:rsidRPr="00E56F58">
              <w:rPr>
                <w:rFonts w:eastAsia="Times New Roman" w:cs="Arial"/>
                <w:color w:val="000000"/>
                <w:sz w:val="20"/>
                <w:szCs w:val="20"/>
              </w:rPr>
              <w:t xml:space="preserve"> Aneks do PUL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9A1D7C" w:rsidRDefault="00B87E6D" w:rsidP="00B87E6D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>1) Nadleśnictwo B</w:t>
            </w:r>
            <w:r w:rsidR="00BE4B63">
              <w:rPr>
                <w:sz w:val="18"/>
                <w:szCs w:val="18"/>
              </w:rPr>
              <w:t>obolice</w:t>
            </w:r>
            <w:r w:rsidRPr="009A1D7C">
              <w:rPr>
                <w:sz w:val="18"/>
                <w:szCs w:val="18"/>
              </w:rPr>
              <w:t xml:space="preserve">, ul. </w:t>
            </w:r>
            <w:r w:rsidR="00BE4B63">
              <w:rPr>
                <w:sz w:val="18"/>
                <w:szCs w:val="18"/>
              </w:rPr>
              <w:t>Polanowska 12</w:t>
            </w:r>
            <w:r w:rsidRPr="009A1D7C">
              <w:rPr>
                <w:sz w:val="18"/>
                <w:szCs w:val="18"/>
              </w:rPr>
              <w:t xml:space="preserve">, </w:t>
            </w:r>
            <w:r w:rsidR="004461F2">
              <w:rPr>
                <w:sz w:val="18"/>
                <w:szCs w:val="18"/>
              </w:rPr>
              <w:t>7</w:t>
            </w:r>
            <w:r w:rsidR="00BE4B63">
              <w:rPr>
                <w:sz w:val="18"/>
                <w:szCs w:val="18"/>
              </w:rPr>
              <w:t>6</w:t>
            </w:r>
            <w:r w:rsidR="004461F2">
              <w:rPr>
                <w:sz w:val="18"/>
                <w:szCs w:val="18"/>
              </w:rPr>
              <w:t>-</w:t>
            </w:r>
            <w:r w:rsidR="00BE4B63">
              <w:rPr>
                <w:sz w:val="18"/>
                <w:szCs w:val="18"/>
              </w:rPr>
              <w:t>0</w:t>
            </w:r>
            <w:r w:rsidR="004461F2">
              <w:rPr>
                <w:sz w:val="18"/>
                <w:szCs w:val="18"/>
              </w:rPr>
              <w:t>20 B</w:t>
            </w:r>
            <w:r w:rsidR="00BE4B63">
              <w:rPr>
                <w:sz w:val="18"/>
                <w:szCs w:val="18"/>
              </w:rPr>
              <w:t>obolice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</w:t>
            </w:r>
            <w:r w:rsidR="004461F2">
              <w:rPr>
                <w:rFonts w:cs="Arial"/>
                <w:sz w:val="18"/>
                <w:szCs w:val="18"/>
              </w:rPr>
              <w:t>94 31</w:t>
            </w:r>
            <w:r w:rsidR="00430B75">
              <w:rPr>
                <w:rFonts w:cs="Arial"/>
                <w:sz w:val="18"/>
                <w:szCs w:val="18"/>
              </w:rPr>
              <w:t>8</w:t>
            </w:r>
            <w:r w:rsidR="004461F2">
              <w:rPr>
                <w:rFonts w:cs="Arial"/>
                <w:sz w:val="18"/>
                <w:szCs w:val="18"/>
              </w:rPr>
              <w:t xml:space="preserve"> </w:t>
            </w:r>
            <w:r w:rsidR="00430B75">
              <w:rPr>
                <w:rFonts w:cs="Arial"/>
                <w:sz w:val="18"/>
                <w:szCs w:val="18"/>
              </w:rPr>
              <w:t>7</w:t>
            </w:r>
            <w:r w:rsidR="004461F2">
              <w:rPr>
                <w:rFonts w:cs="Arial"/>
                <w:sz w:val="18"/>
                <w:szCs w:val="18"/>
              </w:rPr>
              <w:t>2</w:t>
            </w:r>
            <w:r w:rsidR="00430B75">
              <w:rPr>
                <w:rFonts w:cs="Arial"/>
                <w:sz w:val="18"/>
                <w:szCs w:val="18"/>
              </w:rPr>
              <w:t xml:space="preserve"> 21</w:t>
            </w:r>
            <w:r w:rsidRPr="009A1D7C">
              <w:rPr>
                <w:rFonts w:cs="Arial"/>
                <w:sz w:val="18"/>
                <w:szCs w:val="18"/>
              </w:rPr>
              <w:t xml:space="preserve">; </w:t>
            </w:r>
            <w:hyperlink r:id="rId5" w:history="1">
              <w:r w:rsidR="001034AD" w:rsidRPr="007C2CDF">
                <w:rPr>
                  <w:rStyle w:val="Hipercze"/>
                  <w:rFonts w:cs="Arial"/>
                  <w:sz w:val="18"/>
                  <w:szCs w:val="18"/>
                </w:rPr>
                <w:t>bobolice@szczecinek.lasy.gov.pl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94 372 63 00; </w:t>
            </w:r>
            <w:hyperlink r:id="rId6" w:history="1">
              <w:r w:rsidRPr="009A1D7C">
                <w:rPr>
                  <w:rStyle w:val="Hipercze"/>
                  <w:rFonts w:cs="Arial"/>
                  <w:sz w:val="18"/>
                  <w:szCs w:val="18"/>
                </w:rPr>
                <w:t>rdlp@szczecinek.lasy.gov.pl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B850B5" w:rsidRPr="009A1D7C" w:rsidRDefault="00B87E6D" w:rsidP="00B850B5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22 589 81 00, </w:t>
            </w:r>
            <w:hyperlink r:id="rId7" w:history="1">
              <w:r w:rsidR="00B850B5" w:rsidRPr="009A1D7C">
                <w:rPr>
                  <w:rStyle w:val="Hipercze"/>
                  <w:rFonts w:cs="Arial"/>
                  <w:sz w:val="18"/>
                  <w:szCs w:val="18"/>
                </w:rPr>
                <w:t>sekretariat@lasy.gov.pl</w:t>
              </w:r>
            </w:hyperlink>
            <w:r w:rsidR="00B850B5" w:rsidRPr="009A1D7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0F21B7" w:rsidRDefault="00B850B5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0F2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</w:tbl>
    <w:p w:rsidR="001B6CCF" w:rsidRDefault="00164716"/>
    <w:sectPr w:rsidR="001B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EB"/>
    <w:rsid w:val="00071CC3"/>
    <w:rsid w:val="000F21B7"/>
    <w:rsid w:val="001034AD"/>
    <w:rsid w:val="00164716"/>
    <w:rsid w:val="001C4148"/>
    <w:rsid w:val="00352A0B"/>
    <w:rsid w:val="00430B75"/>
    <w:rsid w:val="004461F2"/>
    <w:rsid w:val="004628EB"/>
    <w:rsid w:val="0046500D"/>
    <w:rsid w:val="005C6850"/>
    <w:rsid w:val="006607D1"/>
    <w:rsid w:val="006D1C4B"/>
    <w:rsid w:val="00700563"/>
    <w:rsid w:val="00775BDC"/>
    <w:rsid w:val="007A3CD8"/>
    <w:rsid w:val="008E684C"/>
    <w:rsid w:val="00912959"/>
    <w:rsid w:val="009A1D7C"/>
    <w:rsid w:val="00AF0D27"/>
    <w:rsid w:val="00B850B5"/>
    <w:rsid w:val="00B87E6D"/>
    <w:rsid w:val="00BE4B63"/>
    <w:rsid w:val="00DA1435"/>
    <w:rsid w:val="00E52637"/>
    <w:rsid w:val="00E5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95234-1657-43E0-A809-4CA816DF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lp@szczecinek.lasy.gov.pl" TargetMode="External"/><Relationship Id="rId5" Type="http://schemas.openxmlformats.org/officeDocument/2006/relationships/hyperlink" Target="mailto:bobolice@szczecinek.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Tańska</dc:creator>
  <cp:keywords/>
  <dc:description/>
  <cp:lastModifiedBy>Mariola Tańska</cp:lastModifiedBy>
  <cp:revision>8</cp:revision>
  <dcterms:created xsi:type="dcterms:W3CDTF">2015-10-05T06:14:00Z</dcterms:created>
  <dcterms:modified xsi:type="dcterms:W3CDTF">2015-10-05T06:51:00Z</dcterms:modified>
</cp:coreProperties>
</file>