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6662" w14:textId="4521C4B1" w:rsidR="00B01B0F" w:rsidRPr="001F22AE" w:rsidRDefault="00B01B0F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</w:pPr>
      <w:r w:rsidRPr="001F22AE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>Zarządzenie Nr</w:t>
      </w:r>
      <w:r w:rsidR="00FB47FF" w:rsidRPr="001F22AE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 xml:space="preserve"> </w:t>
      </w:r>
      <w:r w:rsidR="00B43C65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>1/2021</w:t>
      </w:r>
    </w:p>
    <w:p w14:paraId="06EA8875" w14:textId="77777777" w:rsidR="001F739D" w:rsidRPr="001F22AE" w:rsidRDefault="001F739D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1B596" w14:textId="77777777" w:rsidR="00B01B0F" w:rsidRPr="001F22AE" w:rsidRDefault="00B01B0F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AE">
        <w:rPr>
          <w:rFonts w:ascii="Times New Roman" w:hAnsi="Times New Roman" w:cs="Times New Roman"/>
          <w:b/>
          <w:sz w:val="24"/>
          <w:szCs w:val="24"/>
        </w:rPr>
        <w:t xml:space="preserve">Nadleśniczego Nadleśnictwa </w:t>
      </w:r>
      <w:r w:rsidR="001F22AE">
        <w:rPr>
          <w:rFonts w:ascii="Times New Roman" w:hAnsi="Times New Roman" w:cs="Times New Roman"/>
          <w:b/>
          <w:sz w:val="24"/>
          <w:szCs w:val="24"/>
        </w:rPr>
        <w:t>Suchedniów</w:t>
      </w:r>
    </w:p>
    <w:p w14:paraId="01202778" w14:textId="68E26271" w:rsidR="00C04E40" w:rsidRPr="001F22AE" w:rsidRDefault="00C04E40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>z dnia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65">
        <w:rPr>
          <w:rFonts w:ascii="Times New Roman" w:hAnsi="Times New Roman" w:cs="Times New Roman"/>
          <w:b/>
          <w:sz w:val="24"/>
          <w:szCs w:val="24"/>
        </w:rPr>
        <w:t>2</w:t>
      </w:r>
      <w:r w:rsidR="00EC3AFF">
        <w:rPr>
          <w:rFonts w:ascii="Times New Roman" w:hAnsi="Times New Roman" w:cs="Times New Roman"/>
          <w:b/>
          <w:sz w:val="24"/>
          <w:szCs w:val="24"/>
        </w:rPr>
        <w:t>5</w:t>
      </w:r>
      <w:r w:rsidR="00B43C65">
        <w:rPr>
          <w:rFonts w:ascii="Times New Roman" w:hAnsi="Times New Roman" w:cs="Times New Roman"/>
          <w:b/>
          <w:sz w:val="24"/>
          <w:szCs w:val="24"/>
        </w:rPr>
        <w:t xml:space="preserve"> stycznia 2021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 r. zmieniające Zarządzenie nr </w:t>
      </w:r>
      <w:r w:rsidR="00B43C65">
        <w:rPr>
          <w:rFonts w:ascii="Times New Roman" w:hAnsi="Times New Roman" w:cs="Times New Roman"/>
          <w:b/>
          <w:sz w:val="24"/>
          <w:szCs w:val="24"/>
        </w:rPr>
        <w:t>21/2020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 z dnia 01.</w:t>
      </w:r>
      <w:r w:rsidR="00B43C65">
        <w:rPr>
          <w:rFonts w:ascii="Times New Roman" w:hAnsi="Times New Roman" w:cs="Times New Roman"/>
          <w:b/>
          <w:sz w:val="24"/>
          <w:szCs w:val="24"/>
        </w:rPr>
        <w:t>12.2020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ustalenia </w:t>
      </w:r>
    </w:p>
    <w:p w14:paraId="4996D054" w14:textId="77777777" w:rsidR="0073390C" w:rsidRPr="001F22AE" w:rsidRDefault="001F22AE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Regulaminu Organizacyjnego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 Nadleśnictw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>ie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Suchedniów </w:t>
      </w:r>
    </w:p>
    <w:p w14:paraId="39C30706" w14:textId="76447D82" w:rsidR="005F7E9A" w:rsidRPr="001F22AE" w:rsidRDefault="00B43C65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NK.012.3.2020</w:t>
      </w:r>
    </w:p>
    <w:p w14:paraId="09F154B0" w14:textId="77777777" w:rsidR="001F739D" w:rsidRPr="001F22AE" w:rsidRDefault="001F739D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A9FCF" w14:textId="77777777" w:rsidR="00EF2CF9" w:rsidRDefault="00EF2CF9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pacing w:val="-8"/>
          <w:sz w:val="24"/>
          <w:szCs w:val="24"/>
        </w:rPr>
      </w:pPr>
    </w:p>
    <w:p w14:paraId="6BE180B1" w14:textId="1673E2B1" w:rsidR="00941250" w:rsidRPr="001F22AE" w:rsidRDefault="00B01B0F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Na podstawie</w:t>
      </w:r>
      <w:r w:rsidR="004672B1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 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art. 35 ust. 1 </w:t>
      </w:r>
      <w:r w:rsidR="00946FE9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pkt 2 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ustawy z dnia 28 września 1991 r (Dz. U. z </w:t>
      </w:r>
      <w:r w:rsidR="00B43C65">
        <w:rPr>
          <w:rFonts w:ascii="Times New Roman" w:hAnsi="Times New Roman" w:cs="Times New Roman"/>
          <w:color w:val="2E2E2E"/>
          <w:spacing w:val="-8"/>
          <w:sz w:val="24"/>
          <w:szCs w:val="24"/>
        </w:rPr>
        <w:t>2021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 r.,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br/>
        <w:t xml:space="preserve">poz. </w:t>
      </w:r>
      <w:r w:rsidR="00B43C65">
        <w:rPr>
          <w:rFonts w:ascii="Times New Roman" w:hAnsi="Times New Roman" w:cs="Times New Roman"/>
          <w:color w:val="2E2E2E"/>
          <w:spacing w:val="-8"/>
          <w:sz w:val="24"/>
          <w:szCs w:val="24"/>
        </w:rPr>
        <w:t>1463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) oraz  </w:t>
      </w:r>
      <w:r w:rsidR="004672B1" w:rsidRPr="001F22AE">
        <w:rPr>
          <w:rFonts w:ascii="Times New Roman" w:hAnsi="Times New Roman" w:cs="Times New Roman"/>
          <w:color w:val="2E2E2E"/>
          <w:sz w:val="24"/>
          <w:szCs w:val="24"/>
        </w:rPr>
        <w:t xml:space="preserve">§ 22 ust. 3 Statutu Państwowego Gospodarstwa Leśnego Lasy Państwowe stanowiącego załącznik do Zarządzenia Nr 50 Ministra Ochrony Środowiska Zasobów Naturalnych i Leśnictwa z dnia 18 maja 1994 r. </w:t>
      </w:r>
      <w:r w:rsidR="00946FE9">
        <w:rPr>
          <w:rFonts w:ascii="Times New Roman" w:hAnsi="Times New Roman" w:cs="Times New Roman"/>
          <w:color w:val="2E2E2E"/>
          <w:sz w:val="24"/>
          <w:szCs w:val="24"/>
        </w:rPr>
        <w:t xml:space="preserve">oraz Zarządzenia nr 90 Dyrektora Generalnego Lasów Państwowych z dnia 12.12.2012 r w sprawie ramowego regulaminu organizacyjnego nadleśnictwa </w:t>
      </w:r>
      <w:r w:rsidR="00B22F7F" w:rsidRPr="001F22AE">
        <w:rPr>
          <w:rFonts w:ascii="Times New Roman" w:hAnsi="Times New Roman" w:cs="Times New Roman"/>
          <w:color w:val="2E2E2E"/>
          <w:sz w:val="24"/>
          <w:szCs w:val="24"/>
        </w:rPr>
        <w:t>zarządzam co następuje</w:t>
      </w:r>
      <w:r w:rsidR="00941250" w:rsidRPr="001F22AE">
        <w:rPr>
          <w:rFonts w:ascii="Times New Roman" w:hAnsi="Times New Roman" w:cs="Times New Roman"/>
          <w:color w:val="2E2E2E"/>
          <w:sz w:val="24"/>
          <w:szCs w:val="24"/>
        </w:rPr>
        <w:t>:</w:t>
      </w:r>
    </w:p>
    <w:p w14:paraId="451304DB" w14:textId="77777777" w:rsidR="00946FE9" w:rsidRDefault="005F00A6" w:rsidP="00946FE9">
      <w:pPr>
        <w:shd w:val="clear" w:color="auto" w:fill="FFFFFF"/>
        <w:spacing w:before="360"/>
        <w:ind w:left="72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  <w:r w:rsidRPr="001F22AE">
        <w:rPr>
          <w:rFonts w:ascii="Times New Roman" w:hAnsi="Times New Roman" w:cs="Times New Roman"/>
          <w:color w:val="2E2E2E"/>
          <w:sz w:val="24"/>
          <w:szCs w:val="24"/>
        </w:rPr>
        <w:t>§</w:t>
      </w:r>
      <w:r w:rsidR="001F22AE">
        <w:rPr>
          <w:rFonts w:ascii="Times New Roman" w:hAnsi="Times New Roman" w:cs="Times New Roman"/>
          <w:color w:val="2E2E2E"/>
          <w:sz w:val="24"/>
          <w:szCs w:val="24"/>
        </w:rPr>
        <w:t>1</w:t>
      </w:r>
    </w:p>
    <w:p w14:paraId="540BC34E" w14:textId="77777777" w:rsidR="00B90CD0" w:rsidRDefault="00AD487B" w:rsidP="00B90CD0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3F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92619">
        <w:rPr>
          <w:rFonts w:ascii="Times New Roman" w:hAnsi="Times New Roman" w:cs="Times New Roman"/>
          <w:b/>
          <w:sz w:val="24"/>
          <w:szCs w:val="24"/>
        </w:rPr>
        <w:t>2</w:t>
      </w:r>
      <w:r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 </w:t>
      </w:r>
      <w:r w:rsidR="003528DB"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pkt </w:t>
      </w:r>
      <w:r w:rsidR="00D92619">
        <w:rPr>
          <w:rFonts w:ascii="Times New Roman" w:hAnsi="Times New Roman" w:cs="Times New Roman"/>
          <w:b/>
          <w:color w:val="2E2E2E"/>
          <w:sz w:val="24"/>
          <w:szCs w:val="24"/>
        </w:rPr>
        <w:t>30</w:t>
      </w:r>
      <w:r w:rsidR="003528DB"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. </w:t>
      </w:r>
      <w:r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otrzymuje brzmienie:</w:t>
      </w:r>
    </w:p>
    <w:p w14:paraId="6C49CB5D" w14:textId="2BCEA0D0" w:rsidR="00D54632" w:rsidRDefault="003528DB" w:rsidP="00B90CD0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28DB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D92619">
        <w:rPr>
          <w:rFonts w:ascii="Times New Roman" w:hAnsi="Times New Roman" w:cs="Times New Roman"/>
          <w:sz w:val="24"/>
          <w:szCs w:val="24"/>
          <w:lang w:eastAsia="ar-SA"/>
        </w:rPr>
        <w:t>System EZD – należy przez to rozumieć Elektroniczne Zarządzanie Dokumentacją w Nadleśnictwie Suchedniów.</w:t>
      </w:r>
    </w:p>
    <w:p w14:paraId="30FC0928" w14:textId="77777777" w:rsidR="00410CFA" w:rsidRDefault="00410CFA" w:rsidP="00B90CD0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B04AF4" w14:textId="42A8BFAF" w:rsidR="00410CFA" w:rsidRDefault="00410CFA" w:rsidP="00410CFA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3FB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 pkt 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>31</w:t>
      </w:r>
      <w:r w:rsidRPr="00D93FB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2E2E2E"/>
          <w:sz w:val="24"/>
          <w:szCs w:val="24"/>
        </w:rPr>
        <w:t>otrzymuje brzmienie:</w:t>
      </w:r>
    </w:p>
    <w:p w14:paraId="5ECE83D3" w14:textId="77777777" w:rsidR="00B64B28" w:rsidRPr="00410CFA" w:rsidRDefault="00B64B28" w:rsidP="00410CFA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59F3F679" w14:textId="1A3D2B81" w:rsidR="00410CFA" w:rsidRPr="00B90CD0" w:rsidRDefault="00410CFA" w:rsidP="00B90CD0">
      <w:pPr>
        <w:shd w:val="clear" w:color="auto" w:fill="FFFFFF"/>
        <w:spacing w:before="120"/>
        <w:ind w:left="74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ePUAP - należy przez to rozumieć</w:t>
      </w:r>
      <w:r>
        <w:t xml:space="preserve">  Elektroniczna Platforma Usług Administracji Publicznej</w:t>
      </w:r>
    </w:p>
    <w:p w14:paraId="786E96A4" w14:textId="30393CA4" w:rsidR="00AC01E0" w:rsidRDefault="006076A6" w:rsidP="00D92619">
      <w:pPr>
        <w:shd w:val="clear" w:color="auto" w:fill="FFFFFF"/>
        <w:spacing w:before="360"/>
        <w:ind w:left="72"/>
        <w:rPr>
          <w:rFonts w:ascii="Times New Roman" w:hAnsi="Times New Roman" w:cs="Times New Roman"/>
          <w:sz w:val="24"/>
          <w:szCs w:val="24"/>
        </w:rPr>
      </w:pP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  <w:r w:rsidR="00A7270E"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pkt 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A7270E" w:rsidRPr="009E40F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>pkt j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1E03693E" w14:textId="635CAE9F" w:rsidR="006076A6" w:rsidRDefault="006076A6" w:rsidP="009E40FF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ogólny oraz bieżący nad przestrzeganiem oraz właściwym stosowaniem instrukcji kancelaryjnej, instrukcji w sprawie organizacji i zakresu działania archiwum zakładowego/składnicy akt, w tym zasad postępowania z dokumentacją i wykonywania czynności kancelaryjnych w systemie EZD, w zakresie swojego działania- w podległym dziale.</w:t>
      </w:r>
    </w:p>
    <w:p w14:paraId="75A3FEF2" w14:textId="030A02D5" w:rsidR="00A7270E" w:rsidRDefault="00A7270E" w:rsidP="00D92619">
      <w:pPr>
        <w:shd w:val="clear" w:color="auto" w:fill="FFFFFF"/>
        <w:spacing w:before="360"/>
        <w:ind w:left="72"/>
        <w:rPr>
          <w:rFonts w:ascii="Times New Roman" w:hAnsi="Times New Roman" w:cs="Times New Roman"/>
          <w:sz w:val="24"/>
          <w:szCs w:val="24"/>
        </w:rPr>
      </w:pPr>
      <w:r w:rsidRPr="009E40FF">
        <w:rPr>
          <w:rFonts w:ascii="Times New Roman" w:hAnsi="Times New Roman" w:cs="Times New Roman"/>
          <w:b/>
          <w:bCs/>
          <w:sz w:val="24"/>
          <w:szCs w:val="24"/>
        </w:rPr>
        <w:t>§ 8 pkt 2 ppkt o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21B5C27" w14:textId="609E5DEA" w:rsidR="00A7270E" w:rsidRDefault="00A7270E" w:rsidP="00A7270E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zasad funkcjonowania i bezpiecznej eksploatacji zasobów informatycznych SILP oraz SILPweb, funkcjonowania poczty elektronicznej oraz funkcjonowania systemu EZD w Nadleśnictwie Suchedniów. </w:t>
      </w:r>
    </w:p>
    <w:p w14:paraId="36101544" w14:textId="27CD7A95" w:rsidR="00F6533D" w:rsidRDefault="00F6533D" w:rsidP="00F6533D">
      <w:pPr>
        <w:shd w:val="clear" w:color="auto" w:fill="FFFFFF"/>
        <w:spacing w:before="360"/>
        <w:ind w:left="72"/>
        <w:rPr>
          <w:rFonts w:ascii="Times New Roman" w:hAnsi="Times New Roman" w:cs="Times New Roman"/>
          <w:sz w:val="24"/>
          <w:szCs w:val="24"/>
        </w:rPr>
      </w:pP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pkt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ppkt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4F6A24BC" w14:textId="7F5B34B5" w:rsidR="00F6533D" w:rsidRDefault="00F6533D" w:rsidP="00F6533D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6533D">
        <w:rPr>
          <w:rFonts w:ascii="Times New Roman" w:hAnsi="Times New Roman" w:cs="Times New Roman"/>
          <w:sz w:val="24"/>
          <w:szCs w:val="24"/>
        </w:rPr>
        <w:t>Z-cy Nadleśniczego są upoważnieni na stałe do podpisywania dokumentów certyfikatem kwalifikowanym ale mogą korzystać z tego uprawnienia tylko w przypadku zastępstwa Nadleśniczego.</w:t>
      </w:r>
    </w:p>
    <w:p w14:paraId="0210CEF8" w14:textId="1BCE9FCB" w:rsidR="00D556BD" w:rsidRDefault="00D556BD" w:rsidP="00D556BD">
      <w:pPr>
        <w:shd w:val="clear" w:color="auto" w:fill="FFFFFF"/>
        <w:spacing w:before="360"/>
        <w:ind w:left="72"/>
        <w:rPr>
          <w:rFonts w:ascii="Times New Roman" w:hAnsi="Times New Roman" w:cs="Times New Roman"/>
          <w:sz w:val="24"/>
          <w:szCs w:val="24"/>
        </w:rPr>
      </w:pP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pkt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ppkt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690205D4" w14:textId="77777777" w:rsidR="00410CFA" w:rsidRDefault="00410CFA" w:rsidP="00F6533D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1929E567" w14:textId="650FE8A9" w:rsidR="00410CFA" w:rsidRDefault="00D556BD" w:rsidP="00B6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wykazani w załączniku nr 1 do niniejszego zarządzenia są upoważnieni </w:t>
      </w:r>
      <w:r w:rsidR="00410CFA" w:rsidRPr="00410CFA">
        <w:rPr>
          <w:rFonts w:ascii="Times New Roman" w:hAnsi="Times New Roman" w:cs="Times New Roman"/>
          <w:sz w:val="24"/>
          <w:szCs w:val="24"/>
        </w:rPr>
        <w:t>do podpisywania profilem zaufanym wiadomości</w:t>
      </w:r>
      <w:r>
        <w:rPr>
          <w:rFonts w:ascii="Times New Roman" w:hAnsi="Times New Roman" w:cs="Times New Roman"/>
          <w:sz w:val="24"/>
          <w:szCs w:val="24"/>
        </w:rPr>
        <w:t xml:space="preserve"> oraz jej wysyłania</w:t>
      </w:r>
      <w:r w:rsidR="00410CFA" w:rsidRPr="00410CFA">
        <w:rPr>
          <w:rFonts w:ascii="Times New Roman" w:hAnsi="Times New Roman" w:cs="Times New Roman"/>
          <w:sz w:val="24"/>
          <w:szCs w:val="24"/>
        </w:rPr>
        <w:t xml:space="preserve"> poprzez konto ePUAP z zastrzeżeniem iż taka </w:t>
      </w:r>
      <w:r w:rsidR="00410CFA" w:rsidRPr="00410CFA">
        <w:rPr>
          <w:rFonts w:ascii="Times New Roman" w:hAnsi="Times New Roman" w:cs="Times New Roman"/>
          <w:sz w:val="24"/>
          <w:szCs w:val="24"/>
        </w:rPr>
        <w:lastRenderedPageBreak/>
        <w:t>wiadomość musi zawierać załącznik podpisany certyfikatem kwalifikowanym przez Nadleśniczego lub upoważnionego przez niego pracownika (zastępc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10CFA" w:rsidRPr="00410CFA">
        <w:rPr>
          <w:rFonts w:ascii="Times New Roman" w:hAnsi="Times New Roman" w:cs="Times New Roman"/>
          <w:sz w:val="24"/>
          <w:szCs w:val="24"/>
        </w:rPr>
        <w:t>).</w:t>
      </w:r>
    </w:p>
    <w:p w14:paraId="436B85FC" w14:textId="1B08202B" w:rsidR="00B90CD0" w:rsidRPr="00B90CD0" w:rsidRDefault="00B90CD0" w:rsidP="00F6533D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pkt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D0">
        <w:rPr>
          <w:rFonts w:ascii="Times New Roman" w:hAnsi="Times New Roman" w:cs="Times New Roman"/>
          <w:sz w:val="24"/>
          <w:szCs w:val="24"/>
        </w:rPr>
        <w:t>otrzymuje brzmienie:</w:t>
      </w:r>
    </w:p>
    <w:p w14:paraId="18BA4BA8" w14:textId="3DF520EE" w:rsidR="00B90CD0" w:rsidRPr="00B90CD0" w:rsidRDefault="00B90CD0" w:rsidP="00F6533D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081E5AA4" w14:textId="3394BDD5" w:rsidR="00B90CD0" w:rsidRPr="00A748D4" w:rsidRDefault="00B90CD0" w:rsidP="00B90CD0">
      <w:pPr>
        <w:widowControl/>
        <w:autoSpaceDE/>
        <w:autoSpaceDN/>
        <w:adjustRightInd/>
        <w:jc w:val="both"/>
        <w:rPr>
          <w:rStyle w:val="FontStyle12"/>
          <w:sz w:val="24"/>
          <w:szCs w:val="24"/>
        </w:rPr>
      </w:pPr>
      <w:r w:rsidRPr="00A748D4">
        <w:rPr>
          <w:rStyle w:val="FontStyle12"/>
          <w:sz w:val="24"/>
          <w:szCs w:val="24"/>
        </w:rPr>
        <w:t xml:space="preserve">Tok i zakres czynności kancelaryjnych regulują: Instrukcja kancelaryjna PGL LP, Jednolity </w:t>
      </w:r>
      <w:r>
        <w:rPr>
          <w:rStyle w:val="FontStyle12"/>
          <w:sz w:val="24"/>
          <w:szCs w:val="24"/>
        </w:rPr>
        <w:t>R</w:t>
      </w:r>
      <w:r w:rsidRPr="00A748D4">
        <w:rPr>
          <w:rStyle w:val="FontStyle12"/>
          <w:sz w:val="24"/>
          <w:szCs w:val="24"/>
        </w:rPr>
        <w:t xml:space="preserve">zeczowy </w:t>
      </w:r>
      <w:r>
        <w:rPr>
          <w:rStyle w:val="FontStyle12"/>
          <w:sz w:val="24"/>
          <w:szCs w:val="24"/>
        </w:rPr>
        <w:t>W</w:t>
      </w:r>
      <w:r w:rsidRPr="00A748D4">
        <w:rPr>
          <w:rStyle w:val="FontStyle12"/>
          <w:sz w:val="24"/>
          <w:szCs w:val="24"/>
        </w:rPr>
        <w:t xml:space="preserve">ykaz </w:t>
      </w:r>
      <w:r>
        <w:rPr>
          <w:rStyle w:val="FontStyle12"/>
          <w:sz w:val="24"/>
          <w:szCs w:val="24"/>
        </w:rPr>
        <w:t>A</w:t>
      </w:r>
      <w:r w:rsidRPr="00A748D4">
        <w:rPr>
          <w:rStyle w:val="FontStyle12"/>
          <w:sz w:val="24"/>
          <w:szCs w:val="24"/>
        </w:rPr>
        <w:t>kt PGL LP, Instrukcja w sprawie organizacji i zakresu działania archiwum zakładowego</w:t>
      </w:r>
      <w:r>
        <w:rPr>
          <w:rStyle w:val="FontStyle12"/>
          <w:sz w:val="24"/>
          <w:szCs w:val="24"/>
        </w:rPr>
        <w:t>/składnicy akt</w:t>
      </w:r>
      <w:r w:rsidRPr="00A748D4">
        <w:rPr>
          <w:rStyle w:val="FontStyle12"/>
          <w:sz w:val="24"/>
          <w:szCs w:val="24"/>
        </w:rPr>
        <w:t xml:space="preserve"> oraz przepisy w sprawie elektronicznego zarządzania dokumentacją (EZD).”</w:t>
      </w:r>
    </w:p>
    <w:p w14:paraId="2EC51FDE" w14:textId="72EA6F12" w:rsidR="00B90CD0" w:rsidRPr="00B90CD0" w:rsidRDefault="00B90CD0" w:rsidP="00B90CD0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0CD0">
        <w:rPr>
          <w:rFonts w:ascii="Times New Roman" w:hAnsi="Times New Roman" w:cs="Times New Roman"/>
          <w:sz w:val="24"/>
          <w:szCs w:val="24"/>
          <w:lang w:eastAsia="ar-SA"/>
        </w:rPr>
        <w:t>Pracownicy biura zobowiązani są prowadzić dokumentację poszczególnych spraw, zgodnie z obowiązującą  instrukcją  kancelaryjną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 tym przy użyciu systemu EZD</w:t>
      </w:r>
      <w:r w:rsidRPr="00B90CD0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zgodnie z </w:t>
      </w:r>
      <w:r w:rsidRPr="00B90CD0">
        <w:rPr>
          <w:rFonts w:ascii="Times New Roman" w:hAnsi="Times New Roman" w:cs="Times New Roman"/>
          <w:sz w:val="24"/>
          <w:szCs w:val="24"/>
          <w:lang w:eastAsia="ar-SA"/>
        </w:rPr>
        <w:t>wewnętrznymi uregulowaniami.</w:t>
      </w:r>
    </w:p>
    <w:p w14:paraId="7FFD2D70" w14:textId="77777777" w:rsidR="00B90CD0" w:rsidRPr="00F6533D" w:rsidRDefault="00B90CD0" w:rsidP="00F6533D">
      <w:pPr>
        <w:shd w:val="clear" w:color="auto" w:fill="FFFFFF"/>
        <w:spacing w:before="360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660B9270" w14:textId="77777777" w:rsidR="00946FE9" w:rsidRPr="003208EA" w:rsidRDefault="00946FE9" w:rsidP="00946FE9">
      <w:pPr>
        <w:shd w:val="clear" w:color="auto" w:fill="FFFFFF"/>
        <w:ind w:left="74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</w:p>
    <w:p w14:paraId="2C5777B6" w14:textId="511BDE98" w:rsidR="00EF2CF9" w:rsidRDefault="00EF2CF9" w:rsidP="00EF2CF9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2E2E2E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2E2E2E"/>
          <w:spacing w:val="-8"/>
          <w:sz w:val="24"/>
          <w:szCs w:val="24"/>
        </w:rPr>
        <w:t>§</w:t>
      </w:r>
      <w:r w:rsidR="00B64B28">
        <w:rPr>
          <w:rFonts w:ascii="Times New Roman" w:hAnsi="Times New Roman" w:cs="Times New Roman"/>
          <w:color w:val="2E2E2E"/>
          <w:spacing w:val="-8"/>
          <w:sz w:val="24"/>
          <w:szCs w:val="24"/>
        </w:rPr>
        <w:t>2</w:t>
      </w:r>
    </w:p>
    <w:p w14:paraId="329848E6" w14:textId="77777777" w:rsidR="00EF2CF9" w:rsidRPr="00EF2CF9" w:rsidRDefault="00EF2CF9" w:rsidP="00EF2CF9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2E2E2E"/>
          <w:spacing w:val="-8"/>
          <w:sz w:val="24"/>
          <w:szCs w:val="24"/>
        </w:rPr>
      </w:pPr>
    </w:p>
    <w:p w14:paraId="173179D9" w14:textId="77777777" w:rsidR="00941250" w:rsidRPr="001F22AE" w:rsidRDefault="00941250" w:rsidP="00941250">
      <w:pPr>
        <w:shd w:val="clear" w:color="auto" w:fill="FFFFFF"/>
        <w:spacing w:line="322" w:lineRule="exact"/>
        <w:rPr>
          <w:rFonts w:ascii="Times New Roman" w:hAnsi="Times New Roman" w:cs="Times New Roman"/>
          <w:color w:val="2E2E2E"/>
          <w:spacing w:val="-8"/>
          <w:sz w:val="24"/>
          <w:szCs w:val="24"/>
        </w:rPr>
      </w:pPr>
      <w:r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Pozostałe zapisy Regulaminu</w:t>
      </w:r>
      <w:r w:rsidR="005F00A6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 pozostają bez zmian.</w:t>
      </w:r>
    </w:p>
    <w:p w14:paraId="601C2896" w14:textId="77777777" w:rsidR="00EF2CF9" w:rsidRDefault="00EF2CF9" w:rsidP="003208EA">
      <w:pPr>
        <w:shd w:val="clear" w:color="auto" w:fill="FFFFFF"/>
        <w:spacing w:before="336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</w:p>
    <w:p w14:paraId="334DE985" w14:textId="2501385F" w:rsidR="0088630B" w:rsidRPr="003208EA" w:rsidRDefault="0088630B" w:rsidP="003208EA">
      <w:pPr>
        <w:shd w:val="clear" w:color="auto" w:fill="FFFFFF"/>
        <w:spacing w:before="336"/>
        <w:jc w:val="center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color w:val="2E2E2E"/>
          <w:sz w:val="24"/>
          <w:szCs w:val="24"/>
        </w:rPr>
        <w:t>§</w:t>
      </w:r>
      <w:r w:rsidR="00B64B28">
        <w:rPr>
          <w:rFonts w:ascii="Times New Roman" w:hAnsi="Times New Roman" w:cs="Times New Roman"/>
          <w:color w:val="2E2E2E"/>
          <w:sz w:val="24"/>
          <w:szCs w:val="24"/>
        </w:rPr>
        <w:t>3</w:t>
      </w:r>
    </w:p>
    <w:p w14:paraId="4F0463CA" w14:textId="24B9B213" w:rsidR="00C74D0E" w:rsidRPr="001F22AE" w:rsidRDefault="00B01B0F" w:rsidP="00FB47FF">
      <w:pPr>
        <w:shd w:val="clear" w:color="auto" w:fill="FFFFFF"/>
        <w:spacing w:before="278"/>
        <w:jc w:val="both"/>
        <w:rPr>
          <w:rFonts w:ascii="Times New Roman" w:hAnsi="Times New Roman" w:cs="Times New Roman"/>
          <w:iCs/>
          <w:color w:val="2E2E2E"/>
          <w:spacing w:val="-8"/>
          <w:sz w:val="24"/>
          <w:szCs w:val="24"/>
        </w:rPr>
      </w:pPr>
      <w:r w:rsidRPr="001F22AE">
        <w:rPr>
          <w:rFonts w:ascii="Times New Roman" w:hAnsi="Times New Roman" w:cs="Times New Roman"/>
          <w:iCs/>
          <w:color w:val="2E2E2E"/>
          <w:spacing w:val="-8"/>
          <w:sz w:val="24"/>
          <w:szCs w:val="24"/>
        </w:rPr>
        <w:t>Zarządzenie</w:t>
      </w:r>
      <w:r w:rsidRPr="001F22AE">
        <w:rPr>
          <w:rFonts w:ascii="Times New Roman" w:hAnsi="Times New Roman" w:cs="Times New Roman"/>
          <w:b/>
          <w:i/>
          <w:iCs/>
          <w:color w:val="2E2E2E"/>
          <w:spacing w:val="-8"/>
          <w:sz w:val="24"/>
          <w:szCs w:val="24"/>
        </w:rPr>
        <w:t xml:space="preserve"> </w:t>
      </w:r>
      <w:r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wcho</w:t>
      </w:r>
      <w:r w:rsidR="001F739D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dzi w życie z dniem podpisania</w:t>
      </w:r>
      <w:r w:rsidR="00F6533D">
        <w:rPr>
          <w:rFonts w:ascii="Times New Roman" w:hAnsi="Times New Roman" w:cs="Times New Roman"/>
          <w:color w:val="2E2E2E"/>
          <w:spacing w:val="-8"/>
          <w:sz w:val="24"/>
          <w:szCs w:val="24"/>
        </w:rPr>
        <w:t>.</w:t>
      </w:r>
    </w:p>
    <w:p w14:paraId="7675195E" w14:textId="77777777" w:rsidR="00505DAA" w:rsidRDefault="00505DAA" w:rsidP="004E400F">
      <w:pPr>
        <w:shd w:val="clear" w:color="auto" w:fill="FFFFFF"/>
        <w:spacing w:before="278"/>
        <w:rPr>
          <w:rFonts w:ascii="Times New Roman" w:hAnsi="Times New Roman" w:cs="Times New Roman"/>
          <w:sz w:val="24"/>
          <w:szCs w:val="24"/>
        </w:rPr>
      </w:pPr>
    </w:p>
    <w:p w14:paraId="34C76CC6" w14:textId="77777777" w:rsidR="00B64B28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87F562F" w14:textId="77777777" w:rsidR="00B64B28" w:rsidRDefault="00B64B28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535B3B" w14:textId="503DFB22" w:rsidR="00701062" w:rsidRDefault="00B64B28" w:rsidP="00B64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533D">
        <w:rPr>
          <w:rFonts w:ascii="Times New Roman" w:hAnsi="Times New Roman" w:cs="Times New Roman"/>
          <w:sz w:val="24"/>
          <w:szCs w:val="24"/>
        </w:rPr>
        <w:t xml:space="preserve">               Zatwierdził: </w:t>
      </w:r>
    </w:p>
    <w:p w14:paraId="47438F6A" w14:textId="05E1BA97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FE79B" w14:textId="4024FA5A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52EC0" w14:textId="0CFF76B6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79DA5E" w14:textId="40BB0F1B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F592C" w14:textId="104CC913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A9A71" w14:textId="3393D843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C5BE1" w14:textId="25BDA2E7" w:rsidR="00F6533D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F3B6D" w14:textId="77777777" w:rsidR="00F6533D" w:rsidRPr="001F22AE" w:rsidRDefault="00F6533D" w:rsidP="00F653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FB7BB" w14:textId="77777777" w:rsidR="0088630B" w:rsidRPr="001F22AE" w:rsidRDefault="0088630B" w:rsidP="008863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Pracownicy nadleśnictwa</w:t>
      </w:r>
    </w:p>
    <w:p w14:paraId="78985DD7" w14:textId="29F4B878" w:rsidR="00B01B0F" w:rsidRDefault="0088630B" w:rsidP="00D556B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56BD">
        <w:rPr>
          <w:rFonts w:ascii="Times New Roman" w:hAnsi="Times New Roman" w:cs="Times New Roman"/>
          <w:sz w:val="24"/>
          <w:szCs w:val="24"/>
        </w:rPr>
        <w:t>a/a</w:t>
      </w:r>
    </w:p>
    <w:p w14:paraId="2C55A591" w14:textId="3049179C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7F1B8F5D" w14:textId="5F57DEDD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490DBCB2" w14:textId="2F0CCE89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195C1764" w14:textId="7CFA24F3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23688560" w14:textId="7BD17A87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2E569843" w14:textId="4B1C08B2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0D868403" w14:textId="7C83176A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4C2643C7" w14:textId="73031650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587BDFEA" w14:textId="234A00BB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690ACEE9" w14:textId="5EB0BDB3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3D6A5BF0" w14:textId="3455CCD9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5AA05F52" w14:textId="5575B95C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2054DFD5" w14:textId="731BA6F2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06E09771" w14:textId="711E7189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37F68A68" w14:textId="08289884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186FC68A" w14:textId="132053A8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5A361E5C" w14:textId="69379074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13AD9499" w14:textId="052A7EFD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4A565560" w14:textId="1700306E" w:rsidR="00D556BD" w:rsidRDefault="00D556BD" w:rsidP="00D5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6DA1903" w14:textId="21B57F07" w:rsidR="00D556BD" w:rsidRDefault="00D556BD" w:rsidP="00D5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1/2021 </w:t>
      </w:r>
    </w:p>
    <w:p w14:paraId="7D4EA102" w14:textId="01FE2489" w:rsidR="00D556BD" w:rsidRDefault="00D556BD" w:rsidP="00D5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4A19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.01.2021 r.</w:t>
      </w:r>
    </w:p>
    <w:p w14:paraId="1480D2C2" w14:textId="2D220B3C" w:rsidR="00D556BD" w:rsidRDefault="00D556BD" w:rsidP="00D556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15BD77" w14:textId="73122856" w:rsidR="00D556BD" w:rsidRDefault="00D556BD" w:rsidP="00D556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D85E22" w14:textId="77777777" w:rsidR="00B64B28" w:rsidRDefault="00B64B28" w:rsidP="00D556BD">
      <w:pPr>
        <w:rPr>
          <w:rFonts w:ascii="Times New Roman" w:hAnsi="Times New Roman" w:cs="Times New Roman"/>
          <w:sz w:val="24"/>
          <w:szCs w:val="24"/>
        </w:rPr>
      </w:pPr>
    </w:p>
    <w:p w14:paraId="1AA26E98" w14:textId="192FB250" w:rsidR="00D556BD" w:rsidRPr="00B64B28" w:rsidRDefault="00D556BD" w:rsidP="00D556BD">
      <w:pPr>
        <w:rPr>
          <w:rFonts w:ascii="Times New Roman" w:hAnsi="Times New Roman" w:cs="Times New Roman"/>
          <w:sz w:val="28"/>
          <w:szCs w:val="28"/>
        </w:rPr>
      </w:pPr>
      <w:r w:rsidRPr="00B64B28">
        <w:rPr>
          <w:rFonts w:ascii="Times New Roman" w:hAnsi="Times New Roman" w:cs="Times New Roman"/>
          <w:sz w:val="28"/>
          <w:szCs w:val="28"/>
        </w:rPr>
        <w:t>Lista osób upoważnionych do podpisywania</w:t>
      </w:r>
      <w:r w:rsidR="00546180" w:rsidRPr="00B64B28">
        <w:rPr>
          <w:rFonts w:ascii="Times New Roman" w:hAnsi="Times New Roman" w:cs="Times New Roman"/>
          <w:sz w:val="28"/>
          <w:szCs w:val="28"/>
        </w:rPr>
        <w:t xml:space="preserve"> wiadomości </w:t>
      </w:r>
      <w:r w:rsidRPr="00B64B28">
        <w:rPr>
          <w:rFonts w:ascii="Times New Roman" w:hAnsi="Times New Roman" w:cs="Times New Roman"/>
          <w:sz w:val="28"/>
          <w:szCs w:val="28"/>
        </w:rPr>
        <w:t xml:space="preserve">profilem zaufanym  i wysyłania </w:t>
      </w:r>
      <w:r w:rsidR="00546180" w:rsidRPr="00B64B28">
        <w:rPr>
          <w:rFonts w:ascii="Times New Roman" w:hAnsi="Times New Roman" w:cs="Times New Roman"/>
          <w:sz w:val="28"/>
          <w:szCs w:val="28"/>
        </w:rPr>
        <w:t xml:space="preserve">jej </w:t>
      </w:r>
      <w:r w:rsidRPr="00B64B28">
        <w:rPr>
          <w:rFonts w:ascii="Times New Roman" w:hAnsi="Times New Roman" w:cs="Times New Roman"/>
          <w:sz w:val="28"/>
          <w:szCs w:val="28"/>
        </w:rPr>
        <w:t>poprzez konto ePUAP.</w:t>
      </w:r>
      <w:r w:rsidR="00546180" w:rsidRPr="00B64B28">
        <w:rPr>
          <w:rFonts w:ascii="Times New Roman" w:hAnsi="Times New Roman" w:cs="Times New Roman"/>
          <w:sz w:val="28"/>
          <w:szCs w:val="28"/>
        </w:rPr>
        <w:t>:</w:t>
      </w:r>
    </w:p>
    <w:p w14:paraId="0F4E5B09" w14:textId="00CCE3A6" w:rsid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p w14:paraId="4F45F4D3" w14:textId="49CE3239" w:rsidR="00B64B28" w:rsidRDefault="00B64B28" w:rsidP="00D556BD">
      <w:pPr>
        <w:rPr>
          <w:rFonts w:ascii="Times New Roman" w:hAnsi="Times New Roman" w:cs="Times New Roman"/>
          <w:sz w:val="24"/>
          <w:szCs w:val="24"/>
        </w:rPr>
      </w:pPr>
    </w:p>
    <w:p w14:paraId="06698569" w14:textId="77777777" w:rsidR="00B64B28" w:rsidRDefault="00B64B28" w:rsidP="00D556BD">
      <w:pPr>
        <w:rPr>
          <w:rFonts w:ascii="Times New Roman" w:hAnsi="Times New Roman" w:cs="Times New Roman"/>
          <w:sz w:val="24"/>
          <w:szCs w:val="24"/>
        </w:rPr>
      </w:pPr>
    </w:p>
    <w:p w14:paraId="46FFBFBA" w14:textId="35DF8A34" w:rsidR="00D556BD" w:rsidRPr="00EC3AFF" w:rsidRDefault="00D556BD" w:rsidP="00EC3AFF">
      <w:pPr>
        <w:rPr>
          <w:rFonts w:ascii="Times New Roman" w:hAnsi="Times New Roman" w:cs="Times New Roman"/>
          <w:sz w:val="24"/>
          <w:szCs w:val="24"/>
        </w:rPr>
      </w:pPr>
    </w:p>
    <w:p w14:paraId="2E3073C8" w14:textId="330EEBFC" w:rsidR="00D556BD" w:rsidRDefault="00D556BD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Sołtykiewicz – Zastępca Nadleśniczego</w:t>
      </w:r>
    </w:p>
    <w:p w14:paraId="5E7FFC16" w14:textId="4A8E529B" w:rsidR="00D556BD" w:rsidRDefault="00D556BD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Gębura  - Zastępca Nadleśniczego;</w:t>
      </w:r>
    </w:p>
    <w:p w14:paraId="5103D5E8" w14:textId="6BA0A9CD" w:rsidR="00D556BD" w:rsidRDefault="00546180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Miernik – Główny Księgowy;</w:t>
      </w:r>
    </w:p>
    <w:p w14:paraId="0D9F15E3" w14:textId="1366F703" w:rsidR="00546180" w:rsidRDefault="00546180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Graba – Sekretarz;</w:t>
      </w:r>
    </w:p>
    <w:p w14:paraId="701EDA98" w14:textId="42419CF6" w:rsidR="00546180" w:rsidRDefault="00546180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Dawidowicz – Specjalista SL</w:t>
      </w:r>
    </w:p>
    <w:p w14:paraId="6A2F6E4B" w14:textId="30BE8A41" w:rsidR="00546180" w:rsidRDefault="00546180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Dryka – Specjalista SL</w:t>
      </w:r>
    </w:p>
    <w:p w14:paraId="18CAAA3F" w14:textId="42E610A2" w:rsidR="00DB78FB" w:rsidRDefault="00DB78FB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Glijer  - St. Specjalista</w:t>
      </w:r>
    </w:p>
    <w:p w14:paraId="0CC81953" w14:textId="5581A8B4" w:rsidR="00546180" w:rsidRPr="00D556BD" w:rsidRDefault="00546180" w:rsidP="00D556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Łukasiak – Specjalista SL</w:t>
      </w:r>
    </w:p>
    <w:p w14:paraId="0C1E52CE" w14:textId="77777777" w:rsidR="00D556BD" w:rsidRPr="00D556BD" w:rsidRDefault="00D556BD" w:rsidP="00D556BD">
      <w:pPr>
        <w:rPr>
          <w:rFonts w:ascii="Times New Roman" w:hAnsi="Times New Roman" w:cs="Times New Roman"/>
          <w:sz w:val="24"/>
          <w:szCs w:val="24"/>
        </w:rPr>
      </w:pPr>
    </w:p>
    <w:sectPr w:rsidR="00D556BD" w:rsidRPr="00D556BD" w:rsidSect="00505DAA">
      <w:type w:val="continuous"/>
      <w:pgSz w:w="11909" w:h="16834"/>
      <w:pgMar w:top="851" w:right="851" w:bottom="720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87E"/>
    <w:multiLevelType w:val="hybridMultilevel"/>
    <w:tmpl w:val="06C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5F9"/>
    <w:multiLevelType w:val="hybridMultilevel"/>
    <w:tmpl w:val="41CED32A"/>
    <w:lvl w:ilvl="0" w:tplc="AE78D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4D7E"/>
    <w:multiLevelType w:val="hybridMultilevel"/>
    <w:tmpl w:val="F226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35D"/>
    <w:multiLevelType w:val="hybridMultilevel"/>
    <w:tmpl w:val="16E2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4ECD"/>
    <w:multiLevelType w:val="hybridMultilevel"/>
    <w:tmpl w:val="FFA86D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10762"/>
    <w:multiLevelType w:val="hybridMultilevel"/>
    <w:tmpl w:val="CCB86348"/>
    <w:lvl w:ilvl="0" w:tplc="425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2ED9"/>
    <w:multiLevelType w:val="hybridMultilevel"/>
    <w:tmpl w:val="B5E2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0843"/>
    <w:multiLevelType w:val="hybridMultilevel"/>
    <w:tmpl w:val="6C520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65366"/>
    <w:multiLevelType w:val="hybridMultilevel"/>
    <w:tmpl w:val="3BD835CC"/>
    <w:lvl w:ilvl="0" w:tplc="163C6ABC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81E43AC"/>
    <w:multiLevelType w:val="hybridMultilevel"/>
    <w:tmpl w:val="F38AB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650F5"/>
    <w:multiLevelType w:val="hybridMultilevel"/>
    <w:tmpl w:val="31587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A1276"/>
    <w:multiLevelType w:val="hybridMultilevel"/>
    <w:tmpl w:val="256890F8"/>
    <w:lvl w:ilvl="0" w:tplc="2656393E">
      <w:start w:val="1"/>
      <w:numFmt w:val="decimal"/>
      <w:lvlText w:val="%1."/>
      <w:lvlJc w:val="left"/>
      <w:pPr>
        <w:ind w:left="92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2" w15:restartNumberingAfterBreak="0">
    <w:nsid w:val="753D7FB5"/>
    <w:multiLevelType w:val="hybridMultilevel"/>
    <w:tmpl w:val="3BD6D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8C1"/>
    <w:multiLevelType w:val="hybridMultilevel"/>
    <w:tmpl w:val="D50CB800"/>
    <w:lvl w:ilvl="0" w:tplc="5A7CA6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45"/>
    <w:rsid w:val="001028B2"/>
    <w:rsid w:val="001D4F4B"/>
    <w:rsid w:val="001F22AE"/>
    <w:rsid w:val="001F739D"/>
    <w:rsid w:val="002264EC"/>
    <w:rsid w:val="002B1F2D"/>
    <w:rsid w:val="003208EA"/>
    <w:rsid w:val="0032185B"/>
    <w:rsid w:val="003528DB"/>
    <w:rsid w:val="00410CFA"/>
    <w:rsid w:val="0043169A"/>
    <w:rsid w:val="004672B1"/>
    <w:rsid w:val="004A191D"/>
    <w:rsid w:val="004E400F"/>
    <w:rsid w:val="00505DAA"/>
    <w:rsid w:val="00517445"/>
    <w:rsid w:val="00546180"/>
    <w:rsid w:val="0055034D"/>
    <w:rsid w:val="0059297F"/>
    <w:rsid w:val="005953FD"/>
    <w:rsid w:val="005F00A6"/>
    <w:rsid w:val="005F7E9A"/>
    <w:rsid w:val="006076A6"/>
    <w:rsid w:val="00663519"/>
    <w:rsid w:val="00686837"/>
    <w:rsid w:val="006F6D0E"/>
    <w:rsid w:val="00701062"/>
    <w:rsid w:val="0070397D"/>
    <w:rsid w:val="0073390C"/>
    <w:rsid w:val="007D29D3"/>
    <w:rsid w:val="007D3840"/>
    <w:rsid w:val="00807F90"/>
    <w:rsid w:val="0084752E"/>
    <w:rsid w:val="008569CE"/>
    <w:rsid w:val="0088630B"/>
    <w:rsid w:val="008A61DF"/>
    <w:rsid w:val="008A6C3D"/>
    <w:rsid w:val="008D20A3"/>
    <w:rsid w:val="00941250"/>
    <w:rsid w:val="00946FE9"/>
    <w:rsid w:val="0095143F"/>
    <w:rsid w:val="009E40FF"/>
    <w:rsid w:val="009E5D87"/>
    <w:rsid w:val="00A7270E"/>
    <w:rsid w:val="00AC01E0"/>
    <w:rsid w:val="00AD487B"/>
    <w:rsid w:val="00B01B0F"/>
    <w:rsid w:val="00B22F7F"/>
    <w:rsid w:val="00B43C65"/>
    <w:rsid w:val="00B52F4C"/>
    <w:rsid w:val="00B57F85"/>
    <w:rsid w:val="00B64B28"/>
    <w:rsid w:val="00B90CD0"/>
    <w:rsid w:val="00BD0C41"/>
    <w:rsid w:val="00C04E40"/>
    <w:rsid w:val="00C74D0E"/>
    <w:rsid w:val="00D169B8"/>
    <w:rsid w:val="00D3128F"/>
    <w:rsid w:val="00D35FD3"/>
    <w:rsid w:val="00D54632"/>
    <w:rsid w:val="00D556BD"/>
    <w:rsid w:val="00D92619"/>
    <w:rsid w:val="00D93FB3"/>
    <w:rsid w:val="00DB78FB"/>
    <w:rsid w:val="00E86A6F"/>
    <w:rsid w:val="00E9072C"/>
    <w:rsid w:val="00E95527"/>
    <w:rsid w:val="00EA6304"/>
    <w:rsid w:val="00EC3AFF"/>
    <w:rsid w:val="00EF2CF9"/>
    <w:rsid w:val="00EF4DDC"/>
    <w:rsid w:val="00F5523E"/>
    <w:rsid w:val="00F6533D"/>
    <w:rsid w:val="00F74CD2"/>
    <w:rsid w:val="00FA42BA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8F5ED"/>
  <w15:docId w15:val="{9A5CF258-F7D6-44FE-B2E5-917B46D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52F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F7F"/>
    <w:pPr>
      <w:ind w:left="720"/>
      <w:contextualSpacing/>
    </w:pPr>
  </w:style>
  <w:style w:type="character" w:styleId="Pogrubienie">
    <w:name w:val="Strong"/>
    <w:uiPriority w:val="22"/>
    <w:qFormat/>
    <w:rsid w:val="003208EA"/>
    <w:rPr>
      <w:b/>
      <w:bCs/>
    </w:rPr>
  </w:style>
  <w:style w:type="character" w:customStyle="1" w:styleId="FontStyle12">
    <w:name w:val="Font Style12"/>
    <w:uiPriority w:val="99"/>
    <w:rsid w:val="00B90C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1/2004</vt:lpstr>
    </vt:vector>
  </TitlesOfParts>
  <Company>Hewlett-Packard Company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1/2004</dc:title>
  <dc:creator>Borek</dc:creator>
  <cp:lastModifiedBy>Justyna Rojewska - Nadleśnictwo Suchedniów</cp:lastModifiedBy>
  <cp:revision>11</cp:revision>
  <cp:lastPrinted>2019-09-16T07:54:00Z</cp:lastPrinted>
  <dcterms:created xsi:type="dcterms:W3CDTF">2021-01-19T10:30:00Z</dcterms:created>
  <dcterms:modified xsi:type="dcterms:W3CDTF">2021-01-25T10:19:00Z</dcterms:modified>
</cp:coreProperties>
</file>