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9F" w:rsidRPr="0074009F" w:rsidRDefault="0074009F" w:rsidP="0074009F">
      <w:pPr>
        <w:widowControl/>
        <w:suppressAutoHyphens w:val="0"/>
        <w:autoSpaceDE/>
        <w:spacing w:before="100" w:beforeAutospacing="1" w:after="100" w:afterAutospacing="1"/>
        <w:rPr>
          <w:rFonts w:ascii="Arial" w:hAnsi="Arial" w:cs="Arial"/>
          <w:sz w:val="18"/>
          <w:szCs w:val="18"/>
          <w:lang w:eastAsia="pl-PL"/>
        </w:rPr>
      </w:pPr>
      <w:r w:rsidRPr="0074009F">
        <w:rPr>
          <w:rFonts w:ascii="Arial" w:hAnsi="Arial" w:cs="Arial"/>
          <w:sz w:val="18"/>
          <w:szCs w:val="18"/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spacing w:before="100" w:beforeAutospacing="1" w:after="100" w:afterAutospacing="1"/>
        <w:jc w:val="both"/>
        <w:rPr>
          <w:lang w:eastAsia="pl-PL"/>
        </w:rPr>
      </w:pPr>
      <w:r w:rsidRPr="0074009F">
        <w:rPr>
          <w:rFonts w:ascii="Arial" w:hAnsi="Arial" w:cs="Arial"/>
          <w:lang w:eastAsia="pl-PL"/>
        </w:rPr>
        <w:t>Zarządzenia i decyzje wydane przez  Nadleśniczego Nadleśnictwa Syców</w:t>
      </w:r>
    </w:p>
    <w:p w:rsidR="0074009F" w:rsidRPr="0074009F" w:rsidRDefault="0074009F" w:rsidP="0074009F">
      <w:pPr>
        <w:widowControl/>
        <w:suppressAutoHyphens w:val="0"/>
        <w:autoSpaceDE/>
        <w:spacing w:before="100" w:beforeAutospacing="1" w:after="100" w:afterAutospacing="1"/>
        <w:jc w:val="both"/>
        <w:rPr>
          <w:lang w:eastAsia="pl-PL"/>
        </w:rPr>
      </w:pPr>
      <w:r w:rsidRPr="0074009F">
        <w:rPr>
          <w:rFonts w:ascii="Arial" w:hAnsi="Arial" w:cs="Arial"/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jc w:val="center"/>
        <w:rPr>
          <w:lang w:eastAsia="pl-PL"/>
        </w:rPr>
      </w:pPr>
      <w:r w:rsidRPr="0074009F">
        <w:rPr>
          <w:rFonts w:ascii="Arial" w:hAnsi="Arial" w:cs="Arial"/>
          <w:u w:val="single"/>
          <w:lang w:eastAsia="pl-PL"/>
        </w:rPr>
        <w:t>SPIS ZARZĄDZEŃ NADLEŚNICZEGO NADLEŚNICTWA SYCÓW</w:t>
      </w:r>
    </w:p>
    <w:p w:rsidR="0074009F" w:rsidRPr="0074009F" w:rsidRDefault="0074009F" w:rsidP="0074009F">
      <w:pPr>
        <w:widowControl/>
        <w:suppressAutoHyphens w:val="0"/>
        <w:autoSpaceDE/>
        <w:jc w:val="center"/>
        <w:rPr>
          <w:lang w:eastAsia="pl-PL"/>
        </w:rPr>
      </w:pPr>
      <w:r w:rsidRPr="0074009F">
        <w:rPr>
          <w:rFonts w:ascii="Arial" w:hAnsi="Arial" w:cs="Arial"/>
          <w:u w:val="single"/>
          <w:lang w:eastAsia="pl-PL"/>
        </w:rPr>
        <w:t>WYDANYCH W 2013 ROKU</w:t>
      </w:r>
    </w:p>
    <w:p w:rsidR="0074009F" w:rsidRPr="0074009F" w:rsidRDefault="0074009F" w:rsidP="0074009F">
      <w:pPr>
        <w:widowControl/>
        <w:suppressAutoHyphens w:val="0"/>
        <w:autoSpaceDE/>
        <w:jc w:val="center"/>
        <w:rPr>
          <w:lang w:eastAsia="pl-PL"/>
        </w:rPr>
      </w:pPr>
      <w:r w:rsidRPr="0074009F">
        <w:rPr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jc w:val="center"/>
        <w:rPr>
          <w:lang w:eastAsia="pl-PL"/>
        </w:rPr>
      </w:pPr>
      <w:r w:rsidRPr="0074009F">
        <w:rPr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rFonts w:ascii="Arial" w:hAnsi="Arial" w:cs="Arial"/>
          <w:lang w:eastAsia="pl-PL"/>
        </w:rPr>
        <w:t xml:space="preserve">1. Zarządzenie nr 01/2013 Nadleśniczego Nadleśnictwa Syców z dnia 10.01.2013r. </w:t>
      </w:r>
      <w:proofErr w:type="spellStart"/>
      <w:r w:rsidRPr="0074009F">
        <w:rPr>
          <w:rFonts w:ascii="Arial" w:hAnsi="Arial" w:cs="Arial"/>
          <w:lang w:eastAsia="pl-PL"/>
        </w:rPr>
        <w:t>zn</w:t>
      </w:r>
      <w:proofErr w:type="spellEnd"/>
      <w:r w:rsidRPr="0074009F">
        <w:rPr>
          <w:rFonts w:ascii="Arial" w:hAnsi="Arial" w:cs="Arial"/>
          <w:lang w:eastAsia="pl-PL"/>
        </w:rPr>
        <w:t xml:space="preserve">. </w:t>
      </w:r>
      <w:proofErr w:type="spellStart"/>
      <w:r w:rsidRPr="0074009F">
        <w:rPr>
          <w:rFonts w:ascii="Arial" w:hAnsi="Arial" w:cs="Arial"/>
          <w:lang w:eastAsia="pl-PL"/>
        </w:rPr>
        <w:t>spr</w:t>
      </w:r>
      <w:proofErr w:type="spellEnd"/>
      <w:r w:rsidRPr="0074009F">
        <w:rPr>
          <w:rFonts w:ascii="Arial" w:hAnsi="Arial" w:cs="Arial"/>
          <w:lang w:eastAsia="pl-PL"/>
        </w:rPr>
        <w:t xml:space="preserve">. S-0151-1/13 </w:t>
      </w:r>
      <w:r w:rsidRPr="0074009F">
        <w:rPr>
          <w:b/>
          <w:bCs/>
          <w:lang w:eastAsia="pl-PL"/>
        </w:rPr>
        <w:t>w</w:t>
      </w:r>
      <w:r w:rsidRPr="0074009F">
        <w:rPr>
          <w:lang w:eastAsia="pl-PL"/>
        </w:rPr>
        <w:t xml:space="preserve"> sprawie limitów kilometrów za używanie służbowych i własnych pojazdów do celów służbowych w jazdach lokalnych, jazdach zamiejscowych oraz zasad ich rozliczania w Nadleśnictwie Syców.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2. Zarządzenie nr 2/2013 Nadleśniczego Nadleśnictwa Syców z dnia 15.02.2013r.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NP-0944-4/2013 o powołaniu komisji kontroli kancelarii niejawnej za rok 2012.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3. Zarządzenie nr 3/2013 Nadleśniczego Nadleśnictwa Syców z dnia 18.03.2013r.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NP-021-5/2013 w sprawie utworzenia i funkcjonowania stałego dyżuru w biurze Nadleśnictwa Syców na czas zewnętrznego zagrożenia bezpieczeństwa państwa i wojny.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4. Zarządzenie nr 4/2013 Nadleśniczego Nadleśnictwa Syców z dnia 29.03.2013r.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K-013-1/13 w sprawie wprowadzenia Regulaminu organizacyjnego Nadleśnictwa Syców.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5. Zarządzenie nr 5/2013 Nadleśniczego Nadleśnictwa Syców z dnia 29.03.2013r.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K-013-2/13 w sprawie działalności punktu sprzedaży roślin w Arboretum Leśnym.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6. Zarządzenie nr 6/2013 Nadleśniczego Nadleśnictwa Syców z dnia 16.05.2013r.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K-0331-6/13 w sprawie Planu Finansowo - Gospodarczego Nadleśnictwa Syców na 2013 rok.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7. Zarządzenie nr 7/2013 Nadleśniczego Nadleśnictwa Syców z dnia 17.05.2013r.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S-4020-13/13 w sprawie wprowadzenia regulaminu przydzielania pracownikom nadleśnictwa pożyczek na zakup samochodów prywatnych wykorzystywanych również do celów służbowych.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8. Zarządzenie nr 8/2013 Nadleśniczego Nadleśnictwa Syców z dnia 14.06.2013r.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ZG-5-210-1/13 w sprawie pomiaru </w:t>
      </w:r>
      <w:proofErr w:type="spellStart"/>
      <w:r w:rsidRPr="0074009F">
        <w:rPr>
          <w:lang w:eastAsia="pl-PL"/>
        </w:rPr>
        <w:t>wyłączeń</w:t>
      </w:r>
      <w:proofErr w:type="spellEnd"/>
      <w:r w:rsidRPr="0074009F">
        <w:rPr>
          <w:lang w:eastAsia="pl-PL"/>
        </w:rPr>
        <w:t xml:space="preserve"> i innych szczegółów sytuacji wewnętrznej powierzchni.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9. Zarządzenie nr 9/2013 Nadleśniczego Nadleśnictwa Syców z dnia 10.07.2013r.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K-013-3/13 w sprawie zmian w Regulaminie Kontroli </w:t>
      </w:r>
      <w:proofErr w:type="spellStart"/>
      <w:r w:rsidRPr="0074009F">
        <w:rPr>
          <w:lang w:eastAsia="pl-PL"/>
        </w:rPr>
        <w:t>Wewnętzrnej</w:t>
      </w:r>
      <w:proofErr w:type="spellEnd"/>
      <w:r w:rsidRPr="0074009F">
        <w:rPr>
          <w:lang w:eastAsia="pl-PL"/>
        </w:rPr>
        <w:t>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10. Zarządzenie nr 10/2013 Nadleśniczego Nadleśnictwa Syców z dnia 15.07.2013r.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NP-1101-1/13 w sprawie wprowadzenia Regulaminu naborów pracowników w Nadleśnictwie Syców.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11. Zarządzenie nr 11/2013 Nadleśniczego Nadleśnictwa Syców z dnia 21.09.2013r.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ZG-3-210-1/13 w sprawie ustalenia procedury </w:t>
      </w:r>
      <w:proofErr w:type="spellStart"/>
      <w:r w:rsidRPr="0074009F">
        <w:rPr>
          <w:lang w:eastAsia="pl-PL"/>
        </w:rPr>
        <w:t>wydzierżwienia</w:t>
      </w:r>
      <w:proofErr w:type="spellEnd"/>
      <w:r w:rsidRPr="0074009F">
        <w:rPr>
          <w:lang w:eastAsia="pl-PL"/>
        </w:rPr>
        <w:t xml:space="preserve"> gruntów rolnych stanowiących własność Skarbu Państwa w zarządzie PGL LP Nadleśnictwa Syców.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12. Zarządzenie nr 12/2013 Nadleśniczego Nadleśnictwa Syców z dnia 02.10.2013r.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Z-371-5/13 w sprawie </w:t>
      </w:r>
      <w:proofErr w:type="spellStart"/>
      <w:r w:rsidRPr="0074009F">
        <w:rPr>
          <w:lang w:eastAsia="pl-PL"/>
        </w:rPr>
        <w:t>inwertaryzacji</w:t>
      </w:r>
      <w:proofErr w:type="spellEnd"/>
      <w:r w:rsidRPr="0074009F">
        <w:rPr>
          <w:lang w:eastAsia="pl-PL"/>
        </w:rPr>
        <w:t xml:space="preserve"> składników majątkowych za rok obrachunkowy 2013.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13. Zarządzenie nr 13/2013 Nadleśniczego Nadleśnictwa Syców z dnia 25.10.2013r.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K-0331-7/13 w sprawie Prowizorium Planów Finansowo-Gospodarczego Nadleśnictwa Syców na rok 2014.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14. Zarządzenie nr 14/2013 Nadleśniczego Nadleśnictwa Syców z dnia 04.11.2013r.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K-0151-1/13 w sprawie zmiany zarządzenia nr 01/2013 z 10.01.2013r, limitów kilometrów za używanie służbowych i własnych pojazdów do celów służbowych w jazdach lokalnych, jazdach zamiejscowych oraz zasad ich rozliczania w Nadleśnictwie Syców.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lastRenderedPageBreak/>
        <w:t xml:space="preserve">15. Zarządzenie nr 15/2013 Nadleśniczego Nadleśnictwa Syców z dnia 19.12.2013r.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NP 1460/2/2013 w sprawie powołania stałej Komisji Egzaminacyjnej do przeprowadzenia egzaminu z przebiegu stażu.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16. Zarządzenie nr 16/2013 Nadleśniczego Nadleśnictwa Syców z dnia 30.12.2013r.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K-013-4/13 w sprawie zmian w Regulaminie Kontroli Wewnętrznej.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17. Zarządzenie nr 17/2013 Nadleśniczego Nadleśnictwa Syców z dnia 30.12.2013r.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K-013-5/13 w sprawie powołania komisji ds. przyjmowania do ewidencji środków trwałych oraz wartości niematerialnych i prawnych.</w:t>
      </w:r>
    </w:p>
    <w:p w:rsidR="0074009F" w:rsidRPr="0074009F" w:rsidRDefault="0074009F" w:rsidP="0074009F">
      <w:pPr>
        <w:widowControl/>
        <w:suppressAutoHyphens w:val="0"/>
        <w:autoSpaceDE/>
        <w:jc w:val="center"/>
        <w:rPr>
          <w:lang w:eastAsia="pl-PL"/>
        </w:rPr>
      </w:pPr>
      <w:r w:rsidRPr="0074009F">
        <w:rPr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jc w:val="center"/>
        <w:rPr>
          <w:lang w:eastAsia="pl-PL"/>
        </w:rPr>
      </w:pPr>
      <w:r w:rsidRPr="0074009F">
        <w:rPr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ind w:left="720" w:hanging="360"/>
        <w:jc w:val="center"/>
        <w:rPr>
          <w:rFonts w:ascii="Arial" w:hAnsi="Arial" w:cs="Arial"/>
          <w:sz w:val="18"/>
          <w:szCs w:val="18"/>
          <w:lang w:eastAsia="pl-PL"/>
        </w:rPr>
      </w:pPr>
      <w:r w:rsidRPr="0074009F">
        <w:rPr>
          <w:rFonts w:ascii="Arial" w:hAnsi="Arial" w:cs="Arial"/>
          <w:sz w:val="27"/>
          <w:szCs w:val="27"/>
          <w:lang w:eastAsia="pl-PL"/>
        </w:rPr>
        <w:t> </w:t>
      </w:r>
      <w:r w:rsidRPr="0074009F">
        <w:rPr>
          <w:rFonts w:ascii="Arial" w:hAnsi="Arial" w:cs="Arial"/>
          <w:sz w:val="27"/>
          <w:szCs w:val="27"/>
          <w:u w:val="single"/>
          <w:lang w:eastAsia="pl-PL"/>
        </w:rPr>
        <w:t>SPIS DECYZJI NADLEŚNICZEGO NADLEŚNICTWA SYCÓW</w:t>
      </w:r>
    </w:p>
    <w:p w:rsidR="0074009F" w:rsidRPr="0074009F" w:rsidRDefault="0074009F" w:rsidP="0074009F">
      <w:pPr>
        <w:widowControl/>
        <w:suppressAutoHyphens w:val="0"/>
        <w:autoSpaceDE/>
        <w:jc w:val="center"/>
        <w:rPr>
          <w:lang w:eastAsia="pl-PL"/>
        </w:rPr>
      </w:pPr>
      <w:r w:rsidRPr="0074009F">
        <w:rPr>
          <w:rFonts w:ascii="Arial" w:hAnsi="Arial" w:cs="Arial"/>
          <w:u w:val="single"/>
          <w:lang w:eastAsia="pl-PL"/>
        </w:rPr>
        <w:t>WYDANYCH W 2013 ROKU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rFonts w:ascii="Arial" w:hAnsi="Arial" w:cs="Arial"/>
          <w:lang w:eastAsia="pl-PL"/>
        </w:rPr>
        <w:t xml:space="preserve">1. Decyzja nr 1/2013 Nadleśniczego Nadleśnictwa Syców z dnia 09.01.2013r. </w:t>
      </w:r>
      <w:proofErr w:type="spellStart"/>
      <w:r w:rsidRPr="0074009F">
        <w:rPr>
          <w:rFonts w:ascii="Arial" w:hAnsi="Arial" w:cs="Arial"/>
          <w:lang w:eastAsia="pl-PL"/>
        </w:rPr>
        <w:t>zn</w:t>
      </w:r>
      <w:proofErr w:type="spellEnd"/>
      <w:r w:rsidRPr="0074009F">
        <w:rPr>
          <w:rFonts w:ascii="Arial" w:hAnsi="Arial" w:cs="Arial"/>
          <w:lang w:eastAsia="pl-PL"/>
        </w:rPr>
        <w:t xml:space="preserve">. </w:t>
      </w:r>
      <w:proofErr w:type="spellStart"/>
      <w:r w:rsidRPr="0074009F">
        <w:rPr>
          <w:rFonts w:ascii="Arial" w:hAnsi="Arial" w:cs="Arial"/>
          <w:lang w:eastAsia="pl-PL"/>
        </w:rPr>
        <w:t>spr</w:t>
      </w:r>
      <w:proofErr w:type="spellEnd"/>
      <w:r w:rsidRPr="0074009F">
        <w:rPr>
          <w:rFonts w:ascii="Arial" w:hAnsi="Arial" w:cs="Arial"/>
          <w:lang w:eastAsia="pl-PL"/>
        </w:rPr>
        <w:t xml:space="preserve">. ZG1-904-1/2013 </w:t>
      </w:r>
      <w:r w:rsidRPr="0074009F">
        <w:rPr>
          <w:b/>
          <w:bCs/>
          <w:lang w:eastAsia="pl-PL"/>
        </w:rPr>
        <w:t>w</w:t>
      </w:r>
      <w:r w:rsidRPr="0074009F">
        <w:rPr>
          <w:lang w:eastAsia="pl-PL"/>
        </w:rPr>
        <w:t xml:space="preserve"> sprawie cen detalicznych na drewno sprzedawane na warunkach </w:t>
      </w:r>
      <w:proofErr w:type="spellStart"/>
      <w:r w:rsidRPr="0074009F">
        <w:rPr>
          <w:lang w:eastAsia="pl-PL"/>
        </w:rPr>
        <w:t>loco</w:t>
      </w:r>
      <w:proofErr w:type="spellEnd"/>
      <w:r w:rsidRPr="0074009F">
        <w:rPr>
          <w:lang w:eastAsia="pl-PL"/>
        </w:rPr>
        <w:t xml:space="preserve"> las po zrywce oraz stroisz.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2. Decyzja nr 2/2013 Nadleśniczego Nadleśnictwa Syców z dnia 22.01.2013r.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ZG-1-904-2/2013 w sprawie cen detalicznych na drewno sprzedawane na warunkach </w:t>
      </w:r>
      <w:proofErr w:type="spellStart"/>
      <w:r w:rsidRPr="0074009F">
        <w:rPr>
          <w:lang w:eastAsia="pl-PL"/>
        </w:rPr>
        <w:t>loco</w:t>
      </w:r>
      <w:proofErr w:type="spellEnd"/>
      <w:r w:rsidRPr="0074009F">
        <w:rPr>
          <w:lang w:eastAsia="pl-PL"/>
        </w:rPr>
        <w:t xml:space="preserve"> las po zrywce oraz stroisz.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3. Decyzja nr 3/2013 Nadleśniczego Nadleśnictwa Syców z dnia 31.01.2013r.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K-300-1/13 w sprawie obniżenia stawek amortyzacyjnych środków trwałych.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4. Decyzja nr 4/2013 Nadleśniczego Nadleśnictwa Syców z dnia 12.02.2013r.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ZG-2-710-1/2013 w sprawie stawek zbiorów szyszek pozyskiwanych przez usługodawców na rzecz Nadleśnictwa Syców.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5. Decyzja nr 5/2013 Nadleśniczego Nadleśnictwa Syców z dnia 25.02.2013r.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NP-1101-1/13 w sprawie powołania komisji do przeprowadzenia naboru na stanowisko pracy "główny księgowy" oraz ustalenia trybu jej pracy.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6. Decyzja nr 6/2013 Nadleśniczego Nadleśnictwa Syców z dnia 09.04.2013r.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ZG-710-2/13 w sprawie ustalenia ceny sadzonek na 2013r.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7. Decyzja nr 7/2013 Nadleśniczego Nadleśnictwa Syców z dnia 09.04.2013r.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ZG-6-7128-1/2013 w sprawie zmiany rębni złożonej.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8. Decyzja nr 8/2013 Nadleśniczego Nadleśnictwa Syców z dnia 09.04.2013r.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ARB-7141-1/13 w sprawie ustalenia ceny sadzonek na potrzeby zwiększania różnorodności biologicznej z przeznaczeniem dla jednostek organizacyjnych Lasów Państwowych.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9. Decyzja nr 9/2013 Nadleśniczego Nadleśnictwa Syców z dnia 09.04.2013r.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ZG-7141-2/13 w sprawie ustalenia cen detalicznych sadzonek w punkcie sprzedaży roślin w Arboretum.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10. Decyzja nr 9A/2013 Nadleśniczego Nadleśnictwa Syców z dnia 09.04.2013r.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S-2126-12/13 w sprawie ustalenia wysokości stawki czynszowej za najem lokalu użytkowego na prowadzenie punktu gastronomicznego w Arboretum Leśnym - Stradomia Dolna ul. Leśna 6, 56-504 Dziadowa Kłoda.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11. Decyzja nr 10/2013 Nadleśniczego Nadleśnictwa Syców z dnia 22.04.2013r.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ZG-2-710-5/2013 w sprawie cen sprzedaży nasion modrzewia europejskiego.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12. Decyzja nr 11/2013 Nadleśniczego Nadleśnictwa Syców z dnia 13.05.2013r.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ZG-6-7128-3/2013 w sprawie wykonania cięcia rębnego spowodowanego przyczynami sanitarnymi w drzewostanie nie planowanym do użytkowania rębnego.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13. Decyzja nr 12/2013 Nadleśniczego Nadleśnictwa Syców z dnia 03.07.2013r.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ZG-1-904-3/2013 w sprawie cen detalicznych na drewno sprzedawane na warunkach </w:t>
      </w:r>
      <w:proofErr w:type="spellStart"/>
      <w:r w:rsidRPr="0074009F">
        <w:rPr>
          <w:lang w:eastAsia="pl-PL"/>
        </w:rPr>
        <w:t>loco</w:t>
      </w:r>
      <w:proofErr w:type="spellEnd"/>
      <w:r w:rsidRPr="0074009F">
        <w:rPr>
          <w:lang w:eastAsia="pl-PL"/>
        </w:rPr>
        <w:t xml:space="preserve"> las po zrywce oraz stroisz.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lastRenderedPageBreak/>
        <w:t xml:space="preserve">14. Decyzja nr 13/2013 Nadleśniczego Nadleśnictwa Syców z dnia 12.07.2013r.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ZG-1-905-3/2013 w sprawie cen detalicznych na drewno sprzedawane na warunkach </w:t>
      </w:r>
      <w:proofErr w:type="spellStart"/>
      <w:r w:rsidRPr="0074009F">
        <w:rPr>
          <w:lang w:eastAsia="pl-PL"/>
        </w:rPr>
        <w:t>loco</w:t>
      </w:r>
      <w:proofErr w:type="spellEnd"/>
      <w:r w:rsidRPr="0074009F">
        <w:rPr>
          <w:lang w:eastAsia="pl-PL"/>
        </w:rPr>
        <w:t xml:space="preserve"> las po zrywce oraz stroisz.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15. Decyzja nr 14/2013 Nadleśniczego Nadleśnictwa Syców z dnia 05.08.2013r.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ZG-2-710-6/2013 w sprawie cen sprzedaży nasion drzew i krzewów.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16. Decyzja nr 15/2013 Nadleśniczego Nadleśnictwa Syców z dnia 06.08.2013r.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N-3551-15/2013 w sprawie ustalenia stawki dzierżawy lasu w Leśnictwie Arboretum oddział 132B a.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17. Decyzja nr 16/2013 Nadleśniczego Nadleśnictwa Syców z dnia 24.09.2013r.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NP-1101-3/2013 w sprawie powołania Komisji do przeprowadzenia naboru na stanowisko pracy "podleśniczy" oraz ustalenia trybu jej pracy.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18. Decyzja nr 17/2013 Nadleśniczego Nadleśnictwa Syców z dnia 09.10.2013r.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ZG-1-904-5/2013 w sprawie cen detalicznych na drewno sprzedawane na warunkach </w:t>
      </w:r>
      <w:proofErr w:type="spellStart"/>
      <w:r w:rsidRPr="0074009F">
        <w:rPr>
          <w:lang w:eastAsia="pl-PL"/>
        </w:rPr>
        <w:t>loco</w:t>
      </w:r>
      <w:proofErr w:type="spellEnd"/>
      <w:r w:rsidRPr="0074009F">
        <w:rPr>
          <w:lang w:eastAsia="pl-PL"/>
        </w:rPr>
        <w:t xml:space="preserve"> las po zrywce oraz stroisz.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19. Decyzja nr 18/2013 Nadleśniczego Nadleśnictwa Syców z dnia 24.10.2013r.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ZG2-710-7/2013 w sprawie cen sadzonek do odnowień jesienią 2013.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20. Decyzja nr 19/2013 Nadleśniczego Nadleśnictwa Syców z dnia 24.10.2013r.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 xml:space="preserve">. S-905-26/2013 w sprawie powołania komisji do </w:t>
      </w:r>
      <w:proofErr w:type="spellStart"/>
      <w:r w:rsidRPr="0074009F">
        <w:rPr>
          <w:lang w:eastAsia="pl-PL"/>
        </w:rPr>
        <w:t>przygototwania</w:t>
      </w:r>
      <w:proofErr w:type="spellEnd"/>
      <w:r w:rsidRPr="0074009F">
        <w:rPr>
          <w:lang w:eastAsia="pl-PL"/>
        </w:rPr>
        <w:t xml:space="preserve">, przeprowadzenia i wyboru </w:t>
      </w:r>
      <w:proofErr w:type="spellStart"/>
      <w:r w:rsidRPr="0074009F">
        <w:rPr>
          <w:lang w:eastAsia="pl-PL"/>
        </w:rPr>
        <w:t>njakorzystniejszej</w:t>
      </w:r>
      <w:proofErr w:type="spellEnd"/>
      <w:r w:rsidRPr="0074009F">
        <w:rPr>
          <w:lang w:eastAsia="pl-PL"/>
        </w:rPr>
        <w:t xml:space="preserve"> oferty przetargu nieograniczonego na sprzedaż ciągnika rolniczego i kompaktowego.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21. Decyzja nr 20/2013 Nadleśniczego Nadleśnictwa Syców z dnia 25.10.2013r.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 S-170-27/13 w sprawie ustalenia stawki za korzystanie z pokoju gościnnego.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22. Decyzja nr 21/2013 Nadleśniczego Nadleśnictwa Syców z dnia 22.11.2013r.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NN1-093-36/13 w sprawie powołania komisji ds. użytkowania i obrotu surowcem drzewnym na terenie Nadleśnictwa Syców.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 xml:space="preserve">23. Decyzja nr 22/2013 Nadleśniczego Nadleśnictwa Syców z dnia 05.12.2013r. </w:t>
      </w:r>
      <w:proofErr w:type="spellStart"/>
      <w:r w:rsidRPr="0074009F">
        <w:rPr>
          <w:lang w:eastAsia="pl-PL"/>
        </w:rPr>
        <w:t>zn</w:t>
      </w:r>
      <w:proofErr w:type="spellEnd"/>
      <w:r w:rsidRPr="0074009F">
        <w:rPr>
          <w:lang w:eastAsia="pl-PL"/>
        </w:rPr>
        <w:t xml:space="preserve">. </w:t>
      </w:r>
      <w:proofErr w:type="spellStart"/>
      <w:r w:rsidRPr="0074009F">
        <w:rPr>
          <w:lang w:eastAsia="pl-PL"/>
        </w:rPr>
        <w:t>spr</w:t>
      </w:r>
      <w:proofErr w:type="spellEnd"/>
      <w:r w:rsidRPr="0074009F">
        <w:rPr>
          <w:lang w:eastAsia="pl-PL"/>
        </w:rPr>
        <w:t>. NN1-093-39/13 w sprawie powołania komisji ds. normowania, obiegu dokumentów oraz oceny merytorycznej prac w arboretum.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> </w:t>
      </w:r>
    </w:p>
    <w:p w:rsidR="0074009F" w:rsidRPr="0074009F" w:rsidRDefault="0074009F" w:rsidP="0074009F">
      <w:pPr>
        <w:widowControl/>
        <w:suppressAutoHyphens w:val="0"/>
        <w:autoSpaceDE/>
        <w:jc w:val="both"/>
        <w:rPr>
          <w:lang w:eastAsia="pl-PL"/>
        </w:rPr>
      </w:pPr>
      <w:r w:rsidRPr="0074009F">
        <w:rPr>
          <w:lang w:eastAsia="pl-PL"/>
        </w:rPr>
        <w:t> </w:t>
      </w:r>
    </w:p>
    <w:p w:rsidR="00F55218" w:rsidRDefault="00F55218">
      <w:bookmarkStart w:id="0" w:name="_GoBack"/>
      <w:bookmarkEnd w:id="0"/>
    </w:p>
    <w:sectPr w:rsidR="00F5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9F"/>
    <w:rsid w:val="00142326"/>
    <w:rsid w:val="0074009F"/>
    <w:rsid w:val="00D35B6C"/>
    <w:rsid w:val="00F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326"/>
    <w:pPr>
      <w:widowControl w:val="0"/>
      <w:suppressAutoHyphens/>
      <w:autoSpaceDE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009F"/>
    <w:pPr>
      <w:widowControl/>
      <w:suppressAutoHyphens w:val="0"/>
      <w:autoSpaceDE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40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326"/>
    <w:pPr>
      <w:widowControl w:val="0"/>
      <w:suppressAutoHyphens/>
      <w:autoSpaceDE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009F"/>
    <w:pPr>
      <w:widowControl/>
      <w:suppressAutoHyphens w:val="0"/>
      <w:autoSpaceDE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40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3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8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Szydlik Grzegorz</dc:creator>
  <cp:lastModifiedBy>Szydlik Grzegorz</cp:lastModifiedBy>
  <cp:revision>1</cp:revision>
  <dcterms:created xsi:type="dcterms:W3CDTF">2014-01-09T13:26:00Z</dcterms:created>
  <dcterms:modified xsi:type="dcterms:W3CDTF">2014-01-09T13:26:00Z</dcterms:modified>
</cp:coreProperties>
</file>