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F3" w:rsidRDefault="00FB17F3" w:rsidP="00FB17F3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Decyzje Nadleśniczego Nadleśnictwa Konstantynowo z roku 2017.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1/2017</w:t>
      </w:r>
      <w:r>
        <w:rPr>
          <w:rFonts w:ascii="Arial CE" w:hAnsi="Arial CE" w:cs="Arial CE"/>
          <w:color w:val="444444"/>
          <w:sz w:val="18"/>
          <w:szCs w:val="18"/>
        </w:rPr>
        <w:t> z dnia 02 stycznia 2017r. w sprawie ustalenia cen detalicznych na drewno. Znak sprawy ZG.805.1.2017.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2/2017</w:t>
      </w:r>
      <w:r>
        <w:rPr>
          <w:rFonts w:ascii="Arial CE" w:hAnsi="Arial CE" w:cs="Arial CE"/>
          <w:color w:val="444444"/>
          <w:sz w:val="18"/>
          <w:szCs w:val="18"/>
        </w:rPr>
        <w:t> z dnia 10 stycznia 2017r. w sprawie odwołania złożonego przez przedsiębiorcę Firma Handlowo-Usługowa Dżem Piotr Grzymała na Portalu Leśno-Drzewnym. Znak sprawy ZG.814.1.2017.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3/2017</w:t>
      </w:r>
      <w:r>
        <w:rPr>
          <w:rFonts w:ascii="Arial CE" w:hAnsi="Arial CE" w:cs="Arial CE"/>
          <w:color w:val="444444"/>
          <w:sz w:val="18"/>
          <w:szCs w:val="18"/>
        </w:rPr>
        <w:t> z dnia 19 stycznia 2017r. w sprawie ustalenia stawki czynszu za zajęcie gruntu na czas prowadzenia prac związanych z budową doziemnych instalacji liniowych na gruntach zarządzanych przez Nadleśnictwo Konstantynowo. Znak sprawy ZG.2217.7.2017.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4/2017</w:t>
      </w:r>
      <w:r>
        <w:rPr>
          <w:rFonts w:ascii="Arial CE" w:hAnsi="Arial CE" w:cs="Arial CE"/>
          <w:color w:val="444444"/>
          <w:sz w:val="18"/>
          <w:szCs w:val="18"/>
        </w:rPr>
        <w:t> z dnia 19 stycznia 2017r. w sprawie ustalenia stawki czynszu za zajęcie gruntu na czas prowadzenia prac związanych z eksploatacją doziemnych instalacji liniowych na gruntach zarządzanych przez  Nadleśnictwo Konstantynowo. Znak sprawy ZG.2217.8.2017.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5/2017</w:t>
      </w:r>
      <w:r>
        <w:rPr>
          <w:rFonts w:ascii="Arial CE" w:hAnsi="Arial CE" w:cs="Arial CE"/>
          <w:color w:val="444444"/>
          <w:sz w:val="18"/>
          <w:szCs w:val="18"/>
        </w:rPr>
        <w:t xml:space="preserve"> z dnia 20 stycznia 2017r. w sprawie ustalenia kwoty (zł brutto) przeznaczonej na sfinansowanie zamówienia publicznego "Wykonywanie usług z zakresu gospodarki leśnej na terenie Nadleśnictwa Konstantynowo w roku 2017 - obręb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Podłoziny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". Znak sprawy NB.270.1.2017.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6/2017</w:t>
      </w:r>
      <w:r>
        <w:rPr>
          <w:rFonts w:ascii="Arial CE" w:hAnsi="Arial CE" w:cs="Arial CE"/>
          <w:color w:val="444444"/>
          <w:sz w:val="18"/>
          <w:szCs w:val="18"/>
        </w:rPr>
        <w:t> z dnia 06 lutego 2017r. w sprawie ustalenia ceny detalicznej na drewno opałowe. Znak sprawy ZG.805.2.2017.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7/2017</w:t>
      </w:r>
      <w:r>
        <w:rPr>
          <w:rFonts w:ascii="Arial CE" w:hAnsi="Arial CE" w:cs="Arial CE"/>
          <w:color w:val="444444"/>
          <w:sz w:val="18"/>
          <w:szCs w:val="18"/>
        </w:rPr>
        <w:t> z dnia 15 lutego 2017r. w sprawie ustalenia cennika na materiał szkółkarski sprzedawany wiosną 2017r. Znak sprawy ZG.7030.2.2017.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8/2017</w:t>
      </w:r>
      <w:r>
        <w:rPr>
          <w:rFonts w:ascii="Arial CE" w:hAnsi="Arial CE" w:cs="Arial CE"/>
          <w:color w:val="444444"/>
          <w:sz w:val="18"/>
          <w:szCs w:val="18"/>
        </w:rPr>
        <w:t> z dnia 21 lutego 2017r. w sprawie ustalenia cen przy oznaczaniu drewna pod względem przyszłych nabywców na rynku uzupełnień w roku 2017. Znak sprawy ZG.805.3.2017.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9/2017</w:t>
      </w:r>
      <w:r>
        <w:rPr>
          <w:rFonts w:ascii="Arial CE" w:hAnsi="Arial CE" w:cs="Arial CE"/>
          <w:color w:val="444444"/>
          <w:sz w:val="18"/>
          <w:szCs w:val="18"/>
        </w:rPr>
        <w:t xml:space="preserve"> z dnia 21 marca 2017r. w sprawie ustalenia kwoty (zł brutto) przeznaczonej na sfinansowanie zamówienia publicznego "Przebudowa części drogi leśnej stanowiącej dojazd pożarowy o nr DL12 w Leśnictwie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 km od 0+900,22 do 1+896,22" - zamówienie uzupełniające. Znak sprawy NB.270.2.2017.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10/2017</w:t>
      </w:r>
      <w:r>
        <w:rPr>
          <w:rFonts w:ascii="Arial CE" w:hAnsi="Arial CE" w:cs="Arial CE"/>
          <w:color w:val="444444"/>
          <w:sz w:val="18"/>
          <w:szCs w:val="18"/>
        </w:rPr>
        <w:t> z dnia 03 kwietnia 2017r. w sprawie ustalenia stawki czynszu za zajęcie gruntu pod lokalizację 3 szt. piezometrów przeznaczonych na cele wykonywania monitoringu zrekultywowanego składowiska odpadów w m. Góra. Znak sprawy ZG.2217.12.2017.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11/2017</w:t>
      </w:r>
      <w:r>
        <w:rPr>
          <w:rFonts w:ascii="Arial CE" w:hAnsi="Arial CE" w:cs="Arial CE"/>
          <w:color w:val="444444"/>
          <w:sz w:val="18"/>
          <w:szCs w:val="18"/>
        </w:rPr>
        <w:t> z dnia 04 kwietnia 2017r. w sprawie unieważnienia aukcji na drewno w internetowej aplikacji e-drewno. Znak sprawy ZG.802.17.2017.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12/2017</w:t>
      </w:r>
      <w:r>
        <w:rPr>
          <w:rFonts w:ascii="Arial CE" w:hAnsi="Arial CE" w:cs="Arial CE"/>
          <w:color w:val="444444"/>
          <w:sz w:val="18"/>
          <w:szCs w:val="18"/>
        </w:rPr>
        <w:t> z dnia 04 kwietnia 2017r. w sprawie wprowadzenia działań skoordynowanych akcji bezpośredniej z ochrony przeciwpożarowej w zakresie zapobiegania, wykrywania i zwalczania pożarów na obszarach leśnych. Znak sprawy NB.2621.4.2017.2017.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DECYZJA Nr 13/2017</w:t>
      </w:r>
      <w:r>
        <w:rPr>
          <w:rFonts w:ascii="Arial CE" w:hAnsi="Arial CE" w:cs="Arial CE"/>
          <w:color w:val="444444"/>
          <w:sz w:val="18"/>
          <w:szCs w:val="18"/>
        </w:rPr>
        <w:t> z dnia 24 kwietnia 2017r. w sprawie ustalenia kwoty (zł brutto) przeznaczonej na sfinansowanie zamówienia publicznego "Remont mostu w ciągu drogi leśnej położonej w oddz. 173a Leśnictwa Woźniki". Znak sprawy NB.270.3.2017. 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14/2017</w:t>
      </w:r>
      <w:r>
        <w:rPr>
          <w:rFonts w:ascii="Arial CE" w:hAnsi="Arial CE" w:cs="Arial CE"/>
          <w:color w:val="444444"/>
          <w:sz w:val="18"/>
          <w:szCs w:val="18"/>
        </w:rPr>
        <w:t xml:space="preserve"> z dnia 22 maja 2017r. w sprawie powołania doraźnego zespołu kryzysowego w związku z serią podpaleń na terenie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 Znak sprawy NK.003.3.2017.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15/2017</w:t>
      </w:r>
      <w:r>
        <w:rPr>
          <w:rFonts w:ascii="Arial CE" w:hAnsi="Arial CE" w:cs="Arial CE"/>
          <w:color w:val="444444"/>
          <w:sz w:val="18"/>
          <w:szCs w:val="18"/>
        </w:rPr>
        <w:t> z dnia 01 czerwca 2017r. w sprawie ustalenia kwoty (zł brutto) przeznaczonej na sfinansowanie zamówienia publicznego "Bieżące utrzymanie dróg leśnych w Nadleśnictwie Konstantynowo w 2017r.". Znak sprawy NB.270.3.2017.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16/2017</w:t>
      </w:r>
      <w:r>
        <w:rPr>
          <w:rFonts w:ascii="Arial CE" w:hAnsi="Arial CE" w:cs="Arial CE"/>
          <w:color w:val="444444"/>
          <w:sz w:val="18"/>
          <w:szCs w:val="18"/>
        </w:rPr>
        <w:t> z dnia 05 czerwca 2017r. w sprawie ustalenia cen detalicznych na drewno pozyskane kosztem nabywcy. Znak sprawy ZG.805.4.2017.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17/2017</w:t>
      </w:r>
      <w:r>
        <w:rPr>
          <w:rFonts w:ascii="Arial CE" w:hAnsi="Arial CE" w:cs="Arial CE"/>
          <w:color w:val="444444"/>
          <w:sz w:val="18"/>
          <w:szCs w:val="18"/>
        </w:rPr>
        <w:t> z dnia 04 lipca 2017r. w sprawie ustalenia kwoty (zł brutto) przeznaczonej na sfinansowanie zamówienia publicznego "Remont mostu w ciągu drogi leśnej położonej w oddz.173a w Leśnictwie Woźniki - II postępowanie". Znak sprawy NB.270.6.2017.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18/2017</w:t>
      </w:r>
      <w:r>
        <w:rPr>
          <w:rFonts w:ascii="Arial CE" w:hAnsi="Arial CE" w:cs="Arial CE"/>
          <w:color w:val="444444"/>
          <w:sz w:val="18"/>
          <w:szCs w:val="18"/>
        </w:rPr>
        <w:t> z dnia 04 lipca 2017r. w sprawie ustalenia kwoty (zł brutto) przeznaczonej na sfinansowanie zamówienia publicznego "Bieżące utrzymanie dróg leśnych w Nadleśnictwie Konstantynowo w 2017r. - II postępowanie". Znak sprawy NB.270.7.2017.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19/2017</w:t>
      </w:r>
      <w:r>
        <w:rPr>
          <w:rFonts w:ascii="Arial CE" w:hAnsi="Arial CE" w:cs="Arial CE"/>
          <w:color w:val="444444"/>
          <w:sz w:val="18"/>
          <w:szCs w:val="18"/>
        </w:rPr>
        <w:t> z dnia 04 lipca 2017r. w sprawie ustalenia kwoty (zł brutto) przeznaczonej na sfinansowanie zamówienia publicznego "Wykonywanie usług z zakresu gospodarki leśnej na potrzeby inwestycji drogowej S5". Znak sprawy NB.270.8.2017.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20/2017</w:t>
      </w:r>
      <w:r>
        <w:rPr>
          <w:rFonts w:ascii="Arial CE" w:hAnsi="Arial CE" w:cs="Arial CE"/>
          <w:color w:val="444444"/>
          <w:sz w:val="18"/>
          <w:szCs w:val="18"/>
        </w:rPr>
        <w:t> z dnia 05 lipca 2017r. w sprawie ustalenia kwoty (zł brutto) przeznaczonej na sfinansowanie zamówienia publicznego "Rozbiórka budynku oraz instalacji i infrastruktury technicznej stacji paliw w Konstantynowie 1 - Gmina Mosina". Znak sprawy NB.270.9.2017.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21/2017</w:t>
      </w:r>
      <w:r>
        <w:rPr>
          <w:rFonts w:ascii="Arial CE" w:hAnsi="Arial CE" w:cs="Arial CE"/>
          <w:color w:val="444444"/>
          <w:sz w:val="18"/>
          <w:szCs w:val="18"/>
        </w:rPr>
        <w:t> z dnia 10 lipca 2017r. w sprawie zmiany cennika detalicznego na drewno. Znak sprawy ZG.805.1.2017.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22/2017</w:t>
      </w:r>
      <w:r>
        <w:rPr>
          <w:rFonts w:ascii="Arial CE" w:hAnsi="Arial CE" w:cs="Arial CE"/>
          <w:color w:val="444444"/>
          <w:sz w:val="18"/>
          <w:szCs w:val="18"/>
        </w:rPr>
        <w:t> z dnia 19 lipca 2017r. w sprawie ustalenia kwoty (zł brutto) przeznaczonej na sfinansowanie zamówienia publicznego "Konserwacja urządzeń melioracji wodnej w Nadleśnictwie Konstantynowo w 2017r.". Znak sprawy ZG.781.5.2017.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23/2017</w:t>
      </w:r>
      <w:r>
        <w:rPr>
          <w:rFonts w:ascii="Arial CE" w:hAnsi="Arial CE" w:cs="Arial CE"/>
          <w:color w:val="444444"/>
          <w:sz w:val="18"/>
          <w:szCs w:val="18"/>
        </w:rPr>
        <w:t> z dnia 21 lipca 2017r. w sprawie ustalenia ceny detalicznej na drewno opałowe. Znak sprawy ZG.805.5.2017.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24/2017</w:t>
      </w:r>
      <w:r>
        <w:rPr>
          <w:rFonts w:ascii="Arial CE" w:hAnsi="Arial CE" w:cs="Arial CE"/>
          <w:color w:val="444444"/>
          <w:sz w:val="18"/>
          <w:szCs w:val="18"/>
        </w:rPr>
        <w:t> z dnia 21 lipca 2017r. w sprawie ustalenia kwoty (zł brutto) przeznaczonej na sfinansowanie zamówienia publicznego "Przebudowa pomieszczenia magazynowego w budynku biurowym na archiwum zakładowe Nadleśnictwa Konstantynowo w Konstantynowie 1, gmina Mosina". Znak sprawy NB.270.10.2017.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DECYZJA Nr 25/2017</w:t>
      </w:r>
      <w:r>
        <w:rPr>
          <w:rFonts w:ascii="Arial CE" w:hAnsi="Arial CE" w:cs="Arial CE"/>
          <w:color w:val="444444"/>
          <w:sz w:val="18"/>
          <w:szCs w:val="18"/>
        </w:rPr>
        <w:t> z dnia 21 lipca 2017r. w sprawie ustalenia kwoty (zł brutto) przeznaczonej na sfinansowanie zamówienia publicznego "Remont mostu w ciągu drogi leśnej położonej w oddz. 173a w Leśnictwie Woźniki - II postępowanie". Znak sprawy nB.270.6.2017.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26/2017</w:t>
      </w:r>
      <w:r>
        <w:rPr>
          <w:rFonts w:ascii="Arial CE" w:hAnsi="Arial CE" w:cs="Arial CE"/>
          <w:color w:val="444444"/>
          <w:sz w:val="18"/>
          <w:szCs w:val="18"/>
        </w:rPr>
        <w:t> z dnia 21 lipca 2017r. w sprawie wprowadzenia stawki za dzierżawę 0,0024 ha gruntu leśnego stanowiącego część oddziału 9f Leśnictwa Więckowice. Znak sprawy ZG.2217.21.2017.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27/2017</w:t>
      </w:r>
      <w:r>
        <w:rPr>
          <w:rFonts w:ascii="Arial CE" w:hAnsi="Arial CE" w:cs="Arial CE"/>
          <w:color w:val="444444"/>
          <w:sz w:val="18"/>
          <w:szCs w:val="18"/>
        </w:rPr>
        <w:t> z dnia 09 sierpnia 2017r. w sprawie ustalenia ceny za M2E przy oznaczaniu drewna pod względem przyszłych nabywców na rynku uzupełnień w 2017r. Znak sprawy ZG.805.6.2017.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28/2017</w:t>
      </w:r>
      <w:r>
        <w:rPr>
          <w:rFonts w:ascii="Arial CE" w:hAnsi="Arial CE" w:cs="Arial CE"/>
          <w:color w:val="444444"/>
          <w:sz w:val="18"/>
          <w:szCs w:val="18"/>
        </w:rPr>
        <w:t> z dnia 18 sierpnia 2017r. w sprawie ustalenia stawki czynszu za zajęcie gruntu (drogi leśnej) na czas prowadzenia prac związanych z budową drogi ekspresowej S-5 Wronczyn-Kościan na gruntach zarządzanych przez Nadleśnictwo Konstantynowo. Znak sprawy ZG.2217.24.2017.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29/2017</w:t>
      </w:r>
      <w:r>
        <w:rPr>
          <w:rFonts w:ascii="Arial CE" w:hAnsi="Arial CE" w:cs="Arial CE"/>
          <w:color w:val="444444"/>
          <w:sz w:val="18"/>
          <w:szCs w:val="18"/>
        </w:rPr>
        <w:t> z dnia 25 sierpnia 2017r. w sprawie ustalenia  kwoty (zł brutto) przeznaczonej na sfinansowanie zamówienia publicznego "Wykonywanie usług z zakresu gospodarki leśnej na potrzeby inwestycji drogowej S5-II postępowanie". Znak sprawy NB.270.11.2017.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30/2017</w:t>
      </w:r>
      <w:r>
        <w:rPr>
          <w:rFonts w:ascii="Arial CE" w:hAnsi="Arial CE" w:cs="Arial CE"/>
          <w:color w:val="444444"/>
          <w:sz w:val="18"/>
          <w:szCs w:val="18"/>
        </w:rPr>
        <w:t> z dnia 06 września 2017r. w sprawie ustalenia cennika na materiał szkółkarski sprzedawany jesienią 2017. Znak sprawy ZG.7030.16.2017.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31/2017</w:t>
      </w:r>
      <w:r>
        <w:rPr>
          <w:rFonts w:ascii="Arial CE" w:hAnsi="Arial CE" w:cs="Arial CE"/>
          <w:color w:val="444444"/>
          <w:sz w:val="18"/>
          <w:szCs w:val="18"/>
        </w:rPr>
        <w:t> z dnia 30 października 2017r. w sprawie ustalenia kwot (zł brutto) przeznaczonych na sfinansowanie zamówienia publicznego "Wykonywanie usług z zakresu gospodarki leśnej na terenie Nadleśnictwa Konstantynowo w roku 2018".  Znak sprawy NB.270.13.2017.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32/2017</w:t>
      </w:r>
      <w:r>
        <w:rPr>
          <w:rFonts w:ascii="Arial CE" w:hAnsi="Arial CE" w:cs="Arial CE"/>
          <w:color w:val="444444"/>
          <w:sz w:val="18"/>
          <w:szCs w:val="18"/>
        </w:rPr>
        <w:t> z dnia 22 listopada 2017r. w sprawie ustalenia  cen drewna na rynku podstawowym w 2018r. Znak sprawy ZG.805.6.2017.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33/2017</w:t>
      </w:r>
      <w:r>
        <w:rPr>
          <w:rFonts w:ascii="Arial CE" w:hAnsi="Arial CE" w:cs="Arial CE"/>
          <w:color w:val="444444"/>
          <w:sz w:val="18"/>
          <w:szCs w:val="18"/>
        </w:rPr>
        <w:t> z dnia 27 grudnia 2017r. w sprawie ustalenia kwot (zł brutto) przeznaczonych na sfinansowanie zamówienia publicznego "Wykonywanie usług z zakresu gospodarki leśnej na terenie Nadleśnictwa Konstantynowo w roku 2018 - II postępowanie".  Znak sprawy NB.270.14.2017.</w:t>
      </w:r>
    </w:p>
    <w:p w:rsidR="00FB17F3" w:rsidRDefault="00FB17F3" w:rsidP="006332B8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34/2017</w:t>
      </w:r>
      <w:r>
        <w:rPr>
          <w:rFonts w:ascii="Arial CE" w:hAnsi="Arial CE" w:cs="Arial CE"/>
          <w:color w:val="444444"/>
          <w:sz w:val="18"/>
          <w:szCs w:val="18"/>
        </w:rPr>
        <w:t> z dnia 29 grudnia 2017r. w sprawie ustalenia stawki za najem/dzierżawę zbiorników wodnych wyrażoną w równowartości średniej ceny netto 1 kg karpia.  Znak sprawy ZG.2217.32.2017.</w:t>
      </w:r>
    </w:p>
    <w:p w:rsidR="00353D58" w:rsidRDefault="00353D58" w:rsidP="006332B8">
      <w:pPr>
        <w:jc w:val="both"/>
      </w:pPr>
      <w:bookmarkStart w:id="0" w:name="_GoBack"/>
      <w:bookmarkEnd w:id="0"/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F3"/>
    <w:rsid w:val="002D408D"/>
    <w:rsid w:val="00353D58"/>
    <w:rsid w:val="006332B8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17F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1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17F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1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3</cp:revision>
  <dcterms:created xsi:type="dcterms:W3CDTF">2018-01-22T07:37:00Z</dcterms:created>
  <dcterms:modified xsi:type="dcterms:W3CDTF">2018-01-22T07:44:00Z</dcterms:modified>
</cp:coreProperties>
</file>