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A7" w:rsidRPr="00831CA7" w:rsidRDefault="00831CA7" w:rsidP="00831C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1CA7">
        <w:rPr>
          <w:rFonts w:ascii="Arial" w:eastAsia="Times New Roman" w:hAnsi="Arial" w:cs="Arial"/>
          <w:sz w:val="20"/>
          <w:szCs w:val="20"/>
          <w:lang w:eastAsia="pl-PL"/>
        </w:rPr>
        <w:t>TREŚĆ ZARZĄDZEŃ I DECYZJI NADLEŚNICZEGO NADLEŚNICTWA BABKI MOŻLIWA JEST DO UZYSKANIA PO ZŁOŻENIU WNIOSKU.</w:t>
      </w:r>
    </w:p>
    <w:p w:rsidR="00831CA7" w:rsidRPr="00831CA7" w:rsidRDefault="00831CA7" w:rsidP="00831CA7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831CA7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pl-PL"/>
        </w:rPr>
        <w:t>Zarządzenia Nadleśniczego Nadleśnictwa Babki wydane w 2017 roku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2"/>
        <w:gridCol w:w="1904"/>
        <w:gridCol w:w="5778"/>
        <w:gridCol w:w="66"/>
        <w:gridCol w:w="56"/>
        <w:gridCol w:w="56"/>
      </w:tblGrid>
      <w:tr w:rsidR="00831CA7" w:rsidRPr="00831CA7" w:rsidTr="00831CA7">
        <w:trPr>
          <w:gridAfter w:val="3"/>
          <w:trHeight w:val="30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zarządzenia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  wydania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 zarządzenia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stycznia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grodzeń upraw leśnych. Zn. spr.: ZG.0210.1.2017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stycznia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przekazania składników majątku i dokumentów Szkółki Odrzykożuch. Zn. spr.: N.2210.1.2017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lutego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zasad wykorzystywania samochodów prywatnych w celach służbowych, limitu kilometrów na pojazd służbowy Straży Leśnej, jazd lokalnych oraz zasad ich rozliczania. N.4001.1.2017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Aneks nr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lutego 2017 r.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zarządzenia nr 3/2017 Nadleśniczego Nadleśnictwa Babki z dnia 1 lutego 2017 r. w sprawie zasad wykorzystywania samochodów prywatnych w celach służbowych, limitu kilometrów na pojazd służbowy Straży Leśnej, jazd lokalnych oraz zasad ich rozliczania. N.4001.1.2017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lutego 2017 r.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regulaminu pracy komisji przetargowej w Nadleśnictwie Babki. Zn. spr.: S.270.2.2017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5/2017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22 lutego 2017 r.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przeprowadzania inwentaryzacji zwierzyny. Zn. spr.: ZG.7310.1.2017 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6/2017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marca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Regulaminu Ośrodka Wypoczynkowego w Łęknie. Zn. spr.: NK.0210.1.2017 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marca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przekazania składników majątkowych i dokumentów Szkółki Odrzykożuch. Zn. spr.: N2.2201.1.2017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1/4/2017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kwietnia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regulaminu przydziału nagród w Nadleśnictwie Babki. Zn. spr.: NK.100.1.17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2/4/2017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kwietnia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przeprowadzenia doraźnej inwentaryzacji drewna. Zn. spr.: N.371.1.2017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3/4/2017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kwietnia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regulaminu pracy komisji przetargowej w Nadleśnictwie Babki. Zn. spr.: S.270.6.2017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4/4/2017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kwietnia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regulaminu pracy komisji przetargowej w Nadleśnictwie Babki. Zn. spr.: S.270.6.2017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5/4/2017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kwietnia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regulaminu organizacyjnego Nadleśnictwa Babki. Zn. spr.: N.012.1.2017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Aneks nr 2/4/2017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kwietnia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zasad wykorzystania samochodów prywatnych w celach służbowych. Zn. spr.: N.4001.1.2017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6/4/2017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kwietnia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zatwierdzenia Regulaminu Pracy w Nadleśnictwie Babki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7/4/2017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kwietnia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ochrony przeciwpożarowej obszarów leśnych Nadleśnictwa Babki. Zn. spr.: ZG.0210.01.2017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8/4/2017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kwietnia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ochrony przeciwpożarowej obszarów leśnych Nadleśnictwa Babki. Zn. spr.: ZG.0210.02.2017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9/4/2017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kwietnia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komisji rozpatrywania reklamacji surowca drzewnego w Nadleśnictwie Babki. Zn. spr.: ZG.814.15.2017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10/4/2017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kwietnia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pozyskania i wywozu drewna z lasu w Nadleśnictwie Babki. Zn. spr.: ZG.7600.5.2017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11/4/2017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kwietnia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Wprowadzające regulamin sprzedaży detalicznej w Nadleśnictwie Babki. Zn. spr.:ZG.801.1.2017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12/4/2017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kwietnia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szczegółowej kontroli planów gospodarczych sporządzanych w Nadleśnictwie Babki z uwzględnieniem stref ochrony ostoi, miejsc rozrodu lub regularnego przebywania </w:t>
            </w: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zwierząt objętych ochroną gatunkową, powierzchni referencyjnych oraz stanowisk gatunków chronionych. Zn. spr.: ZG.7211.6.2017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13/4/2017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kwietnia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stałych komisji działających w Nadleśnictwie Babki. Zn. spr.: N.012.1.2017</w:t>
            </w:r>
          </w:p>
        </w:tc>
      </w:tr>
      <w:tr w:rsidR="00831CA7" w:rsidRPr="00831CA7" w:rsidTr="00831CA7">
        <w:trPr>
          <w:gridAfter w:val="3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Aneks nr 1/4/2017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kwietnia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zarządzenia nr 7/4/2017 w spawie ochrony przeciwpożarowej obszarów leśnych Nadleśnictwa Babki. Zn. spr.: ZG.0210.01.2017</w:t>
            </w:r>
          </w:p>
        </w:tc>
      </w:tr>
      <w:tr w:rsidR="00831CA7" w:rsidRPr="00831CA7" w:rsidTr="00831CA7">
        <w:trPr>
          <w:gridAfter w:val="2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Aneks nr 2/4/2017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kwietnia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ochrony przeciwpożarowej obszarów leśnych Nadleśnictwa Babki. Zn. spr.: ZG.0210.02.2017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2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Aneks nr 1/5/2017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czasu pracy obowiązującego w 2017 roku w Nadleśnictwie Babki. Zn. spr.: NK.151.5.2016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2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14/5/2017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maja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likwidacji składnicy drewna w Gądkach. Zn. spr.: S.0210.1.2017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2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15/5/2017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maja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zwrotów kosztów służbowych rozmów telefonicznych. Zn. spr.: S.0210.2.2017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16/5/2017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maja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ochrony przeciwpożarowej obszarów leśnych Nadleśnictwa Babki. Zn. spr.: ZG.0210.03.2017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17/5/2017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maja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wydania rozliczenia posiłków profilaktycznych i napojów. Zn. spr.:ZG.0210.04.2017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18/5/2017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maja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przeprowadzenia inwentaryzacji w związku z likwidacją składnicy drewna w Gądkach. Zn. spr.: N.2201.2.2017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19/5/2017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maja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Regulaminu Użytkowania Konta Pocztowego w Lasach Państwowych. Zn. spr.: K.0413.1.2017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20/5/2017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maja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Planu Finansowo-Gospodarczego Nadleśnictwa Babki na rok 2017. Zn. spr. K.0300.1.2017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21/6/2017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czerwca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cen sprzedaży drewna i produktów niedrzewnych na rynku drewna detalicznego. Zn. spr.: ZG.805.9.2017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22/6/2017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czerwca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anulowania zarządzenia nr 16/2016 Nadleśniczego Nadleśnictwa Babki z dnia 1 lipca 2016 roku w sprawie zastępstw w Nadleśnictwie Babki. Zn. spr.: K.012.2.2016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23/6/2017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czerwca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przeprowadzenia okresowej inwentaryzacji składników majątkowych. Zn. spr.: K.371.1.2017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24/07/2017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lipca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sporządzania i obiegu karty urlopowej pracownika. Zn. spr.: NK.152.1.2017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25/07/2017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lipca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cen sprzedaży drewna i produktów niedrzewnych na rynku drewna detalicznego. Zn. spr.: ZG.805.11.2017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26/07/2017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lipca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Regulaminu Zakładowego Funduszu Świadczeń Socjalnych Nadleśnictwa Babki. Zn. spr.:N.362.1.2017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27/07/2017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lipca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zasad udostępniania gruntów leśnych w zarządzie Nadleśnictwa Babki na cele sportu i zorganizowanej rekreacji. Zn. spr. NN.2217.38.2017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28/07/2017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lipca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inwentaryzacji składników majątkowych w leśnictwach Kobylepole i Mechowo. Zn. spr.: N.371.2.2017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29/07/2017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lipca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komisji inwentaryzacyjnej do przeprowadzenia inwentaryzacji składników majątkowych w leśnictwach Kobylepole i Mechowo. Zn. spr.: N.371.2.2017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30/08/2017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sierpnia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zarządzenia nr 3/2017 Nadleśniczego Nadleśnictwa Babki z dnia 1 lutego 2017 r. w sprawie zasad wykorzystywania samochodów prywatnych w celach służbowych, limitu kilometrów na pojazd służbowy Straży Leśnej, jazd lokalnych oraz zasad ich rozliczania. Zn. spr.: N.4001.1.2017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31/08/2017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sierpnia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powołania komisji do ustalenia nabycia uprawnień przez pracowników Nadleśnictwa Babki do nagrody </w:t>
            </w: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jubileuszowej z uwzględnieniem przepisów wprowadzonych protokołem dodatkowym nr 26 do PUZP z dnia 20 marca 2017 r. Zn. spr.: N.012.3.2017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32/08/2017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sierpnia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Regulaminu Kontroli Wewnętrznej.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33/08/2017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sierpnia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zasad przeprowadzenia przetargu na wydzierżawienie nieruchomości stanowiącej część działki 139/2 obrębu Gądki, gm. Kórnik w trybie przepisów art. 39 ustawy z dnia 28 września 1991 r. o lasach. Zn. spr.: ZG.2217.54.2017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34/08/2017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sierpnia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przydziału środków ochrony indywidualnej, odzieży roboczej i obuwia roboczego oraz środków higieny osobistej dla pracowników Nadleśnictwa. Zn. spr.: ZG.0210.04.2017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35/08/2017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sierpnia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Zarządzenia nr 12/2016 Nadleśniczego Nadleśnictwa Babki z dnia 28 czerwca 2016 r. w sprawie przekazywania i przyjmowania powierzonego majątku i dokumentów w leśnictwach. Zn. spr.: NN.2201.1.2016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36/09/2017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września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zasad pozyskania drewna i innych produktów drzewnych w drodze samowyrobu. Zn. spr.: ZG.7615.6.2017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37/09/2017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września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sporządzania wypłat z zakresu zagospodarowania lasu, pozyskania oraz zrywki drewna. Zn. spr.: K.0210.1.2017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38/09/2017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września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odbioru robót stanowiących zamówienia o wartości nieprzekraczającej 14000 €. Zn. spr.: S.270.5.2017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39/09/2017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września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przeprowadzenia doraźnej inwentaryzacji drewna. Zn. spr.: N.371.3.2017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40/09/2017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września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W sprawie sposobu postępowania zmierzającego do wycinki drzew niebezpiecznych. Zn. spr.: N.371.3.2017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41/09/2017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września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przekazywania i przejmowania powierzonego majątku i dokumentów w leśnictwach. Zn.spr.: N.012.4.2017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42/09/2017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września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modułu "Delegacje i absencje". Zn. spr.: NK.152.2.2017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43/09/2017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września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likwidacji kasy. Zn. spr.: K.0210.2.2017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gridAfter w:val="1"/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44/09/2017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września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organizacji przyjmowania interesantów i rozpatrywania skarg i wniosków. Zn. spr.: N.012.3.2017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45/10/2017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października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przeprowadzenia terminu egzaminu stażowego w Nadleśnictwie Babki. Zn. spr.: NK.1125.4.2017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46/10/2017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października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przekazania składników majątku i dokumentów Leśnictwa Czmoń. Zn. spr.: N.2201.3.2017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47/10/2017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października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wprowadzenia regulaminu podziału nagród w Nadleśnictwie Babki. Zn. spr.: NK.100.22.2017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48/10/2017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 października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zasad ewidencjonowania grodzeń upraw leśnych. Zn. spr.: ZG.0210.2.2017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49/10/2017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 października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Regulaminu Zakładowego Funduszu Świadczeń Socjalnych w Nadleśnictwie Babki. Zn. spr.: N.362.2.2017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50/10/2017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 października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cen sprzedaży drewna i produktów niedrzewnych na rynku drewna detalicznego. Zn. spr.: ZG.805.15.2017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51/10/2017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 października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cen sprzedaży choinek oraz innych drzewek ozdobnych. Zn. spr.: ZG.805.16.2017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52/11/2017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listopada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przekazania majątku i dokumentacji Leśnictwa Czmoń. Zn. spr.: N.2201.4.2017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53/11/2017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listopada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powołania stałych komisji działających w Nadleśnictwie Babki. Zn. spr.: N.012.5.2017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54/11/2017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listopada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Regulaminu Ośrodka Wypoczynkowego w Łęknie. Zn. spr.: N.0210.1.2017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55/11/2017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 listopada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Prowizorium Planu Finansowo - Gospodarczego Nadleśnictwa Babki na rok 2018. Zn. spr.: K.0300.2.2017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55a/11/2017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 listopada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ustalenia regulaminu organizacyjnego Nadleśnictwa Babki. Zn. spr.: N.012.7.2017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56/11/2017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listopada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przeprowadzenia przetargu na sprzedaż zbędnych środków trwałych i innych sprzętów. Zn. spr.: ZG.234.7.2017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57/11/2017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 listopada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pozyskania i wywozu drewna z lasu w Nadleśnictwie Babki. Zn. spr.: ZG.7600.33.2017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58/11/2017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 listopada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powołania Komisji ds. "Programu Edukacji Leśnej" w Nadleśnictwie Babki. Zn. spr.: ZG.0210.05.2017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59/11/2017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listopada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zasad wydzierżawienia zbiorników i urządzeń wodnych. Zn. spr.: ZG.2217.81.2017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60/12/2017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grudnia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cen sprzedaży drewna i produktów niedrzewnych na rynku drewna detalicznego. Zn. spr.: ZG.805.19.2017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61/12/2017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grudnia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cen sprzedaży choinek oraz innych drzewek ozdobnych. Zn. spr.: ZG.805.19.2017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62/12/2017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grudnia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kontroli stanu gruntów rolnych, a także innych udostępnionych do korzystania. Zn. spr.: ZG.2217.84.2017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63/12/2017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grudnia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grodzeń upraw leśnych. Zn. spr.: ZG.0210.3.2017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64/12/2017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grudnia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zasad ewidencjonowania obrotu środkami chemicznymi. Zn. spr.: ZG.0210.4.2017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65/12/2017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grudnia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zasad ewidencjonowania sadzonkami. Zn. spr.: ZG.0210.5.2017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66/12/2017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 grudnia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przeprowadzenia doraźnej inwentaryzacji drewna. Zn. spr.: N.371.4.2017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67/12/2017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 grudnia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wprowadzenia jednolitego tekstu Regulaminu Wypłaty Dodatkowego Rocznego w Nadleśnictwie Babki. Zn. spr.: K.0210.3.2017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68/12/2018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 grudnia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czasu pracy obowiązującego w 2018 roku w Nadleśnictwie Babki. Zn. spr.: NK.151.92.2017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69/12/2017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grudnia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przeprowadzenia przetargu na sprzedaż samochodu Toyota Hilux. Zn. spr.: SA.234.1.2017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70/12/2017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grudnia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zasad wykorzystywania samochodów prywatnych w celach służbowych, limitu kilometrów na pojazd służbowy Straży Leśnej, jazd lokalnych oraz zasad ich rozliczania. Zn. spr.: N.4001.1.2017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CA7" w:rsidRPr="00831CA7" w:rsidTr="00831CA7">
        <w:trPr>
          <w:trHeight w:val="49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71/12/2017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 grudnia 2017 r.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podziału na leśnictwa. Zn. spr.: ZG.0141.1.2017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1CA7" w:rsidRPr="00831CA7" w:rsidRDefault="00831CA7" w:rsidP="0083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831CA7" w:rsidRPr="00831CA7" w:rsidRDefault="00831CA7" w:rsidP="00831C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1CA7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831CA7" w:rsidRPr="00831CA7" w:rsidRDefault="00831CA7" w:rsidP="00831C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1CA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831CA7" w:rsidRPr="00831CA7" w:rsidRDefault="00831CA7" w:rsidP="00831C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1CA7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831CA7" w:rsidRPr="00831CA7" w:rsidRDefault="00831CA7" w:rsidP="00831CA7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831CA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831CA7" w:rsidRDefault="00831CA7" w:rsidP="00831C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1CA7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3C4AD0" w:rsidRDefault="003C4AD0" w:rsidP="00831C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C4AD0" w:rsidRPr="00831CA7" w:rsidRDefault="003C4AD0" w:rsidP="00831C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1CA7" w:rsidRDefault="00831CA7" w:rsidP="00831CA7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pl-PL"/>
        </w:rPr>
      </w:pPr>
      <w:r w:rsidRPr="00831CA7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pl-PL"/>
        </w:rPr>
        <w:t>Decyzje Nadleśniczego Nadleśnictwa Babki wydane w 2017 roku.</w:t>
      </w:r>
    </w:p>
    <w:p w:rsidR="003C4AD0" w:rsidRDefault="003C4AD0" w:rsidP="00831CA7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pl-PL"/>
        </w:rPr>
      </w:pPr>
    </w:p>
    <w:p w:rsidR="003C4AD0" w:rsidRPr="00831CA7" w:rsidRDefault="003C4AD0" w:rsidP="00831CA7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tbl>
      <w:tblPr>
        <w:tblW w:w="9345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5"/>
        <w:gridCol w:w="1984"/>
        <w:gridCol w:w="6106"/>
      </w:tblGrid>
      <w:tr w:rsidR="00831CA7" w:rsidRPr="00831CA7" w:rsidTr="003C4AD0">
        <w:trPr>
          <w:trHeight w:val="305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 </w:t>
            </w:r>
            <w:r w:rsidRPr="00831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decyzji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 wydania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 decyzji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stycznia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cen sprzedaży drewna i produktów niedrzewnych na rynku drewna detalicznego i rynku drewna niepełnowartościowego. Zn. spr.: ZG.805.1.2017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stycznia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kontroli wykonanych w 2016 roku prac inwestycyjnych i remontów w zakresie budowy i utrzymania dróg leśnych. Zn. spr.: N.092.1.2017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stycznia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waloryzacji stawek czynszu w 2017 roku. Zn. spr.: SA.2110.1.2017AS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stycznia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stawki za 1 kWh. Zn. spr.: SA.210.2.2017AS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stycznia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deputatu opałowego. Zn. spr.: K.338.1.2017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stycznia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miesięcznego ekwiwalentu na dostarczanie energii elektrycznej z prywatnego licznika do kancelarii leśnictwa. Zn. spr.: SA.2110.3.2017AS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stycznia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cen drewna wykorzystywanego na potrzeby własne nadleśnictwa. Zn. spr.: ZG.805.2.2017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lutego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przeznaczenia pozostałości drzewnych na rynek drewna energetycznego dedykowanego przedsiębiorcom na rok 2017. Zn. spr.: ZG.802.22.2017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lutego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cen otwarcia do aukcji internetowych na rynku uzupełnień w aplikacji e-drewno. Zn. spr.: ZG.805.4.2017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marca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cen drewna poreklamacyjnego S2AP. Zn. spr.: 805.5.2017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marca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cen sprzedaży drewna i produktów niedrzewnych na rynku drewna detalicznego. Zn. spr.: ZG.805.7.2017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marca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stawki czynszu lokali mieszkalnych i gospodarczych stanowiących własność Skarbu Państwa będących w zarządzie Nadleśnictwa Babki. Zn. spr.: S.2130.4.20117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marca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cen otwarcia do aukcji internetowych na rynku uzupełnień w aplikacji e-drewno. Zn. spr.: ZG.805.6.2017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1/4/2017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kwietnia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opłat za korzystanie z leśnych obiektów edukacyjnych i turystycznych. Zn. spr.: K.804.1.2017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2/4/2017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maja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organizacji pracy w Leśnictwie Drapałka. Zn. spr.: K.012.1.2017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3/5/2017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maja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komisji do negocjacji stawki dzierżawy części obiektu budynku magazynowego położonego na terenie Lizawki. Zn. spr.: N.012.2.2017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4/6/2017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czerwca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przekazania majątku po zlikwidowanej składnicy drewna w Gądkach. Zn. spr.: K.0210.1.2017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5/6/2017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czerwca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cen sprzedaży drewna i produktów niedrzewnych na rynku drewna detalicznego. Zn. spr.: ZG.805.9.2017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6/6/2017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czerwca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ceny na usługę przygotowania drewna do sprzedaży w Nadleśnictwie Babki. Zn. spr.: ZG.805.10.2017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7/6/2017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czerwca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organizacji pracy Posterunku Straży Leśnej przy Nadleśnictwie Babki. Zn. spr.: K.310.2.2017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8/6/2017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czerwca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cen otwarcia do aukcji internetowych na rynku uzupełnień w aplikacji e-drewno. Zn. spr.: ZG.805.8.2017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9/6/2017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czerwca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leśniczego rewirowego Nadleśnictwa Babki. Zn. spr.: ZG.804.6.2017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10/7/2017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lipca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postawienia środków trwałych w stan likwidacji. Zn. spr.: NN.234.2.2017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11/8/2017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sierpnia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postawienia środków trwałych w stan likwidacji. Zn. spr.: ZG.234.3.2017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12/8/2017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sierpnia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13/8/2017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sierpnia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ustalenia cen otwarcia do aukcji internetowych na rynku </w:t>
            </w: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uzupełnień w aplikacji e-drewno. Zn. spr.: ZG.805.12.2017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14/8/2017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23 sierpnia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przeznaczenia pozostałości drzewnych na rynek drewna energetycznego dedykowanego przedsiębiorcom na rok 2017/ Zn. spr.: ZG.802.88.2017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15/9/2017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września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postawienia środków trwałych w stan likwidacji. Zn. spr.: ZG.234.4.2017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16/9/2017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września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Dotyczy XXI Ogólnopolskiej Pielgrzymki Leśników na Jasną Górę w dniu 16 września 2017 r.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17/9/2017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września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meldowania o szacunkowym zaawansowaniu wywozu surowca drzewnego objętego protokołem przekazania (PP). Zn. spr.: ZG.804.10.2017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18/9/2017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września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wycofania środka trwałego ze stanu likwidacji, który został postawiony Decyzją nr 16/2016 Nadleśniczego Nadleśnictwa Babki z  dnia 30 grudnia 2016 r.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19/9/2017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września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wycofania środków trwałych ze stanu likwidacji, które zostały postawione Decyzją nr 16/2016 Nadleśniczego Nadleśnictwa Babki z dnia 30 grudnia 2016 r. oraz Decyzją nr 10/07/2017 z dnia 26 lipca 2017 roku. Zn. spr.: NN.234.2.2017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20/10/2017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października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oprocentowania pożyczek udzielonych na zakup prywatnych samochodów osobowych używanych również do celów służbowych. Zn. spr.: K.3113.1.2017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21/10/2017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 października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postawienia środków trwałych w stan likwidacji. Zn. spr.: ZG.234.6.2017</w:t>
            </w:r>
          </w:p>
        </w:tc>
      </w:tr>
      <w:tr w:rsidR="00831CA7" w:rsidRPr="00831CA7" w:rsidTr="003C4AD0">
        <w:trPr>
          <w:trHeight w:val="24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22/11/2017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 listopada 2017 r.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31CA7" w:rsidRPr="00831CA7" w:rsidRDefault="00831CA7" w:rsidP="00831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postępowania w procedurze przy ustalaniu cen: odmowy, proponowanej oraz górnej na 2018 rok w procedurze oznaczenia surowca drzewnego pod względem przyszłych nabywców na rynku podstawowym oraz rozwoju. Zn. spr.: ZG.805.1.2017</w:t>
            </w:r>
          </w:p>
        </w:tc>
      </w:tr>
    </w:tbl>
    <w:p w:rsidR="00831CA7" w:rsidRPr="00831CA7" w:rsidRDefault="00831CA7" w:rsidP="00831C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1CA7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831CA7" w:rsidRPr="00831CA7" w:rsidRDefault="00831CA7" w:rsidP="00831CA7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831CA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EE72A7" w:rsidRDefault="00D25651"/>
    <w:sectPr w:rsidR="00EE72A7" w:rsidSect="00D1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CA7"/>
    <w:rsid w:val="003C4AD0"/>
    <w:rsid w:val="0053681A"/>
    <w:rsid w:val="00831CA7"/>
    <w:rsid w:val="00B07EA6"/>
    <w:rsid w:val="00D17531"/>
    <w:rsid w:val="00D2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2525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Pacygon Marta</dc:creator>
  <cp:lastModifiedBy>Paulina Malicka</cp:lastModifiedBy>
  <cp:revision>2</cp:revision>
  <dcterms:created xsi:type="dcterms:W3CDTF">2018-05-11T09:29:00Z</dcterms:created>
  <dcterms:modified xsi:type="dcterms:W3CDTF">2018-05-11T09:29:00Z</dcterms:modified>
</cp:coreProperties>
</file>