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5C3FBD" w:rsidP="00691B1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</w:t>
            </w:r>
            <w:bookmarkStart w:id="0" w:name="_GoBack"/>
            <w:bookmarkEnd w:id="0"/>
            <w:r w:rsidR="008A70CE">
              <w:rPr>
                <w:rFonts w:ascii="Arial" w:hAnsi="Arial" w:cs="Arial"/>
                <w:sz w:val="20"/>
                <w:szCs w:val="18"/>
              </w:rPr>
              <w:t>/</w:t>
            </w:r>
            <w:r w:rsidR="00B556DC">
              <w:rPr>
                <w:rFonts w:ascii="Arial" w:hAnsi="Arial" w:cs="Arial"/>
                <w:sz w:val="20"/>
                <w:szCs w:val="18"/>
              </w:rPr>
              <w:t>2016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9C509D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Decyzja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E015A0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Ochrona zwierząt oraz roślin</w:t>
            </w:r>
          </w:p>
        </w:tc>
      </w:tr>
      <w:tr w:rsidR="004B799A" w:rsidRPr="00917A76" w:rsidTr="00755597">
        <w:trPr>
          <w:trHeight w:val="418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AF0FDB" w:rsidRPr="004E4FDB" w:rsidRDefault="00261298" w:rsidP="00AF0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</w:t>
            </w:r>
            <w:r w:rsidR="002750F1">
              <w:rPr>
                <w:rFonts w:ascii="Arial" w:hAnsi="Arial" w:cs="Arial"/>
                <w:sz w:val="20"/>
                <w:szCs w:val="20"/>
              </w:rPr>
              <w:t xml:space="preserve"> Regionalnego Dyrekto</w:t>
            </w:r>
            <w:r w:rsidR="00C70268">
              <w:rPr>
                <w:rFonts w:ascii="Arial" w:hAnsi="Arial" w:cs="Arial"/>
                <w:sz w:val="20"/>
                <w:szCs w:val="20"/>
              </w:rPr>
              <w:t xml:space="preserve">ra Ochrony Środowiska w Poznaniu </w:t>
            </w:r>
            <w:r w:rsidR="00AF0FDB">
              <w:rPr>
                <w:rFonts w:ascii="Arial" w:hAnsi="Arial" w:cs="Arial"/>
                <w:sz w:val="20"/>
                <w:szCs w:val="20"/>
              </w:rPr>
              <w:t>zezwalająca na ręczne lub mechaniczne rozbieranie tam bobrowych na ciekach wodnych.</w:t>
            </w:r>
          </w:p>
          <w:p w:rsidR="004B799A" w:rsidRPr="004E4FDB" w:rsidRDefault="004B799A" w:rsidP="00B556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AF0FDB" w:rsidP="00E93C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Ręczne lub mechaniczne rozbieranie tam bobrowych zlokalizowanych na </w:t>
            </w:r>
            <w:r w:rsidR="00C84B5D">
              <w:rPr>
                <w:rFonts w:ascii="Arial" w:hAnsi="Arial" w:cs="Arial"/>
                <w:sz w:val="20"/>
                <w:szCs w:val="18"/>
              </w:rPr>
              <w:t>c</w:t>
            </w:r>
            <w:r>
              <w:rPr>
                <w:rFonts w:ascii="Arial" w:hAnsi="Arial" w:cs="Arial"/>
                <w:sz w:val="20"/>
                <w:szCs w:val="18"/>
              </w:rPr>
              <w:t>iekach wodnych położonych na działkach dzierżawionych przez Koło Łowieckie nr 22 Knieja.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4E4FDB">
              <w:rPr>
                <w:rFonts w:ascii="Arial" w:hAnsi="Arial" w:cs="Arial"/>
                <w:sz w:val="20"/>
                <w:szCs w:val="20"/>
              </w:rPr>
              <w:t xml:space="preserve">Województwo wielkopolskie, </w:t>
            </w:r>
            <w:r>
              <w:rPr>
                <w:rFonts w:ascii="Arial" w:hAnsi="Arial" w:cs="Arial"/>
                <w:sz w:val="20"/>
                <w:szCs w:val="20"/>
              </w:rPr>
              <w:t>powiat czarnkowsko-trzcianecki, gmina: Trzcianka</w:t>
            </w:r>
          </w:p>
        </w:tc>
      </w:tr>
      <w:tr w:rsidR="004B799A" w:rsidRPr="00917A76" w:rsidTr="00755597">
        <w:trPr>
          <w:trHeight w:val="4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4B799A" w:rsidRPr="00202054" w:rsidRDefault="00AF0FDB" w:rsidP="00647E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WST.6401.44.2016.KC.2</w:t>
            </w:r>
          </w:p>
        </w:tc>
      </w:tr>
      <w:tr w:rsidR="004B799A" w:rsidRPr="00917A76" w:rsidTr="00755597">
        <w:trPr>
          <w:trHeight w:val="561"/>
        </w:trPr>
        <w:tc>
          <w:tcPr>
            <w:tcW w:w="562" w:type="dxa"/>
            <w:vAlign w:val="center"/>
          </w:tcPr>
          <w:p w:rsidR="004B799A" w:rsidRPr="00202054" w:rsidRDefault="004A71E2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4B799A" w:rsidRPr="00202054" w:rsidRDefault="00F40CE4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Regionalna Dyrekcja Ochrony Środowiska w Poznaniu</w:t>
            </w:r>
          </w:p>
        </w:tc>
      </w:tr>
      <w:tr w:rsidR="004B799A" w:rsidRPr="00917A76" w:rsidTr="00755597">
        <w:trPr>
          <w:trHeight w:val="5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AF0FDB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28.04</w:t>
            </w:r>
            <w:r w:rsidR="0004768A">
              <w:rPr>
                <w:rFonts w:ascii="Arial" w:hAnsi="Arial" w:cs="Arial"/>
                <w:sz w:val="20"/>
                <w:szCs w:val="18"/>
              </w:rPr>
              <w:t>.2016</w:t>
            </w:r>
            <w:r w:rsidR="004B799A">
              <w:rPr>
                <w:rFonts w:ascii="Arial" w:hAnsi="Arial" w:cs="Arial"/>
                <w:sz w:val="20"/>
                <w:szCs w:val="18"/>
              </w:rPr>
              <w:t>r.</w:t>
            </w:r>
          </w:p>
        </w:tc>
      </w:tr>
      <w:tr w:rsidR="004B799A" w:rsidRPr="00917A76" w:rsidTr="006B2EAB">
        <w:trPr>
          <w:trHeight w:val="502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4B799A" w:rsidRPr="00202054" w:rsidRDefault="00F40CE4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Regionalny Dyrektor Ochrony Środowiska</w:t>
            </w:r>
          </w:p>
        </w:tc>
      </w:tr>
      <w:tr w:rsidR="0004768A" w:rsidRPr="00917A76" w:rsidTr="00755597">
        <w:trPr>
          <w:trHeight w:val="571"/>
        </w:trPr>
        <w:tc>
          <w:tcPr>
            <w:tcW w:w="562" w:type="dxa"/>
            <w:vAlign w:val="center"/>
          </w:tcPr>
          <w:p w:rsidR="0004768A" w:rsidRPr="00202054" w:rsidRDefault="0004768A" w:rsidP="0004768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04768A" w:rsidRPr="00202054" w:rsidRDefault="0004768A" w:rsidP="0004768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04768A" w:rsidRPr="00202054" w:rsidRDefault="00AF0FDB" w:rsidP="0004768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28.04</w:t>
            </w:r>
            <w:r w:rsidR="0004768A">
              <w:rPr>
                <w:rFonts w:ascii="Arial" w:hAnsi="Arial" w:cs="Arial"/>
                <w:sz w:val="20"/>
                <w:szCs w:val="18"/>
              </w:rPr>
              <w:t>.2016r.</w:t>
            </w:r>
          </w:p>
        </w:tc>
      </w:tr>
      <w:tr w:rsidR="0004768A" w:rsidRPr="00917A76" w:rsidTr="00755597">
        <w:tc>
          <w:tcPr>
            <w:tcW w:w="562" w:type="dxa"/>
            <w:vAlign w:val="center"/>
          </w:tcPr>
          <w:p w:rsidR="0004768A" w:rsidRPr="00202054" w:rsidRDefault="0004768A" w:rsidP="0004768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04768A" w:rsidRPr="00202054" w:rsidRDefault="0004768A" w:rsidP="0004768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04768A" w:rsidRPr="00202054" w:rsidRDefault="0004768A" w:rsidP="0004768A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Nadleśnictwo Trzcianka, ul.Ogrodowa 2, 64-980 Trzcianka, </w:t>
            </w:r>
            <w:hyperlink r:id="rId4" w:history="1">
              <w:r w:rsidRPr="0059080E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 tel. 67 216 32 40</w:t>
            </w:r>
          </w:p>
        </w:tc>
      </w:tr>
      <w:tr w:rsidR="0004768A" w:rsidRPr="00917A76" w:rsidTr="00755597">
        <w:tc>
          <w:tcPr>
            <w:tcW w:w="562" w:type="dxa"/>
            <w:vAlign w:val="center"/>
          </w:tcPr>
          <w:p w:rsidR="0004768A" w:rsidRPr="00202054" w:rsidRDefault="0004768A" w:rsidP="0004768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04768A" w:rsidRPr="00202054" w:rsidRDefault="0004768A" w:rsidP="0004768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04768A" w:rsidRPr="00202054" w:rsidRDefault="0004768A" w:rsidP="0004768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04768A" w:rsidRPr="00917A76" w:rsidTr="00755597">
        <w:tc>
          <w:tcPr>
            <w:tcW w:w="562" w:type="dxa"/>
            <w:vAlign w:val="center"/>
          </w:tcPr>
          <w:p w:rsidR="0004768A" w:rsidRPr="00202054" w:rsidRDefault="0004768A" w:rsidP="0004768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04768A" w:rsidRPr="00202054" w:rsidRDefault="0004768A" w:rsidP="0004768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04768A" w:rsidRPr="00202054" w:rsidRDefault="0004768A" w:rsidP="0004768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04768A" w:rsidRPr="00917A76" w:rsidTr="00755597">
        <w:tc>
          <w:tcPr>
            <w:tcW w:w="562" w:type="dxa"/>
            <w:vAlign w:val="center"/>
          </w:tcPr>
          <w:p w:rsidR="0004768A" w:rsidRPr="00202054" w:rsidRDefault="0004768A" w:rsidP="0004768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04768A" w:rsidRPr="00202054" w:rsidRDefault="0004768A" w:rsidP="0004768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04768A" w:rsidRPr="00202054" w:rsidRDefault="0004768A" w:rsidP="0004768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04768A" w:rsidRPr="00917A76" w:rsidTr="00755597">
        <w:tc>
          <w:tcPr>
            <w:tcW w:w="562" w:type="dxa"/>
            <w:vAlign w:val="center"/>
          </w:tcPr>
          <w:p w:rsidR="0004768A" w:rsidRPr="00202054" w:rsidRDefault="0004768A" w:rsidP="0004768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04768A" w:rsidRPr="00202054" w:rsidRDefault="0004768A" w:rsidP="0004768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04768A" w:rsidRPr="00202054" w:rsidRDefault="0004768A" w:rsidP="0004768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04768A" w:rsidRPr="00917A76" w:rsidTr="00755597">
        <w:tc>
          <w:tcPr>
            <w:tcW w:w="562" w:type="dxa"/>
            <w:vAlign w:val="center"/>
          </w:tcPr>
          <w:p w:rsidR="0004768A" w:rsidRPr="00202054" w:rsidRDefault="0004768A" w:rsidP="0004768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04768A" w:rsidRPr="00202054" w:rsidRDefault="0004768A" w:rsidP="0004768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04768A" w:rsidRPr="00202054" w:rsidRDefault="0004768A" w:rsidP="0004768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Zgodnie z art.16.1 ppkt.6 Ustawy z dnia 3 października 2008r. o udostępnianiu informacji o środowisku i jego ochronie, udziału społeczeństwa w ochronie środowiska oraz o ocenach oddziaływania na środowisko nie udostępnia się informacji o dokładnej lokalizacji ostoi gatunku objętego ochroną.</w:t>
            </w:r>
          </w:p>
        </w:tc>
      </w:tr>
      <w:tr w:rsidR="0004768A" w:rsidRPr="00917A76" w:rsidTr="00755597">
        <w:trPr>
          <w:trHeight w:val="374"/>
        </w:trPr>
        <w:tc>
          <w:tcPr>
            <w:tcW w:w="562" w:type="dxa"/>
            <w:vAlign w:val="center"/>
          </w:tcPr>
          <w:p w:rsidR="0004768A" w:rsidRPr="00202054" w:rsidRDefault="0004768A" w:rsidP="0004768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04768A" w:rsidRPr="00202054" w:rsidRDefault="0004768A" w:rsidP="0004768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04768A" w:rsidRPr="00202054" w:rsidRDefault="0004768A" w:rsidP="0004768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4768A"/>
    <w:rsid w:val="00055F21"/>
    <w:rsid w:val="00112E92"/>
    <w:rsid w:val="001832A9"/>
    <w:rsid w:val="001D11DE"/>
    <w:rsid w:val="00240455"/>
    <w:rsid w:val="00261298"/>
    <w:rsid w:val="002750F1"/>
    <w:rsid w:val="002F748E"/>
    <w:rsid w:val="003226B2"/>
    <w:rsid w:val="003532D1"/>
    <w:rsid w:val="0035419E"/>
    <w:rsid w:val="0036534D"/>
    <w:rsid w:val="003867EE"/>
    <w:rsid w:val="003D70EF"/>
    <w:rsid w:val="00402430"/>
    <w:rsid w:val="00446A71"/>
    <w:rsid w:val="00456012"/>
    <w:rsid w:val="004A474D"/>
    <w:rsid w:val="004A71E2"/>
    <w:rsid w:val="004B799A"/>
    <w:rsid w:val="005C1F0D"/>
    <w:rsid w:val="005C3FBD"/>
    <w:rsid w:val="006427E3"/>
    <w:rsid w:val="00647E6F"/>
    <w:rsid w:val="00654A27"/>
    <w:rsid w:val="00657CE0"/>
    <w:rsid w:val="00691B1B"/>
    <w:rsid w:val="00692BCF"/>
    <w:rsid w:val="006B2EAB"/>
    <w:rsid w:val="006C5241"/>
    <w:rsid w:val="006F46D4"/>
    <w:rsid w:val="0078554F"/>
    <w:rsid w:val="00785CAF"/>
    <w:rsid w:val="007A1A6C"/>
    <w:rsid w:val="007A2960"/>
    <w:rsid w:val="007B0009"/>
    <w:rsid w:val="00810CDB"/>
    <w:rsid w:val="00841F70"/>
    <w:rsid w:val="00885D47"/>
    <w:rsid w:val="00893676"/>
    <w:rsid w:val="008A70CE"/>
    <w:rsid w:val="008C0CD1"/>
    <w:rsid w:val="009533CC"/>
    <w:rsid w:val="009C1927"/>
    <w:rsid w:val="009C509D"/>
    <w:rsid w:val="009F07EA"/>
    <w:rsid w:val="00A478E7"/>
    <w:rsid w:val="00A86A3C"/>
    <w:rsid w:val="00AE4019"/>
    <w:rsid w:val="00AF0FDB"/>
    <w:rsid w:val="00B47441"/>
    <w:rsid w:val="00B556DC"/>
    <w:rsid w:val="00B6139C"/>
    <w:rsid w:val="00B70659"/>
    <w:rsid w:val="00C43E22"/>
    <w:rsid w:val="00C70268"/>
    <w:rsid w:val="00C84B5D"/>
    <w:rsid w:val="00D177F0"/>
    <w:rsid w:val="00D56DF5"/>
    <w:rsid w:val="00DA7EBD"/>
    <w:rsid w:val="00DD65D7"/>
    <w:rsid w:val="00DE767D"/>
    <w:rsid w:val="00E015A0"/>
    <w:rsid w:val="00E14D35"/>
    <w:rsid w:val="00E454C1"/>
    <w:rsid w:val="00E57E05"/>
    <w:rsid w:val="00E7688A"/>
    <w:rsid w:val="00E93C35"/>
    <w:rsid w:val="00F16D30"/>
    <w:rsid w:val="00F31CEE"/>
    <w:rsid w:val="00F40CE4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0EAF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4</cp:revision>
  <dcterms:created xsi:type="dcterms:W3CDTF">2018-07-24T12:26:00Z</dcterms:created>
  <dcterms:modified xsi:type="dcterms:W3CDTF">2018-11-28T13:19:00Z</dcterms:modified>
</cp:coreProperties>
</file>