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13" w:rsidRDefault="00152E13" w:rsidP="00152E13">
      <w:pPr>
        <w:pStyle w:val="NormalnyWeb"/>
      </w:pPr>
      <w:r>
        <w:rPr>
          <w:rStyle w:val="Pogrubienie"/>
          <w:sz w:val="27"/>
          <w:szCs w:val="27"/>
          <w:u w:val="single"/>
        </w:rPr>
        <w:t>DECYZJE NADLEŚNICZEGO Nadleśnictwa Wipsowo w roku 2014</w:t>
      </w:r>
    </w:p>
    <w:p w:rsidR="00152E13" w:rsidRDefault="00152E13" w:rsidP="00152E13">
      <w:pPr>
        <w:pStyle w:val="NormalnyWeb"/>
      </w:pPr>
      <w:r>
        <w:rPr>
          <w:rStyle w:val="Pogrubienie"/>
          <w:sz w:val="20"/>
          <w:szCs w:val="20"/>
        </w:rPr>
        <w:t>Decyzja Nr 1/2014 Nadleśniczego Nadleśnictwa Wipsowo</w:t>
      </w:r>
      <w:r>
        <w:rPr>
          <w:sz w:val="20"/>
          <w:szCs w:val="20"/>
        </w:rPr>
        <w:t xml:space="preserve"> z dnia 10.01.2014r w sprawie powołania Komisji </w:t>
      </w:r>
      <w:proofErr w:type="spellStart"/>
      <w:r>
        <w:rPr>
          <w:sz w:val="20"/>
          <w:szCs w:val="20"/>
        </w:rPr>
        <w:t>ds.negocjacji</w:t>
      </w:r>
      <w:proofErr w:type="spellEnd"/>
      <w:r>
        <w:rPr>
          <w:sz w:val="20"/>
          <w:szCs w:val="20"/>
        </w:rPr>
        <w:t xml:space="preserve"> cen surowca drzewnego, sprzedawanego w 2014r.</w:t>
      </w:r>
    </w:p>
    <w:p w:rsidR="00152E13" w:rsidRDefault="00152E13" w:rsidP="00152E13">
      <w:pPr>
        <w:pStyle w:val="NormalnyWeb"/>
      </w:pPr>
      <w:r>
        <w:rPr>
          <w:rStyle w:val="Pogrubienie"/>
          <w:sz w:val="20"/>
          <w:szCs w:val="20"/>
        </w:rPr>
        <w:t>Decyzja Nr 2/2014 Nadleśniczego Nadleśnictwa Wipsowo z dnia 17.01.2014r</w:t>
      </w:r>
      <w:r>
        <w:rPr>
          <w:sz w:val="20"/>
          <w:szCs w:val="20"/>
        </w:rPr>
        <w:t xml:space="preserve"> w sprawie ustalenia cen detalicznych na sprzedaż </w:t>
      </w:r>
      <w:proofErr w:type="spellStart"/>
      <w:r>
        <w:rPr>
          <w:sz w:val="20"/>
          <w:szCs w:val="20"/>
        </w:rPr>
        <w:t>drena</w:t>
      </w:r>
      <w:proofErr w:type="spellEnd"/>
      <w:r>
        <w:rPr>
          <w:sz w:val="20"/>
          <w:szCs w:val="20"/>
        </w:rPr>
        <w:t xml:space="preserve"> w Nadleśnictwie.</w:t>
      </w:r>
    </w:p>
    <w:p w:rsidR="00152E13" w:rsidRDefault="00152E13" w:rsidP="00152E13">
      <w:pPr>
        <w:pStyle w:val="NormalnyWeb"/>
      </w:pPr>
      <w:r>
        <w:rPr>
          <w:rStyle w:val="Pogrubienie"/>
          <w:sz w:val="20"/>
          <w:szCs w:val="20"/>
        </w:rPr>
        <w:t>Decyzja Nr 3/2014 Nadleśniczego Nadleśnictwa Wipsowo</w:t>
      </w:r>
      <w:r>
        <w:rPr>
          <w:sz w:val="20"/>
          <w:szCs w:val="20"/>
        </w:rPr>
        <w:t xml:space="preserve"> z dnia 22.01.2014r w sprawie norm </w:t>
      </w:r>
      <w:proofErr w:type="spellStart"/>
      <w:r>
        <w:rPr>
          <w:sz w:val="20"/>
          <w:szCs w:val="20"/>
        </w:rPr>
        <w:t>zuzycia</w:t>
      </w:r>
      <w:proofErr w:type="spellEnd"/>
      <w:r>
        <w:rPr>
          <w:sz w:val="20"/>
          <w:szCs w:val="20"/>
        </w:rPr>
        <w:t xml:space="preserve"> paliwa w pojazdach.</w:t>
      </w:r>
    </w:p>
    <w:p w:rsidR="00152E13" w:rsidRDefault="00152E13" w:rsidP="00152E13">
      <w:pPr>
        <w:pStyle w:val="NormalnyWeb"/>
      </w:pPr>
      <w:proofErr w:type="spellStart"/>
      <w:r>
        <w:rPr>
          <w:rStyle w:val="Pogrubienie"/>
        </w:rPr>
        <w:t>Deczja</w:t>
      </w:r>
      <w:proofErr w:type="spellEnd"/>
      <w:r>
        <w:rPr>
          <w:rStyle w:val="Pogrubienie"/>
        </w:rPr>
        <w:t xml:space="preserve"> Nr 4/2014 Nadleśniczego Nadleśnictwa Wipsowo</w:t>
      </w:r>
      <w:r>
        <w:t xml:space="preserve"> z dnia 27.01.2014r w sprawie obiegu dokumentów zlecających i rozliczających prace w </w:t>
      </w:r>
      <w:proofErr w:type="spellStart"/>
      <w:r>
        <w:t>lesnictwach</w:t>
      </w:r>
      <w:proofErr w:type="spellEnd"/>
      <w:r>
        <w:t>.</w:t>
      </w:r>
    </w:p>
    <w:p w:rsidR="00152E13" w:rsidRDefault="00152E13" w:rsidP="00152E13">
      <w:pPr>
        <w:pStyle w:val="NormalnyWeb"/>
      </w:pPr>
      <w:r>
        <w:t> </w:t>
      </w:r>
      <w:r>
        <w:rPr>
          <w:rStyle w:val="Pogrubienie"/>
        </w:rPr>
        <w:t>Decyzja Nr 5/2014 Nadleśniczego Nadleśnictwa Wipsowo</w:t>
      </w:r>
      <w:r>
        <w:t xml:space="preserve"> z dnia 11.02.2014r w sprawie powołania komisji do przeprowadzenia przetargu - dozór i ochrona mienia biura Nadleśnictwa i terenów przyległych.</w:t>
      </w:r>
    </w:p>
    <w:p w:rsidR="00152E13" w:rsidRDefault="00152E13" w:rsidP="00152E13">
      <w:pPr>
        <w:pStyle w:val="NormalnyWeb"/>
      </w:pPr>
      <w:r>
        <w:rPr>
          <w:rStyle w:val="Pogrubienie"/>
        </w:rPr>
        <w:t>Decyzja Nr 6/2014 Nadleśniczego Nadleśnictwa Wipsowo</w:t>
      </w:r>
      <w:r>
        <w:t xml:space="preserve"> z dnia 03,03,2014r w sprawie powołania komisji do przeprowadzenia przeglądu ochrony </w:t>
      </w:r>
      <w:proofErr w:type="spellStart"/>
      <w:r>
        <w:t>p.poż</w:t>
      </w:r>
      <w:proofErr w:type="spellEnd"/>
      <w:r>
        <w:t xml:space="preserve"> terenów leśnych, budynków i budowli</w:t>
      </w:r>
    </w:p>
    <w:p w:rsidR="00152E13" w:rsidRDefault="00152E13" w:rsidP="00152E13">
      <w:pPr>
        <w:pStyle w:val="NormalnyWeb"/>
      </w:pPr>
      <w:r>
        <w:t> </w:t>
      </w:r>
      <w:r>
        <w:rPr>
          <w:rStyle w:val="Pogrubienie"/>
        </w:rPr>
        <w:t>Decyzja Nr 7/2014 Nadleśniczego Nadleśnictwa Wipsowo</w:t>
      </w:r>
      <w:r>
        <w:t xml:space="preserve"> z dnia 05,03,2014r w </w:t>
      </w:r>
      <w:proofErr w:type="spellStart"/>
      <w:r>
        <w:t>w</w:t>
      </w:r>
      <w:proofErr w:type="spellEnd"/>
      <w:r>
        <w:t xml:space="preserve"> sprawie ustalenia cen sadzonek wyprodukowanych w szkółce leśnej.</w:t>
      </w:r>
    </w:p>
    <w:p w:rsidR="00152E13" w:rsidRDefault="00152E13" w:rsidP="00152E13">
      <w:pPr>
        <w:pStyle w:val="NormalnyWeb"/>
      </w:pPr>
      <w:r>
        <w:rPr>
          <w:rStyle w:val="Pogrubienie"/>
        </w:rPr>
        <w:t>Decyzja Nr 8/2014 Nadleśniczego Nadleśnictwa Wipsowo</w:t>
      </w:r>
      <w:r>
        <w:t xml:space="preserve"> z dnia 12.03.2014r w sprawie ustalenia ceny 1m3 wody zimnej dostarczanej przez </w:t>
      </w:r>
      <w:proofErr w:type="spellStart"/>
      <w:r>
        <w:t>nadlesnictwo</w:t>
      </w:r>
      <w:proofErr w:type="spellEnd"/>
      <w:r>
        <w:t xml:space="preserve"> Wipsowo.</w:t>
      </w:r>
    </w:p>
    <w:p w:rsidR="00152E13" w:rsidRDefault="00152E13" w:rsidP="00152E13">
      <w:pPr>
        <w:pStyle w:val="NormalnyWeb"/>
      </w:pPr>
      <w:r>
        <w:t> </w:t>
      </w:r>
      <w:r>
        <w:rPr>
          <w:rStyle w:val="Pogrubienie"/>
        </w:rPr>
        <w:t>Decyzja Nr 9/2014 p.o. Nadleśniczego Nadleśnictwa Wipsowo</w:t>
      </w:r>
      <w:r>
        <w:t xml:space="preserve"> z dnia 28.04.2014r w sprawie ustalenie cen za noclegi w "Cisowym Zakątku".</w:t>
      </w:r>
    </w:p>
    <w:p w:rsidR="00152E13" w:rsidRDefault="00152E13" w:rsidP="00152E13">
      <w:pPr>
        <w:pStyle w:val="NormalnyWeb"/>
      </w:pPr>
      <w:r>
        <w:rPr>
          <w:rStyle w:val="Pogrubienie"/>
        </w:rPr>
        <w:t>Decyzja Nr 10/2014 p.o. Nadleśniczego Nadleśnictwa Wipsowo</w:t>
      </w:r>
      <w:r>
        <w:t xml:space="preserve"> z dnia 07.05.2014r  dot. powołania komisji do </w:t>
      </w:r>
      <w:proofErr w:type="spellStart"/>
      <w:r>
        <w:t>rozeznań</w:t>
      </w:r>
      <w:proofErr w:type="spellEnd"/>
      <w:r>
        <w:t xml:space="preserve"> cenowych na zakupy i roboty budowlane do 8000 EURO oraz oceny i wyboru ofert na zakupy i roboty budowlane do 30 000 EURO.</w:t>
      </w:r>
    </w:p>
    <w:p w:rsidR="00152E13" w:rsidRDefault="00152E13" w:rsidP="00152E13">
      <w:pPr>
        <w:pStyle w:val="NormalnyWeb"/>
      </w:pPr>
      <w:r>
        <w:rPr>
          <w:rStyle w:val="Pogrubienie"/>
        </w:rPr>
        <w:t xml:space="preserve">Decyzja Nr 11/2014 </w:t>
      </w:r>
      <w:proofErr w:type="spellStart"/>
      <w:r>
        <w:rPr>
          <w:rStyle w:val="Pogrubienie"/>
        </w:rPr>
        <w:t>p.o.Nadleśniczego</w:t>
      </w:r>
      <w:proofErr w:type="spellEnd"/>
      <w:r>
        <w:rPr>
          <w:rStyle w:val="Pogrubienie"/>
        </w:rPr>
        <w:t xml:space="preserve"> Nadleśnictwa Wipsowo</w:t>
      </w:r>
      <w:r>
        <w:t xml:space="preserve"> z dnia 28.05.2014r dot. powołania komisji w celu pomiarów i wyceny materiału na kompost zgromadzonego na pryzmach w szkółce leśnej </w:t>
      </w:r>
      <w:proofErr w:type="spellStart"/>
      <w:r>
        <w:t>Wipsur</w:t>
      </w:r>
      <w:proofErr w:type="spellEnd"/>
      <w:r>
        <w:t>.</w:t>
      </w:r>
    </w:p>
    <w:p w:rsidR="00152E13" w:rsidRDefault="00152E13" w:rsidP="00152E13">
      <w:pPr>
        <w:pStyle w:val="NormalnyWeb"/>
      </w:pPr>
      <w:r>
        <w:rPr>
          <w:rStyle w:val="Pogrubienie"/>
        </w:rPr>
        <w:t xml:space="preserve">Decyzja Nr 12/2014 Nadleśniczego </w:t>
      </w:r>
      <w:proofErr w:type="spellStart"/>
      <w:r>
        <w:rPr>
          <w:rStyle w:val="Pogrubienie"/>
        </w:rPr>
        <w:t>Nadlesnictwa</w:t>
      </w:r>
      <w:proofErr w:type="spellEnd"/>
      <w:r>
        <w:rPr>
          <w:rStyle w:val="Pogrubienie"/>
        </w:rPr>
        <w:t xml:space="preserve"> Wipsowo </w:t>
      </w:r>
      <w:r>
        <w:t>z dnia 30.07.2014r w sprawie cen detalicznych na sprzedaż drewna.</w:t>
      </w:r>
    </w:p>
    <w:p w:rsidR="00152E13" w:rsidRDefault="00152E13" w:rsidP="00152E13">
      <w:pPr>
        <w:pStyle w:val="NormalnyWeb"/>
      </w:pPr>
      <w:r>
        <w:rPr>
          <w:rStyle w:val="Pogrubienie"/>
        </w:rPr>
        <w:t>Decyzja Nr 13/2014 Nadleśniczego Nadleśnictwa Wipsowo</w:t>
      </w:r>
      <w:r>
        <w:t xml:space="preserve"> z dnia 10.09.2014r w sprawie powołania Komisji do przeprowadzenia egzaminu stażowego.</w:t>
      </w:r>
    </w:p>
    <w:p w:rsidR="00152E13" w:rsidRDefault="00152E13" w:rsidP="00152E13">
      <w:pPr>
        <w:pStyle w:val="NormalnyWeb"/>
      </w:pPr>
      <w:r>
        <w:rPr>
          <w:rStyle w:val="Pogrubienie"/>
        </w:rPr>
        <w:t xml:space="preserve">Decyzja Nr 14/2014 Nadleśniczego Nadleśnictwa Wipsowo </w:t>
      </w:r>
      <w:r>
        <w:t>z dnia 23.09.2014r w sprawie ustalenia cen skupu nasion i szyszek.</w:t>
      </w:r>
    </w:p>
    <w:p w:rsidR="00152E13" w:rsidRDefault="00152E13" w:rsidP="00152E13">
      <w:pPr>
        <w:pStyle w:val="NormalnyWeb"/>
      </w:pPr>
      <w:r>
        <w:rPr>
          <w:rStyle w:val="Pogrubienie"/>
        </w:rPr>
        <w:t>Decyzja Nr 15/2014 Nadleśniczego Nadleśnictwa Wipsowo</w:t>
      </w:r>
      <w:r>
        <w:t xml:space="preserve"> z dnia 09.10.2014r w sprawie powołania Komisji do przeprowadzenia przetargu na "Usługi z zakresu  gospodarki leśnej  w Nadleśnictwie Wipsowo w roku 2015"</w:t>
      </w:r>
    </w:p>
    <w:p w:rsidR="00152E13" w:rsidRDefault="00152E13" w:rsidP="00152E13">
      <w:pPr>
        <w:pStyle w:val="NormalnyWeb"/>
      </w:pPr>
      <w:r>
        <w:rPr>
          <w:rStyle w:val="Pogrubienie"/>
        </w:rPr>
        <w:lastRenderedPageBreak/>
        <w:t>Decyzja Nr 16/2014 Nadleśniczego Nadleśnictwa Wipsowo</w:t>
      </w:r>
      <w:r>
        <w:t xml:space="preserve"> z dnia 09.10.2014r w sprawie powołania Komisji do przeprowadzenia egzaminu stażowego.</w:t>
      </w:r>
    </w:p>
    <w:p w:rsidR="00152E13" w:rsidRDefault="00152E13" w:rsidP="00152E13">
      <w:pPr>
        <w:pStyle w:val="NormalnyWeb"/>
      </w:pPr>
      <w:r>
        <w:rPr>
          <w:rStyle w:val="Pogrubienie"/>
        </w:rPr>
        <w:t xml:space="preserve">Decyzja Nr 17/2014 Nadleśniczego Nadleśnictwa Wipsowo </w:t>
      </w:r>
      <w:r>
        <w:t>z dnia 13.10.2014r w sprawie powołania stałej komisji do przeprowadzenia odbioru robót ogólno-budowlanych, drogowych, melioracyjnych.</w:t>
      </w:r>
    </w:p>
    <w:p w:rsidR="00152E13" w:rsidRDefault="00152E13" w:rsidP="00152E13">
      <w:pPr>
        <w:pStyle w:val="NormalnyWeb"/>
      </w:pPr>
      <w:r>
        <w:t> </w:t>
      </w:r>
      <w:r>
        <w:rPr>
          <w:rStyle w:val="Pogrubienie"/>
        </w:rPr>
        <w:t>Decyzja Nr 18/2014 Nadleśniczego Nadleśnictwa Wipsowo</w:t>
      </w:r>
      <w:r>
        <w:t xml:space="preserve"> z dnia 20.10.2014r w sprawie powołania komisji do przeprowadzenia przetargu na dostawę paliw płynnych oraz olejów silnikowych i smarowych na lata 2015-2016.</w:t>
      </w:r>
    </w:p>
    <w:p w:rsidR="00152E13" w:rsidRDefault="00152E13" w:rsidP="00152E13">
      <w:pPr>
        <w:pStyle w:val="NormalnyWeb"/>
      </w:pPr>
      <w:r>
        <w:rPr>
          <w:rStyle w:val="Pogrubienie"/>
        </w:rPr>
        <w:t>Decyzja Nr 19/2014 Nadleśniczego Nadleśnictwa Wipsowo</w:t>
      </w:r>
      <w:r>
        <w:t xml:space="preserve"> z dnia 21.10.2014r w sprawie powołania Komisji do przeprowadzenia przeglądu gwarancyjnego dróg Bartołty, Kobułty i Radostowo.</w:t>
      </w:r>
    </w:p>
    <w:p w:rsidR="00152E13" w:rsidRDefault="00152E13" w:rsidP="00152E13">
      <w:pPr>
        <w:pStyle w:val="NormalnyWeb"/>
      </w:pPr>
      <w:r>
        <w:rPr>
          <w:rStyle w:val="Pogrubienie"/>
        </w:rPr>
        <w:t>Decyzja Nr 20/2014 Nadleśniczego Nadleśnictwa Wipsowo</w:t>
      </w:r>
      <w:r>
        <w:t xml:space="preserve"> z dnia 21.10.2014r w sprawie powołania Komisji do przeprowadzenia przeglądu gwarancyjnego drogi w </w:t>
      </w:r>
      <w:proofErr w:type="spellStart"/>
      <w:r>
        <w:t>Kekitach</w:t>
      </w:r>
      <w:proofErr w:type="spellEnd"/>
      <w:r>
        <w:t>.</w:t>
      </w:r>
    </w:p>
    <w:p w:rsidR="00152E13" w:rsidRDefault="00152E13" w:rsidP="00152E13">
      <w:pPr>
        <w:pStyle w:val="NormalnyWeb"/>
      </w:pPr>
      <w:r>
        <w:rPr>
          <w:rStyle w:val="Pogrubienie"/>
        </w:rPr>
        <w:t>Decyzja Nr 21/2014 Nadleśniczego Nadleśnictwa Wipsowo</w:t>
      </w:r>
      <w:r>
        <w:t xml:space="preserve"> z dnia 23.10.2014r dot. zasad </w:t>
      </w:r>
      <w:proofErr w:type="spellStart"/>
      <w:r>
        <w:t>rozlicznia</w:t>
      </w:r>
      <w:proofErr w:type="spellEnd"/>
      <w:r>
        <w:t xml:space="preserve"> rozmów z telefonów stacjonarnych i komórkowych.</w:t>
      </w:r>
    </w:p>
    <w:p w:rsidR="00152E13" w:rsidRDefault="00152E13" w:rsidP="00152E13">
      <w:pPr>
        <w:pStyle w:val="NormalnyWeb"/>
      </w:pPr>
      <w:r>
        <w:rPr>
          <w:rStyle w:val="Pogrubienie"/>
        </w:rPr>
        <w:t xml:space="preserve">Decyzja Nr 22/2014 Nadleśniczego Nadleśnictwa Wipsowo </w:t>
      </w:r>
      <w:r>
        <w:t>z dnia 23.10.2014r w sprawie powołania komisji do przeprowadzenia przetargu na dodatkowe roboty w budynku leśniczówki Radostowo.</w:t>
      </w:r>
    </w:p>
    <w:p w:rsidR="00152E13" w:rsidRDefault="00152E13" w:rsidP="00152E13">
      <w:pPr>
        <w:pStyle w:val="NormalnyWeb"/>
      </w:pPr>
      <w:r>
        <w:rPr>
          <w:rStyle w:val="Pogrubienie"/>
        </w:rPr>
        <w:t xml:space="preserve">Decyzja Nr 23/2014 Nadleśniczego Nadleśnictwa Wipsowo </w:t>
      </w:r>
      <w:r>
        <w:t>z dnia 30.12.2014r w sprawie przyznania nagród specjalnych z puli Nadleśniczego.</w:t>
      </w:r>
    </w:p>
    <w:p w:rsidR="00DD4E87" w:rsidRDefault="00DD4E87"/>
    <w:sectPr w:rsidR="00DD4E87" w:rsidSect="00DD4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2E13"/>
    <w:rsid w:val="00152E13"/>
    <w:rsid w:val="0032273E"/>
    <w:rsid w:val="00DD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E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2E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danuta.gonczarenko</dc:creator>
  <cp:lastModifiedBy>danuta.gonczarenko</cp:lastModifiedBy>
  <cp:revision>1</cp:revision>
  <dcterms:created xsi:type="dcterms:W3CDTF">2015-01-16T10:02:00Z</dcterms:created>
  <dcterms:modified xsi:type="dcterms:W3CDTF">2015-01-16T10:03:00Z</dcterms:modified>
</cp:coreProperties>
</file>