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b/>
          <w:bCs/>
          <w:lang w:eastAsia="pl-PL"/>
        </w:rPr>
        <w:t>Lasy Państwowe</w:t>
      </w:r>
    </w:p>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b/>
          <w:bCs/>
          <w:lang w:eastAsia="pl-PL"/>
        </w:rPr>
        <w:t>Nadleśnictwo Chotyłów</w:t>
      </w:r>
    </w:p>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b/>
          <w:bCs/>
          <w:lang w:eastAsia="pl-PL"/>
        </w:rPr>
        <w:t>ul. Piszczacka 31</w:t>
      </w:r>
    </w:p>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b/>
          <w:bCs/>
          <w:lang w:eastAsia="pl-PL"/>
        </w:rPr>
        <w:t>21-530 Piszczac</w:t>
      </w:r>
    </w:p>
    <w:p w:rsidR="005F3FE6" w:rsidRPr="004E6F30" w:rsidRDefault="005F3FE6" w:rsidP="004E6F30">
      <w:pPr>
        <w:spacing w:after="0" w:line="240" w:lineRule="auto"/>
        <w:ind w:firstLine="540"/>
        <w:jc w:val="both"/>
        <w:rPr>
          <w:rFonts w:ascii="Arial" w:hAnsi="Arial" w:cs="Arial"/>
          <w:b/>
          <w:bCs/>
          <w:lang w:eastAsia="pl-PL"/>
        </w:rPr>
      </w:pPr>
    </w:p>
    <w:p w:rsidR="005F3FE6" w:rsidRPr="004E6F30" w:rsidRDefault="005F3FE6" w:rsidP="004E6F30">
      <w:pPr>
        <w:spacing w:after="0" w:line="240" w:lineRule="auto"/>
        <w:ind w:firstLine="540"/>
        <w:jc w:val="both"/>
        <w:rPr>
          <w:rFonts w:ascii="Arial" w:hAnsi="Arial" w:cs="Arial"/>
          <w:b/>
          <w:bCs/>
          <w:lang w:eastAsia="pl-PL"/>
        </w:rPr>
      </w:pPr>
    </w:p>
    <w:p w:rsidR="005F3FE6" w:rsidRPr="004E6F30" w:rsidRDefault="005F3FE6" w:rsidP="004E6F30">
      <w:pPr>
        <w:spacing w:after="0" w:line="240" w:lineRule="auto"/>
        <w:ind w:firstLine="540"/>
        <w:jc w:val="both"/>
        <w:rPr>
          <w:rFonts w:ascii="Arial" w:hAnsi="Arial" w:cs="Arial"/>
          <w:b/>
          <w:bCs/>
          <w:lang w:eastAsia="pl-PL"/>
        </w:rPr>
      </w:pPr>
    </w:p>
    <w:p w:rsidR="005F3FE6" w:rsidRPr="004E6F30" w:rsidRDefault="005F3FE6" w:rsidP="004E6F30">
      <w:pPr>
        <w:spacing w:after="0" w:line="240" w:lineRule="auto"/>
        <w:ind w:firstLine="540"/>
        <w:jc w:val="both"/>
        <w:rPr>
          <w:rFonts w:ascii="Arial" w:hAnsi="Arial" w:cs="Arial"/>
          <w:b/>
          <w:bCs/>
          <w:lang w:eastAsia="pl-PL"/>
        </w:rPr>
      </w:pPr>
    </w:p>
    <w:p w:rsidR="005F3FE6" w:rsidRPr="004E6F30" w:rsidRDefault="005F3FE6" w:rsidP="004E6F30">
      <w:pPr>
        <w:spacing w:after="0" w:line="240" w:lineRule="auto"/>
        <w:jc w:val="both"/>
        <w:rPr>
          <w:rFonts w:ascii="Arial" w:hAnsi="Arial" w:cs="Arial"/>
          <w:b/>
          <w:bCs/>
          <w:lang w:eastAsia="pl-PL"/>
        </w:rPr>
      </w:pPr>
    </w:p>
    <w:p w:rsidR="005F3FE6" w:rsidRPr="004E6F30" w:rsidRDefault="005F3FE6" w:rsidP="004E6F30">
      <w:pPr>
        <w:spacing w:after="0" w:line="240" w:lineRule="auto"/>
        <w:jc w:val="both"/>
        <w:rPr>
          <w:rFonts w:ascii="Arial" w:hAnsi="Arial" w:cs="Arial"/>
          <w:b/>
          <w:bCs/>
          <w:lang w:eastAsia="pl-PL"/>
        </w:rPr>
      </w:pPr>
    </w:p>
    <w:p w:rsidR="005F3FE6" w:rsidRPr="004E6F30" w:rsidRDefault="005F3FE6" w:rsidP="004E6F30">
      <w:pPr>
        <w:spacing w:after="0" w:line="240" w:lineRule="auto"/>
        <w:jc w:val="both"/>
        <w:rPr>
          <w:rFonts w:ascii="Arial" w:hAnsi="Arial" w:cs="Arial"/>
          <w:b/>
          <w:bCs/>
          <w:lang w:eastAsia="pl-PL"/>
        </w:rPr>
      </w:pPr>
    </w:p>
    <w:p w:rsidR="005F3FE6" w:rsidRPr="004E6F30" w:rsidRDefault="005F3FE6" w:rsidP="004E6F30">
      <w:pPr>
        <w:spacing w:after="0" w:line="240" w:lineRule="auto"/>
        <w:jc w:val="both"/>
        <w:rPr>
          <w:rFonts w:ascii="Arial" w:hAnsi="Arial" w:cs="Arial"/>
          <w:b/>
          <w:bCs/>
          <w:lang w:eastAsia="pl-PL"/>
        </w:rPr>
      </w:pPr>
    </w:p>
    <w:p w:rsidR="005F3FE6" w:rsidRPr="004E6F30" w:rsidRDefault="005F3FE6" w:rsidP="004E6F30">
      <w:pPr>
        <w:spacing w:after="0" w:line="240" w:lineRule="auto"/>
        <w:jc w:val="both"/>
        <w:rPr>
          <w:rFonts w:ascii="Arial" w:hAnsi="Arial" w:cs="Arial"/>
          <w:b/>
          <w:bCs/>
          <w:lang w:eastAsia="pl-PL"/>
        </w:rPr>
      </w:pPr>
    </w:p>
    <w:p w:rsidR="005F3FE6" w:rsidRPr="004E6F30" w:rsidRDefault="005F3FE6" w:rsidP="004E6F30">
      <w:pPr>
        <w:spacing w:after="0" w:line="240" w:lineRule="auto"/>
        <w:jc w:val="center"/>
        <w:rPr>
          <w:rFonts w:ascii="Arial" w:hAnsi="Arial" w:cs="Arial"/>
          <w:b/>
          <w:bCs/>
          <w:lang w:eastAsia="pl-PL"/>
        </w:rPr>
      </w:pPr>
      <w:r w:rsidRPr="004E6F30">
        <w:rPr>
          <w:rFonts w:ascii="Arial" w:hAnsi="Arial" w:cs="Arial"/>
          <w:b/>
          <w:bCs/>
          <w:lang w:eastAsia="pl-PL"/>
        </w:rPr>
        <w:t xml:space="preserve">Specyfikacja Istotnych Warunków Zamówienia nr </w:t>
      </w:r>
      <w:r w:rsidR="000D5615">
        <w:rPr>
          <w:rFonts w:ascii="Arial" w:hAnsi="Arial" w:cs="Arial"/>
          <w:b/>
          <w:bCs/>
          <w:lang w:eastAsia="pl-PL"/>
        </w:rPr>
        <w:t>7</w:t>
      </w:r>
      <w:r w:rsidRPr="004E6F30">
        <w:rPr>
          <w:rFonts w:ascii="Arial" w:hAnsi="Arial" w:cs="Arial"/>
          <w:b/>
          <w:bCs/>
          <w:lang w:eastAsia="pl-PL"/>
        </w:rPr>
        <w:t>/12</w:t>
      </w:r>
    </w:p>
    <w:p w:rsidR="007A702D" w:rsidRPr="007A258C" w:rsidRDefault="005F3FE6" w:rsidP="004E6F30">
      <w:pPr>
        <w:spacing w:after="0" w:line="240" w:lineRule="auto"/>
        <w:jc w:val="center"/>
        <w:rPr>
          <w:rFonts w:ascii="Arial" w:hAnsi="Arial" w:cs="Arial"/>
          <w:i/>
          <w:iCs/>
          <w:color w:val="000000" w:themeColor="text1"/>
          <w:lang w:eastAsia="pl-PL"/>
        </w:rPr>
      </w:pPr>
      <w:r w:rsidRPr="007A258C">
        <w:rPr>
          <w:rFonts w:ascii="Arial" w:hAnsi="Arial" w:cs="Arial"/>
          <w:b/>
          <w:bCs/>
          <w:color w:val="000000" w:themeColor="text1"/>
          <w:lang w:eastAsia="pl-PL"/>
        </w:rPr>
        <w:t>(SIWZ)</w:t>
      </w:r>
      <w:r w:rsidRPr="007A258C">
        <w:rPr>
          <w:rFonts w:ascii="Arial" w:hAnsi="Arial" w:cs="Arial"/>
          <w:i/>
          <w:iCs/>
          <w:color w:val="000000" w:themeColor="text1"/>
          <w:lang w:eastAsia="pl-PL"/>
        </w:rPr>
        <w:t xml:space="preserve"> </w:t>
      </w:r>
    </w:p>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w postępowaniu o udzielenie zamówienia publicznego o nazwie</w:t>
      </w:r>
    </w:p>
    <w:p w:rsidR="005F3FE6" w:rsidRPr="004E6F30" w:rsidRDefault="005F3FE6" w:rsidP="004E6F30">
      <w:pPr>
        <w:spacing w:after="0" w:line="240" w:lineRule="auto"/>
        <w:jc w:val="center"/>
        <w:rPr>
          <w:rFonts w:ascii="Arial" w:hAnsi="Arial" w:cs="Arial"/>
          <w:b/>
          <w:bCs/>
          <w:color w:val="0000FF"/>
          <w:lang w:eastAsia="pl-PL"/>
        </w:rPr>
      </w:pPr>
    </w:p>
    <w:p w:rsidR="005F3FE6" w:rsidRPr="004E6F30" w:rsidRDefault="005F3FE6" w:rsidP="004E6F30">
      <w:pPr>
        <w:spacing w:after="0" w:line="240" w:lineRule="auto"/>
        <w:jc w:val="center"/>
        <w:rPr>
          <w:rFonts w:ascii="Arial" w:hAnsi="Arial" w:cs="Arial"/>
          <w:b/>
          <w:bCs/>
          <w:lang w:eastAsia="pl-PL"/>
        </w:rPr>
      </w:pPr>
      <w:r w:rsidRPr="004E6F30">
        <w:rPr>
          <w:rFonts w:ascii="Arial" w:hAnsi="Arial" w:cs="Arial"/>
          <w:b/>
          <w:bCs/>
          <w:lang w:eastAsia="pl-PL"/>
        </w:rPr>
        <w:t xml:space="preserve"> „</w:t>
      </w:r>
      <w:r w:rsidR="000D5615">
        <w:rPr>
          <w:rFonts w:ascii="Arial" w:hAnsi="Arial" w:cs="Arial"/>
          <w:b/>
        </w:rPr>
        <w:t>Remont dróg leśnych gruntowych w Nadleśnictwie Chotyłów”</w:t>
      </w:r>
    </w:p>
    <w:p w:rsidR="005F3FE6" w:rsidRPr="004E6F30" w:rsidRDefault="005F3FE6" w:rsidP="004E6F30">
      <w:pPr>
        <w:spacing w:after="0" w:line="240" w:lineRule="auto"/>
        <w:ind w:firstLine="540"/>
        <w:jc w:val="both"/>
        <w:rPr>
          <w:rFonts w:ascii="Arial" w:hAnsi="Arial" w:cs="Arial"/>
          <w:b/>
          <w:bCs/>
          <w:u w:val="single"/>
          <w:lang w:eastAsia="pl-PL"/>
        </w:rPr>
      </w:pPr>
    </w:p>
    <w:p w:rsidR="005F3FE6" w:rsidRPr="004E6F30" w:rsidRDefault="005F3FE6" w:rsidP="004E6F30">
      <w:pPr>
        <w:spacing w:after="0" w:line="240" w:lineRule="auto"/>
        <w:jc w:val="both"/>
        <w:rPr>
          <w:rFonts w:ascii="Arial" w:hAnsi="Arial" w:cs="Arial"/>
          <w:b/>
          <w:bCs/>
          <w:u w:val="single"/>
          <w:lang w:eastAsia="pl-PL"/>
        </w:rPr>
      </w:pPr>
    </w:p>
    <w:p w:rsidR="005F3FE6" w:rsidRPr="004E6F30" w:rsidRDefault="005F3FE6" w:rsidP="004E6F30">
      <w:pPr>
        <w:spacing w:after="0" w:line="240" w:lineRule="auto"/>
        <w:ind w:firstLine="540"/>
        <w:jc w:val="both"/>
        <w:rPr>
          <w:rFonts w:ascii="Arial" w:hAnsi="Arial" w:cs="Arial"/>
          <w:b/>
          <w:bCs/>
          <w:u w:val="single"/>
          <w:lang w:eastAsia="pl-PL"/>
        </w:rPr>
      </w:pPr>
    </w:p>
    <w:p w:rsidR="005F3FE6" w:rsidRPr="004E6F30" w:rsidRDefault="005F3FE6" w:rsidP="004E6F30">
      <w:pPr>
        <w:spacing w:after="0" w:line="240" w:lineRule="auto"/>
        <w:ind w:firstLine="540"/>
        <w:jc w:val="both"/>
        <w:rPr>
          <w:rFonts w:ascii="Arial" w:hAnsi="Arial" w:cs="Arial"/>
          <w:b/>
          <w:bCs/>
          <w:u w:val="single"/>
          <w:lang w:eastAsia="pl-PL"/>
        </w:rPr>
      </w:pPr>
    </w:p>
    <w:p w:rsidR="005F3FE6" w:rsidRPr="004E6F30" w:rsidRDefault="005F3FE6" w:rsidP="004E6F30">
      <w:pPr>
        <w:spacing w:after="0" w:line="240" w:lineRule="auto"/>
        <w:ind w:firstLine="540"/>
        <w:jc w:val="both"/>
        <w:rPr>
          <w:rFonts w:ascii="Arial" w:hAnsi="Arial" w:cs="Arial"/>
          <w:b/>
          <w:bCs/>
          <w:u w:val="single"/>
          <w:lang w:eastAsia="pl-PL"/>
        </w:rPr>
      </w:pPr>
    </w:p>
    <w:p w:rsidR="005F3FE6" w:rsidRPr="004E6F30" w:rsidRDefault="005F3FE6" w:rsidP="004E6F30">
      <w:pPr>
        <w:spacing w:after="0" w:line="240" w:lineRule="auto"/>
        <w:ind w:firstLine="540"/>
        <w:jc w:val="both"/>
        <w:rPr>
          <w:rFonts w:ascii="Arial" w:hAnsi="Arial" w:cs="Arial"/>
          <w:b/>
          <w:bCs/>
          <w:u w:val="single"/>
          <w:lang w:eastAsia="pl-PL"/>
        </w:rPr>
      </w:pPr>
    </w:p>
    <w:p w:rsidR="005F3FE6" w:rsidRPr="004E6F30" w:rsidRDefault="005F3FE6" w:rsidP="004E6F30">
      <w:pPr>
        <w:spacing w:after="0" w:line="240" w:lineRule="auto"/>
        <w:ind w:firstLine="540"/>
        <w:jc w:val="both"/>
        <w:rPr>
          <w:rFonts w:ascii="Arial" w:hAnsi="Arial" w:cs="Arial"/>
          <w:b/>
          <w:bCs/>
          <w:u w:val="single"/>
          <w:lang w:eastAsia="pl-PL"/>
        </w:rPr>
      </w:pPr>
    </w:p>
    <w:p w:rsidR="005F3FE6" w:rsidRPr="004E6F30" w:rsidRDefault="005F3FE6" w:rsidP="004E6F30">
      <w:pPr>
        <w:spacing w:after="0" w:line="240" w:lineRule="auto"/>
        <w:ind w:firstLine="540"/>
        <w:jc w:val="both"/>
        <w:rPr>
          <w:rFonts w:ascii="Arial" w:hAnsi="Arial" w:cs="Arial"/>
          <w:u w:val="single"/>
          <w:lang w:eastAsia="pl-PL"/>
        </w:rPr>
      </w:pPr>
    </w:p>
    <w:p w:rsidR="005F3FE6" w:rsidRPr="004E6F30" w:rsidRDefault="005F3FE6" w:rsidP="004E6F30">
      <w:pPr>
        <w:spacing w:after="0" w:line="240" w:lineRule="auto"/>
        <w:ind w:firstLine="567"/>
        <w:jc w:val="both"/>
        <w:rPr>
          <w:rFonts w:ascii="Arial" w:hAnsi="Arial" w:cs="Arial"/>
          <w:lang w:eastAsia="pl-PL"/>
        </w:rPr>
      </w:pPr>
      <w:r w:rsidRPr="004E6F30">
        <w:rPr>
          <w:rFonts w:ascii="Arial" w:hAnsi="Arial" w:cs="Arial"/>
          <w:lang w:eastAsia="pl-PL"/>
        </w:rPr>
        <w:t>Postępowanie o udzielenie zamówienia publicznego w trybie przetargu nieograniczonego o wartości szacunkowej nie przekraczającej  5 000 000 €   w powiązaniu z art. 10 ust. 1 ustawy z dnia 29 stycznia 2004r. Prawo zamówień publicznych (tekst jednolity Dz. U. z 2010 r. Nr 113,  poz. 759</w:t>
      </w:r>
      <w:r>
        <w:rPr>
          <w:rFonts w:ascii="Arial" w:hAnsi="Arial" w:cs="Arial"/>
          <w:lang w:eastAsia="pl-PL"/>
        </w:rPr>
        <w:t xml:space="preserve"> z </w:t>
      </w:r>
      <w:proofErr w:type="spellStart"/>
      <w:r>
        <w:rPr>
          <w:rFonts w:ascii="Arial" w:hAnsi="Arial" w:cs="Arial"/>
          <w:lang w:eastAsia="pl-PL"/>
        </w:rPr>
        <w:t>poź</w:t>
      </w:r>
      <w:proofErr w:type="spellEnd"/>
      <w:r>
        <w:rPr>
          <w:rFonts w:ascii="Arial" w:hAnsi="Arial" w:cs="Arial"/>
          <w:lang w:eastAsia="pl-PL"/>
        </w:rPr>
        <w:t>. zmianami</w:t>
      </w:r>
      <w:r w:rsidRPr="004E6F30">
        <w:rPr>
          <w:rFonts w:ascii="Arial" w:hAnsi="Arial" w:cs="Arial"/>
          <w:lang w:eastAsia="pl-PL"/>
        </w:rPr>
        <w:t xml:space="preserve">) </w:t>
      </w:r>
    </w:p>
    <w:p w:rsidR="005F3FE6" w:rsidRPr="004E6F30" w:rsidRDefault="005F3FE6" w:rsidP="004E6F30">
      <w:pPr>
        <w:spacing w:after="0" w:line="240" w:lineRule="auto"/>
        <w:ind w:firstLine="1080"/>
        <w:jc w:val="both"/>
        <w:rPr>
          <w:rFonts w:ascii="Arial" w:hAnsi="Arial" w:cs="Arial"/>
          <w:u w:val="single"/>
          <w:lang w:eastAsia="pl-PL"/>
        </w:rPr>
      </w:pPr>
    </w:p>
    <w:p w:rsidR="005F3FE6" w:rsidRPr="004E6F30" w:rsidRDefault="005F3FE6" w:rsidP="004E6F30">
      <w:pPr>
        <w:spacing w:after="0" w:line="240" w:lineRule="auto"/>
        <w:ind w:firstLine="540"/>
        <w:jc w:val="both"/>
        <w:rPr>
          <w:rFonts w:ascii="Arial" w:hAnsi="Arial" w:cs="Arial"/>
          <w:b/>
          <w:bCs/>
          <w:u w:val="single"/>
          <w:lang w:eastAsia="pl-PL"/>
        </w:rPr>
      </w:pPr>
    </w:p>
    <w:p w:rsidR="005F3FE6" w:rsidRPr="004E6F30" w:rsidRDefault="005F3FE6" w:rsidP="004E6F30">
      <w:pPr>
        <w:spacing w:after="0" w:line="240" w:lineRule="auto"/>
        <w:ind w:firstLine="540"/>
        <w:jc w:val="both"/>
        <w:rPr>
          <w:rFonts w:ascii="Arial" w:hAnsi="Arial" w:cs="Arial"/>
          <w:b/>
          <w:bCs/>
          <w:u w:val="single"/>
          <w:lang w:eastAsia="pl-PL"/>
        </w:rPr>
      </w:pPr>
    </w:p>
    <w:p w:rsidR="005F3FE6" w:rsidRPr="004E6F30" w:rsidRDefault="005F3FE6" w:rsidP="004E6F30">
      <w:pPr>
        <w:spacing w:after="0" w:line="240" w:lineRule="auto"/>
        <w:jc w:val="right"/>
        <w:rPr>
          <w:rFonts w:ascii="Arial" w:hAnsi="Arial" w:cs="Arial"/>
          <w:b/>
          <w:bCs/>
          <w:lang w:eastAsia="pl-PL"/>
        </w:rPr>
      </w:pPr>
    </w:p>
    <w:p w:rsidR="005F3FE6" w:rsidRPr="004E6F30" w:rsidRDefault="005F3FE6" w:rsidP="004E6F30">
      <w:pPr>
        <w:spacing w:after="0" w:line="240" w:lineRule="auto"/>
        <w:jc w:val="right"/>
        <w:rPr>
          <w:rFonts w:ascii="Arial" w:hAnsi="Arial" w:cs="Arial"/>
          <w:b/>
          <w:bCs/>
          <w:lang w:eastAsia="pl-PL"/>
        </w:rPr>
      </w:pPr>
    </w:p>
    <w:p w:rsidR="005F3FE6" w:rsidRPr="004E6F30" w:rsidRDefault="005F3FE6" w:rsidP="004E6F30">
      <w:pPr>
        <w:spacing w:after="0" w:line="240" w:lineRule="auto"/>
        <w:jc w:val="right"/>
        <w:rPr>
          <w:rFonts w:ascii="Arial" w:hAnsi="Arial" w:cs="Arial"/>
          <w:b/>
          <w:bCs/>
          <w:lang w:eastAsia="pl-PL"/>
        </w:rPr>
      </w:pPr>
    </w:p>
    <w:p w:rsidR="005F3FE6" w:rsidRPr="004E6F30" w:rsidRDefault="005F3FE6" w:rsidP="004E6F30">
      <w:pPr>
        <w:spacing w:after="0" w:line="240" w:lineRule="auto"/>
        <w:jc w:val="right"/>
        <w:rPr>
          <w:rFonts w:ascii="Arial" w:hAnsi="Arial" w:cs="Arial"/>
          <w:b/>
          <w:bCs/>
          <w:lang w:eastAsia="pl-PL"/>
        </w:rPr>
      </w:pPr>
    </w:p>
    <w:p w:rsidR="005F3FE6" w:rsidRPr="004E6F30" w:rsidRDefault="005F3FE6" w:rsidP="004E6F30">
      <w:pPr>
        <w:spacing w:after="0" w:line="240" w:lineRule="auto"/>
        <w:jc w:val="right"/>
        <w:rPr>
          <w:rFonts w:ascii="Arial" w:hAnsi="Arial" w:cs="Arial"/>
          <w:b/>
          <w:bCs/>
          <w:lang w:eastAsia="pl-PL"/>
        </w:rPr>
      </w:pPr>
    </w:p>
    <w:p w:rsidR="005F3FE6" w:rsidRPr="004E6F30" w:rsidRDefault="005F3FE6" w:rsidP="004E6F30">
      <w:pPr>
        <w:spacing w:after="0" w:line="240" w:lineRule="auto"/>
        <w:jc w:val="right"/>
        <w:rPr>
          <w:rFonts w:ascii="Arial" w:hAnsi="Arial" w:cs="Arial"/>
          <w:b/>
          <w:bCs/>
          <w:lang w:eastAsia="pl-PL"/>
        </w:rPr>
      </w:pPr>
    </w:p>
    <w:p w:rsidR="005F3FE6" w:rsidRPr="004E6F30" w:rsidRDefault="005F3FE6" w:rsidP="004E6F30">
      <w:pPr>
        <w:spacing w:after="0" w:line="240" w:lineRule="auto"/>
        <w:jc w:val="right"/>
        <w:rPr>
          <w:rFonts w:ascii="Arial" w:hAnsi="Arial" w:cs="Arial"/>
          <w:b/>
          <w:bCs/>
          <w:lang w:eastAsia="pl-PL"/>
        </w:rPr>
      </w:pPr>
    </w:p>
    <w:p w:rsidR="005F3FE6" w:rsidRPr="004E6F30" w:rsidRDefault="005F3FE6" w:rsidP="004E6F30">
      <w:pPr>
        <w:spacing w:after="0" w:line="240" w:lineRule="auto"/>
        <w:ind w:left="5040"/>
        <w:rPr>
          <w:rFonts w:ascii="Arial" w:hAnsi="Arial" w:cs="Arial"/>
          <w:b/>
          <w:bCs/>
          <w:lang w:eastAsia="pl-PL"/>
        </w:rPr>
      </w:pPr>
    </w:p>
    <w:p w:rsidR="005F3FE6" w:rsidRPr="004E6F30" w:rsidRDefault="005F3FE6" w:rsidP="004E6F30">
      <w:pPr>
        <w:spacing w:after="0" w:line="240" w:lineRule="auto"/>
        <w:ind w:left="5040"/>
        <w:rPr>
          <w:rFonts w:ascii="Arial" w:hAnsi="Arial" w:cs="Arial"/>
          <w:b/>
          <w:bCs/>
          <w:lang w:eastAsia="pl-PL"/>
        </w:rPr>
      </w:pPr>
      <w:r w:rsidRPr="004E6F30">
        <w:rPr>
          <w:rFonts w:ascii="Arial" w:hAnsi="Arial" w:cs="Arial"/>
          <w:b/>
          <w:bCs/>
          <w:lang w:eastAsia="pl-PL"/>
        </w:rPr>
        <w:t xml:space="preserve">                       Zatwierdził </w:t>
      </w:r>
    </w:p>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b/>
          <w:bCs/>
          <w:lang w:eastAsia="pl-PL"/>
        </w:rPr>
        <w:t xml:space="preserve">                                                                                       </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b/>
          <w:bCs/>
          <w:lang w:eastAsia="pl-PL"/>
        </w:rPr>
        <w:t xml:space="preserve">                                                                                        mgr inż. Artur Soszyński</w:t>
      </w:r>
    </w:p>
    <w:p w:rsidR="005F3FE6" w:rsidRPr="004E6F30" w:rsidRDefault="005F3FE6" w:rsidP="004E6F30">
      <w:pPr>
        <w:spacing w:after="0" w:line="240" w:lineRule="auto"/>
        <w:ind w:firstLine="6480"/>
        <w:jc w:val="both"/>
        <w:rPr>
          <w:rFonts w:ascii="Arial" w:hAnsi="Arial" w:cs="Arial"/>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r w:rsidRPr="004E6F30">
        <w:rPr>
          <w:rFonts w:ascii="Arial" w:hAnsi="Arial" w:cs="Arial"/>
          <w:b/>
          <w:bCs/>
          <w:lang w:eastAsia="pl-PL"/>
        </w:rPr>
        <w:t xml:space="preserve">Chotyłów, dnia  </w:t>
      </w:r>
      <w:r w:rsidR="000D5615">
        <w:rPr>
          <w:rFonts w:ascii="Arial" w:hAnsi="Arial" w:cs="Arial"/>
          <w:b/>
          <w:bCs/>
          <w:lang w:eastAsia="pl-PL"/>
        </w:rPr>
        <w:t>3</w:t>
      </w:r>
      <w:r w:rsidR="001F2E18">
        <w:rPr>
          <w:rFonts w:ascii="Arial" w:hAnsi="Arial" w:cs="Arial"/>
          <w:b/>
          <w:bCs/>
          <w:lang w:eastAsia="pl-PL"/>
        </w:rPr>
        <w:t>1</w:t>
      </w:r>
      <w:r w:rsidRPr="004E6F30">
        <w:rPr>
          <w:rFonts w:ascii="Arial" w:hAnsi="Arial" w:cs="Arial"/>
          <w:b/>
          <w:bCs/>
          <w:lang w:eastAsia="pl-PL"/>
        </w:rPr>
        <w:t>.0</w:t>
      </w:r>
      <w:r w:rsidR="000D5615">
        <w:rPr>
          <w:rFonts w:ascii="Arial" w:hAnsi="Arial" w:cs="Arial"/>
          <w:b/>
          <w:bCs/>
          <w:lang w:eastAsia="pl-PL"/>
        </w:rPr>
        <w:t>5</w:t>
      </w:r>
      <w:r w:rsidRPr="004E6F30">
        <w:rPr>
          <w:rFonts w:ascii="Arial" w:hAnsi="Arial" w:cs="Arial"/>
          <w:b/>
          <w:bCs/>
          <w:lang w:eastAsia="pl-PL"/>
        </w:rPr>
        <w:t>.2012r.</w:t>
      </w: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spacing w:after="0" w:line="240" w:lineRule="auto"/>
        <w:ind w:left="540" w:hanging="540"/>
        <w:jc w:val="center"/>
        <w:rPr>
          <w:rFonts w:ascii="Arial" w:hAnsi="Arial" w:cs="Arial"/>
          <w:b/>
          <w:bCs/>
          <w:lang w:eastAsia="pl-PL"/>
        </w:rPr>
      </w:pPr>
    </w:p>
    <w:p w:rsidR="005F3FE6" w:rsidRPr="004E6F30" w:rsidRDefault="005F3FE6" w:rsidP="004E6F30">
      <w:pPr>
        <w:tabs>
          <w:tab w:val="num" w:pos="930"/>
        </w:tabs>
        <w:spacing w:after="0" w:line="240" w:lineRule="auto"/>
        <w:rPr>
          <w:rFonts w:ascii="Arial" w:hAnsi="Arial" w:cs="Arial"/>
          <w:lang w:eastAsia="pl-PL"/>
        </w:rPr>
      </w:pPr>
      <w:r w:rsidRPr="004E6F30">
        <w:rPr>
          <w:rFonts w:ascii="Arial" w:hAnsi="Arial" w:cs="Arial"/>
          <w:b/>
          <w:bCs/>
          <w:lang w:eastAsia="pl-PL"/>
        </w:rPr>
        <w:t>I. NAZWA ORAZ ADRES ZAMAWIAJĄCEGO:</w:t>
      </w:r>
    </w:p>
    <w:p w:rsidR="005F3FE6" w:rsidRPr="004E6F30" w:rsidRDefault="005F3FE6" w:rsidP="004E6F30">
      <w:pPr>
        <w:spacing w:after="0" w:line="240" w:lineRule="auto"/>
        <w:rPr>
          <w:rFonts w:ascii="Arial" w:hAnsi="Arial" w:cs="Arial"/>
          <w:u w:val="single"/>
          <w:lang w:eastAsia="pl-PL"/>
        </w:rPr>
      </w:pPr>
      <w:r w:rsidRPr="004E6F30">
        <w:rPr>
          <w:rFonts w:ascii="Arial" w:hAnsi="Arial" w:cs="Arial"/>
          <w:lang w:eastAsia="pl-PL"/>
        </w:rPr>
        <w:t>Lasy Państwowe Nadleśnictwo Chotyłów, ul. Piszczacka 31, 21-530 Piszczac tel.: +48 833778216, fax: +48 83 3778385, NIP: 537-000-93-61, e</w:t>
      </w:r>
      <w:r w:rsidRPr="004E6F30">
        <w:rPr>
          <w:rFonts w:ascii="Arial" w:hAnsi="Arial" w:cs="Arial"/>
          <w:lang w:eastAsia="pl-PL"/>
        </w:rPr>
        <w:noBreakHyphen/>
        <w:t xml:space="preserve">mail: </w:t>
      </w:r>
      <w:hyperlink r:id="rId9" w:history="1">
        <w:r w:rsidRPr="004E6F30">
          <w:rPr>
            <w:rFonts w:ascii="Arial" w:hAnsi="Arial" w:cs="Arial"/>
            <w:color w:val="0000FF"/>
            <w:u w:val="single"/>
            <w:lang w:eastAsia="pl-PL"/>
          </w:rPr>
          <w:t>chotylow@lublin.lasy.gov.pl</w:t>
        </w:r>
      </w:hyperlink>
      <w:r w:rsidRPr="004E6F30">
        <w:rPr>
          <w:rFonts w:ascii="Arial" w:hAnsi="Arial" w:cs="Arial"/>
          <w:lang w:eastAsia="pl-PL"/>
        </w:rPr>
        <w:t>, strona internetowa http:// bip.lasy.gov.pl/pl/bip/dg/rdlp_lublin/nadl_chotylow/zamowienia_publiczne</w:t>
      </w:r>
      <w:r w:rsidRPr="004E6F30">
        <w:rPr>
          <w:rFonts w:ascii="Arial" w:hAnsi="Arial" w:cs="Arial"/>
          <w:u w:val="single"/>
          <w:lang w:eastAsia="pl-PL"/>
        </w:rPr>
        <w:t xml:space="preserve"> </w:t>
      </w:r>
    </w:p>
    <w:p w:rsidR="005F3FE6" w:rsidRPr="004E6F30" w:rsidRDefault="005F3FE6" w:rsidP="004E6F30">
      <w:pPr>
        <w:spacing w:after="0" w:line="240" w:lineRule="auto"/>
        <w:rPr>
          <w:rFonts w:ascii="Arial" w:hAnsi="Arial" w:cs="Arial"/>
          <w:b/>
          <w:bCs/>
          <w:lang w:eastAsia="pl-PL"/>
        </w:rPr>
      </w:pPr>
    </w:p>
    <w:p w:rsidR="005F3FE6" w:rsidRPr="004E6F30" w:rsidRDefault="005F3FE6" w:rsidP="004E6F30">
      <w:pPr>
        <w:spacing w:after="0" w:line="240" w:lineRule="auto"/>
        <w:rPr>
          <w:rFonts w:ascii="Arial" w:hAnsi="Arial" w:cs="Arial"/>
          <w:lang w:eastAsia="pl-PL"/>
        </w:rPr>
      </w:pPr>
      <w:r w:rsidRPr="004E6F30">
        <w:rPr>
          <w:rFonts w:ascii="Arial" w:hAnsi="Arial" w:cs="Arial"/>
          <w:b/>
          <w:bCs/>
          <w:lang w:eastAsia="pl-PL"/>
        </w:rPr>
        <w:t>II. TRYB UDZIELENIA ZAMÓWIENIA:</w:t>
      </w:r>
    </w:p>
    <w:p w:rsidR="005F3FE6" w:rsidRPr="004E6F30" w:rsidRDefault="005F3FE6" w:rsidP="004E6F30">
      <w:pPr>
        <w:spacing w:after="0" w:line="240" w:lineRule="auto"/>
        <w:jc w:val="both"/>
        <w:rPr>
          <w:rFonts w:ascii="Arial" w:hAnsi="Arial" w:cs="Arial"/>
          <w:i/>
          <w:iCs/>
          <w:color w:val="FF00FF"/>
          <w:lang w:eastAsia="pl-PL"/>
        </w:rPr>
      </w:pPr>
      <w:r w:rsidRPr="004E6F30">
        <w:rPr>
          <w:rFonts w:ascii="Arial" w:hAnsi="Arial" w:cs="Arial"/>
          <w:lang w:eastAsia="pl-PL"/>
        </w:rPr>
        <w:t>1. Postępowanie prowadzone jest, w trybie przetargu nieograniczonego o wartości szacunkowej poniże</w:t>
      </w:r>
      <w:bookmarkStart w:id="0" w:name="_GoBack"/>
      <w:bookmarkEnd w:id="0"/>
      <w:r w:rsidRPr="004E6F30">
        <w:rPr>
          <w:rFonts w:ascii="Arial" w:hAnsi="Arial" w:cs="Arial"/>
          <w:lang w:eastAsia="pl-PL"/>
        </w:rPr>
        <w:t xml:space="preserve">j progów określonych w przepisach wydanych na podstawie art.11 ust. 8 </w:t>
      </w:r>
      <w:proofErr w:type="spellStart"/>
      <w:r w:rsidRPr="004E6F30">
        <w:rPr>
          <w:rFonts w:ascii="Arial" w:hAnsi="Arial" w:cs="Arial"/>
          <w:lang w:eastAsia="pl-PL"/>
        </w:rPr>
        <w:t>Pzp</w:t>
      </w:r>
      <w:proofErr w:type="spellEnd"/>
      <w:r w:rsidRPr="004E6F30">
        <w:rPr>
          <w:rFonts w:ascii="Arial" w:hAnsi="Arial" w:cs="Arial"/>
          <w:lang w:eastAsia="pl-PL"/>
        </w:rPr>
        <w:t>, w powiązaniu z art. 10 ust. 1 ustawy z dnia 29 stycznia 2004r. Prawo zamówień publicznych (</w:t>
      </w:r>
      <w:proofErr w:type="spellStart"/>
      <w:r w:rsidRPr="004E6F30">
        <w:rPr>
          <w:rFonts w:ascii="Arial" w:hAnsi="Arial" w:cs="Arial"/>
          <w:lang w:eastAsia="pl-PL"/>
        </w:rPr>
        <w:t>Pzp</w:t>
      </w:r>
      <w:proofErr w:type="spellEnd"/>
      <w:r w:rsidRPr="004E6F30">
        <w:rPr>
          <w:rFonts w:ascii="Arial" w:hAnsi="Arial" w:cs="Arial"/>
          <w:lang w:eastAsia="pl-PL"/>
        </w:rPr>
        <w:t>) - tekst jednolity Dz. U. z 2010 r. Nr 113,  poz. 759</w:t>
      </w:r>
      <w:r w:rsidR="003F5217">
        <w:rPr>
          <w:rFonts w:ascii="Arial" w:hAnsi="Arial" w:cs="Arial"/>
          <w:lang w:eastAsia="pl-PL"/>
        </w:rPr>
        <w:t xml:space="preserve">z </w:t>
      </w:r>
      <w:proofErr w:type="spellStart"/>
      <w:r w:rsidR="003F5217">
        <w:rPr>
          <w:rFonts w:ascii="Arial" w:hAnsi="Arial" w:cs="Arial"/>
          <w:lang w:eastAsia="pl-PL"/>
        </w:rPr>
        <w:t>poź.zmianami</w:t>
      </w:r>
      <w:proofErr w:type="spellEnd"/>
      <w:r w:rsidR="003F5217">
        <w:rPr>
          <w:rFonts w:ascii="Arial" w:hAnsi="Arial" w:cs="Arial"/>
          <w:lang w:eastAsia="pl-PL"/>
        </w:rPr>
        <w:t>)</w:t>
      </w:r>
      <w:r w:rsidRPr="004E6F30">
        <w:rPr>
          <w:rFonts w:ascii="Arial" w:hAnsi="Arial" w:cs="Arial"/>
          <w:lang w:eastAsia="pl-PL"/>
        </w:rPr>
        <w:t xml:space="preserve">. </w:t>
      </w:r>
    </w:p>
    <w:p w:rsidR="005F3FE6" w:rsidRPr="004E6F30" w:rsidRDefault="005F3FE6" w:rsidP="003F5217">
      <w:pPr>
        <w:spacing w:after="0" w:line="240" w:lineRule="auto"/>
        <w:jc w:val="both"/>
        <w:rPr>
          <w:rFonts w:ascii="Arial" w:hAnsi="Arial" w:cs="Arial"/>
          <w:lang w:eastAsia="pl-PL"/>
        </w:rPr>
      </w:pPr>
      <w:r w:rsidRPr="003F5217">
        <w:rPr>
          <w:rFonts w:ascii="Arial" w:hAnsi="Arial" w:cs="Arial"/>
          <w:lang w:eastAsia="pl-PL"/>
        </w:rPr>
        <w:t>3</w:t>
      </w:r>
      <w:r w:rsidRPr="0038121F">
        <w:rPr>
          <w:rFonts w:ascii="Arial" w:hAnsi="Arial" w:cs="Arial"/>
          <w:lang w:eastAsia="pl-PL"/>
        </w:rPr>
        <w:t>. Ogłoszenie o zamówieniu zostało zamieszczone Biuletynie Zamówień Publicznych na portalu internetowym Urzędu</w:t>
      </w:r>
      <w:r w:rsidRPr="003F5217">
        <w:rPr>
          <w:rFonts w:ascii="Arial" w:hAnsi="Arial" w:cs="Arial"/>
          <w:lang w:eastAsia="pl-PL"/>
        </w:rPr>
        <w:t xml:space="preserve"> Zamówień Publicznych pod numerem </w:t>
      </w:r>
      <w:r w:rsidR="0038121F">
        <w:rPr>
          <w:b/>
          <w:bCs/>
        </w:rPr>
        <w:t>181152</w:t>
      </w:r>
      <w:r w:rsidR="003F5217" w:rsidRPr="003F5217">
        <w:rPr>
          <w:rFonts w:ascii="Arial" w:hAnsi="Arial" w:cs="Arial"/>
          <w:lang w:eastAsia="pl-PL"/>
        </w:rPr>
        <w:t xml:space="preserve"> - 2012</w:t>
      </w:r>
      <w:r w:rsidRPr="003F5217">
        <w:rPr>
          <w:rFonts w:ascii="Arial" w:hAnsi="Arial" w:cs="Arial"/>
          <w:lang w:eastAsia="pl-PL"/>
        </w:rPr>
        <w:t xml:space="preserve">, oraz na stronie internetowej Zamawiającego i tablicy ogłoszeń w siedzibie Zamawiającego, w dniu </w:t>
      </w:r>
      <w:r w:rsidR="001F2E18">
        <w:rPr>
          <w:rFonts w:ascii="Arial" w:hAnsi="Arial" w:cs="Arial"/>
          <w:lang w:eastAsia="pl-PL"/>
        </w:rPr>
        <w:t>31.05</w:t>
      </w:r>
      <w:r w:rsidR="003F5217" w:rsidRPr="003F5217">
        <w:rPr>
          <w:rFonts w:ascii="Arial" w:hAnsi="Arial" w:cs="Arial"/>
          <w:lang w:eastAsia="pl-PL"/>
        </w:rPr>
        <w:t>.2012</w:t>
      </w:r>
      <w:r w:rsidRPr="003F5217">
        <w:rPr>
          <w:rFonts w:ascii="Arial" w:hAnsi="Arial" w:cs="Arial"/>
          <w:lang w:eastAsia="pl-PL"/>
        </w:rPr>
        <w:t>r.</w:t>
      </w:r>
    </w:p>
    <w:p w:rsidR="005F3FE6" w:rsidRPr="004E6F30" w:rsidRDefault="005F3FE6" w:rsidP="004E6F30">
      <w:pPr>
        <w:spacing w:after="0" w:line="240" w:lineRule="auto"/>
        <w:jc w:val="both"/>
        <w:rPr>
          <w:rFonts w:ascii="Arial" w:hAnsi="Arial" w:cs="Arial"/>
          <w:lang w:eastAsia="pl-PL"/>
        </w:rPr>
      </w:pPr>
    </w:p>
    <w:p w:rsidR="005F3FE6" w:rsidRPr="004E6F30" w:rsidRDefault="005F3FE6" w:rsidP="004E6F30">
      <w:pPr>
        <w:spacing w:after="0" w:line="240" w:lineRule="auto"/>
        <w:rPr>
          <w:rFonts w:ascii="Arial" w:hAnsi="Arial" w:cs="Arial"/>
          <w:b/>
          <w:bCs/>
          <w:color w:val="000000"/>
          <w:lang w:eastAsia="pl-PL"/>
        </w:rPr>
      </w:pPr>
      <w:r w:rsidRPr="004E6F30">
        <w:rPr>
          <w:rFonts w:ascii="Arial" w:hAnsi="Arial" w:cs="Arial"/>
          <w:b/>
          <w:bCs/>
          <w:color w:val="000000"/>
          <w:lang w:eastAsia="pl-PL"/>
        </w:rPr>
        <w:t>III. OPIS PRZEDMIOTU ZAMÓWIENIA:</w:t>
      </w:r>
    </w:p>
    <w:p w:rsidR="000D5615" w:rsidRPr="000D5615" w:rsidRDefault="000D5615" w:rsidP="000D5615">
      <w:pPr>
        <w:pStyle w:val="Default"/>
        <w:rPr>
          <w:rFonts w:ascii="Arial" w:hAnsi="Arial" w:cs="Arial"/>
          <w:color w:val="auto"/>
          <w:sz w:val="22"/>
          <w:szCs w:val="22"/>
        </w:rPr>
      </w:pPr>
      <w:r>
        <w:rPr>
          <w:sz w:val="23"/>
          <w:szCs w:val="23"/>
        </w:rPr>
        <w:t>1</w:t>
      </w:r>
      <w:r w:rsidRPr="000D5615">
        <w:rPr>
          <w:rFonts w:ascii="Arial" w:hAnsi="Arial" w:cs="Arial"/>
          <w:color w:val="auto"/>
          <w:sz w:val="22"/>
          <w:szCs w:val="22"/>
        </w:rPr>
        <w:t xml:space="preserve">. Przedmiotem zamówienia jest robota budowlana </w:t>
      </w:r>
      <w:proofErr w:type="spellStart"/>
      <w:r w:rsidRPr="000D5615">
        <w:rPr>
          <w:rFonts w:ascii="Arial" w:hAnsi="Arial" w:cs="Arial"/>
          <w:color w:val="auto"/>
          <w:sz w:val="22"/>
          <w:szCs w:val="22"/>
        </w:rPr>
        <w:t>pn</w:t>
      </w:r>
      <w:proofErr w:type="spellEnd"/>
      <w:r w:rsidRPr="000D5615">
        <w:rPr>
          <w:rFonts w:ascii="Arial" w:hAnsi="Arial" w:cs="Arial"/>
          <w:color w:val="auto"/>
          <w:sz w:val="22"/>
          <w:szCs w:val="22"/>
        </w:rPr>
        <w:t xml:space="preserve">:  „Remont dróg leśnych gruntowych w Nadleśnictwie </w:t>
      </w:r>
      <w:r w:rsidR="000402EC" w:rsidRPr="000D5615">
        <w:rPr>
          <w:rFonts w:ascii="Arial" w:hAnsi="Arial" w:cs="Arial"/>
          <w:color w:val="auto"/>
          <w:sz w:val="22"/>
          <w:szCs w:val="22"/>
        </w:rPr>
        <w:t>Chotyłów</w:t>
      </w:r>
      <w:r w:rsidRPr="000D5615">
        <w:rPr>
          <w:rFonts w:ascii="Arial" w:hAnsi="Arial" w:cs="Arial"/>
          <w:color w:val="auto"/>
          <w:sz w:val="22"/>
          <w:szCs w:val="22"/>
        </w:rPr>
        <w:t xml:space="preserve">”. </w:t>
      </w:r>
    </w:p>
    <w:p w:rsidR="001F2E18" w:rsidRDefault="001F2E18" w:rsidP="000D5615">
      <w:pPr>
        <w:pStyle w:val="Default"/>
        <w:rPr>
          <w:rFonts w:ascii="Arial" w:hAnsi="Arial" w:cs="Arial"/>
          <w:color w:val="auto"/>
          <w:sz w:val="22"/>
          <w:szCs w:val="22"/>
        </w:rPr>
      </w:pP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Roboty polegają na nawiezieniu pospółki piaskowo -żwirowej , profilowaniu równiarką  korony dróg leśnych gruntowych oraz zagęszczeniu nawiezionego materiału</w:t>
      </w:r>
    </w:p>
    <w:p w:rsidR="000402EC" w:rsidRDefault="000D5615" w:rsidP="001F2E18">
      <w:pPr>
        <w:pStyle w:val="Default"/>
        <w:rPr>
          <w:rFonts w:ascii="Arial" w:hAnsi="Arial" w:cs="Arial"/>
          <w:color w:val="auto"/>
          <w:sz w:val="22"/>
          <w:szCs w:val="22"/>
        </w:rPr>
      </w:pPr>
      <w:r w:rsidRPr="000D5615">
        <w:rPr>
          <w:rFonts w:ascii="Arial" w:hAnsi="Arial" w:cs="Arial"/>
          <w:color w:val="auto"/>
          <w:sz w:val="22"/>
          <w:szCs w:val="22"/>
        </w:rPr>
        <w:t xml:space="preserve">Drogi przeznaczone do remontu zlokalizowane są w 3 leśnictwach. </w:t>
      </w:r>
    </w:p>
    <w:p w:rsidR="000D5615" w:rsidRPr="000D5615" w:rsidRDefault="000D5615" w:rsidP="000D5615">
      <w:pPr>
        <w:pStyle w:val="Default"/>
        <w:ind w:firstLine="708"/>
        <w:rPr>
          <w:rFonts w:ascii="Arial" w:hAnsi="Arial" w:cs="Arial"/>
          <w:color w:val="auto"/>
          <w:sz w:val="22"/>
          <w:szCs w:val="22"/>
        </w:rPr>
      </w:pPr>
      <w:r w:rsidRPr="000D5615">
        <w:rPr>
          <w:rFonts w:ascii="Arial" w:hAnsi="Arial" w:cs="Arial"/>
          <w:color w:val="auto"/>
          <w:sz w:val="22"/>
          <w:szCs w:val="22"/>
        </w:rPr>
        <w:t>1.1 „Remont drogi leśnej  o dł. 5</w:t>
      </w:r>
      <w:r>
        <w:rPr>
          <w:rFonts w:ascii="Arial" w:hAnsi="Arial" w:cs="Arial"/>
          <w:color w:val="auto"/>
          <w:sz w:val="22"/>
          <w:szCs w:val="22"/>
        </w:rPr>
        <w:t>3</w:t>
      </w:r>
      <w:r w:rsidRPr="000D5615">
        <w:rPr>
          <w:rFonts w:ascii="Arial" w:hAnsi="Arial" w:cs="Arial"/>
          <w:color w:val="auto"/>
          <w:sz w:val="22"/>
          <w:szCs w:val="22"/>
        </w:rPr>
        <w:t xml:space="preserve">5 </w:t>
      </w:r>
      <w:proofErr w:type="spellStart"/>
      <w:r w:rsidRPr="000D5615">
        <w:rPr>
          <w:rFonts w:ascii="Arial" w:hAnsi="Arial" w:cs="Arial"/>
          <w:color w:val="auto"/>
          <w:sz w:val="22"/>
          <w:szCs w:val="22"/>
        </w:rPr>
        <w:t>mb</w:t>
      </w:r>
      <w:proofErr w:type="spellEnd"/>
      <w:r w:rsidRPr="000D5615">
        <w:rPr>
          <w:rFonts w:ascii="Arial" w:hAnsi="Arial" w:cs="Arial"/>
          <w:color w:val="auto"/>
          <w:sz w:val="22"/>
          <w:szCs w:val="22"/>
        </w:rPr>
        <w:t xml:space="preserve"> położonej w leśnictwie </w:t>
      </w:r>
      <w:r>
        <w:rPr>
          <w:rFonts w:ascii="Arial" w:hAnsi="Arial" w:cs="Arial"/>
          <w:color w:val="auto"/>
          <w:sz w:val="22"/>
          <w:szCs w:val="22"/>
        </w:rPr>
        <w:t>Kodeń</w:t>
      </w:r>
      <w:r w:rsidRPr="000D5615">
        <w:rPr>
          <w:rFonts w:ascii="Arial" w:hAnsi="Arial" w:cs="Arial"/>
          <w:color w:val="auto"/>
          <w:sz w:val="22"/>
          <w:szCs w:val="22"/>
        </w:rPr>
        <w:t>,</w:t>
      </w: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xml:space="preserve"> Zakres robót obejmuje: </w:t>
      </w: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xml:space="preserve">- karczowanie  pni , </w:t>
      </w: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wykonanie nawierzchni  z pospółki piaskowo-żwirowej w ilości 8</w:t>
      </w:r>
      <w:r>
        <w:rPr>
          <w:rFonts w:ascii="Arial" w:hAnsi="Arial" w:cs="Arial"/>
          <w:color w:val="auto"/>
          <w:sz w:val="22"/>
          <w:szCs w:val="22"/>
        </w:rPr>
        <w:t>93</w:t>
      </w:r>
      <w:r w:rsidRPr="000D5615">
        <w:rPr>
          <w:rFonts w:ascii="Arial" w:hAnsi="Arial" w:cs="Arial"/>
          <w:color w:val="auto"/>
          <w:sz w:val="22"/>
          <w:szCs w:val="22"/>
        </w:rPr>
        <w:t xml:space="preserve"> m3,</w:t>
      </w: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xml:space="preserve">- mechaniczne formowanie nasypów wraz z zagęszczeniem </w:t>
      </w: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xml:space="preserve">- wykonanie rowów odwodniających o dł. 40 </w:t>
      </w:r>
      <w:proofErr w:type="spellStart"/>
      <w:r w:rsidRPr="000D5615">
        <w:rPr>
          <w:rFonts w:ascii="Arial" w:hAnsi="Arial" w:cs="Arial"/>
          <w:color w:val="auto"/>
          <w:sz w:val="22"/>
          <w:szCs w:val="22"/>
        </w:rPr>
        <w:t>mb</w:t>
      </w:r>
      <w:proofErr w:type="spellEnd"/>
    </w:p>
    <w:p w:rsidR="000D5615" w:rsidRPr="000D5615" w:rsidRDefault="000D5615" w:rsidP="000D5615">
      <w:pPr>
        <w:pStyle w:val="Default"/>
        <w:ind w:firstLine="708"/>
        <w:rPr>
          <w:rFonts w:ascii="Arial" w:hAnsi="Arial" w:cs="Arial"/>
          <w:color w:val="auto"/>
          <w:sz w:val="22"/>
          <w:szCs w:val="22"/>
        </w:rPr>
      </w:pPr>
      <w:r w:rsidRPr="000D5615">
        <w:rPr>
          <w:rFonts w:ascii="Arial" w:hAnsi="Arial" w:cs="Arial"/>
          <w:color w:val="auto"/>
          <w:sz w:val="22"/>
          <w:szCs w:val="22"/>
        </w:rPr>
        <w:t xml:space="preserve">1.2. „Remont drogi leśnej  o dl.  </w:t>
      </w:r>
      <w:r>
        <w:rPr>
          <w:rFonts w:ascii="Arial" w:hAnsi="Arial" w:cs="Arial"/>
          <w:color w:val="auto"/>
          <w:sz w:val="22"/>
          <w:szCs w:val="22"/>
        </w:rPr>
        <w:t>1285</w:t>
      </w:r>
      <w:r w:rsidRPr="000D5615">
        <w:rPr>
          <w:rFonts w:ascii="Arial" w:hAnsi="Arial" w:cs="Arial"/>
          <w:color w:val="auto"/>
          <w:sz w:val="22"/>
          <w:szCs w:val="22"/>
        </w:rPr>
        <w:t xml:space="preserve"> </w:t>
      </w:r>
      <w:proofErr w:type="spellStart"/>
      <w:r w:rsidRPr="000D5615">
        <w:rPr>
          <w:rFonts w:ascii="Arial" w:hAnsi="Arial" w:cs="Arial"/>
          <w:color w:val="auto"/>
          <w:sz w:val="22"/>
          <w:szCs w:val="22"/>
        </w:rPr>
        <w:t>mb</w:t>
      </w:r>
      <w:proofErr w:type="spellEnd"/>
      <w:r w:rsidRPr="000D5615">
        <w:rPr>
          <w:rFonts w:ascii="Arial" w:hAnsi="Arial" w:cs="Arial"/>
          <w:color w:val="auto"/>
          <w:sz w:val="22"/>
          <w:szCs w:val="22"/>
        </w:rPr>
        <w:t xml:space="preserve"> położonej w leśnictwie Kłoda. </w:t>
      </w: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Zakres prac obejmuje:</w:t>
      </w:r>
    </w:p>
    <w:p w:rsid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karczowanie  pni</w:t>
      </w:r>
    </w:p>
    <w:p w:rsidR="000D5615" w:rsidRDefault="000D5615" w:rsidP="000D5615">
      <w:pPr>
        <w:pStyle w:val="Default"/>
        <w:rPr>
          <w:rFonts w:ascii="Arial" w:hAnsi="Arial" w:cs="Arial"/>
          <w:color w:val="auto"/>
          <w:sz w:val="22"/>
          <w:szCs w:val="22"/>
        </w:rPr>
      </w:pPr>
      <w:r>
        <w:rPr>
          <w:rFonts w:ascii="Arial" w:hAnsi="Arial" w:cs="Arial"/>
          <w:color w:val="auto"/>
          <w:sz w:val="22"/>
          <w:szCs w:val="22"/>
        </w:rPr>
        <w:t>-    usunięcie humusu</w:t>
      </w:r>
    </w:p>
    <w:p w:rsidR="000D5615" w:rsidRPr="000D5615" w:rsidRDefault="000D5615" w:rsidP="000D5615">
      <w:pPr>
        <w:pStyle w:val="Default"/>
        <w:rPr>
          <w:rFonts w:ascii="Arial" w:hAnsi="Arial" w:cs="Arial"/>
          <w:color w:val="auto"/>
          <w:sz w:val="22"/>
          <w:szCs w:val="22"/>
        </w:rPr>
      </w:pPr>
      <w:r>
        <w:rPr>
          <w:rFonts w:ascii="Arial" w:hAnsi="Arial" w:cs="Arial"/>
          <w:color w:val="auto"/>
          <w:sz w:val="22"/>
          <w:szCs w:val="22"/>
        </w:rPr>
        <w:t xml:space="preserve">-    korytowanie podłoża na długości 75 </w:t>
      </w:r>
      <w:proofErr w:type="spellStart"/>
      <w:r>
        <w:rPr>
          <w:rFonts w:ascii="Arial" w:hAnsi="Arial" w:cs="Arial"/>
          <w:color w:val="auto"/>
          <w:sz w:val="22"/>
          <w:szCs w:val="22"/>
        </w:rPr>
        <w:t>mb</w:t>
      </w:r>
      <w:proofErr w:type="spellEnd"/>
    </w:p>
    <w:p w:rsidR="000D5615" w:rsidRPr="000D5615" w:rsidRDefault="000D5615" w:rsidP="00806ACD">
      <w:pPr>
        <w:pStyle w:val="Default"/>
        <w:widowControl/>
        <w:numPr>
          <w:ilvl w:val="0"/>
          <w:numId w:val="40"/>
        </w:numPr>
        <w:tabs>
          <w:tab w:val="clear" w:pos="360"/>
          <w:tab w:val="num" w:pos="708"/>
        </w:tabs>
        <w:rPr>
          <w:rFonts w:ascii="Arial" w:hAnsi="Arial" w:cs="Arial"/>
          <w:color w:val="auto"/>
          <w:sz w:val="22"/>
          <w:szCs w:val="22"/>
        </w:rPr>
      </w:pPr>
      <w:r w:rsidRPr="000D5615">
        <w:rPr>
          <w:rFonts w:ascii="Arial" w:hAnsi="Arial" w:cs="Arial"/>
          <w:color w:val="auto"/>
          <w:sz w:val="22"/>
          <w:szCs w:val="22"/>
        </w:rPr>
        <w:t>wykonanie nawierzchni  z pospółki piaskowo-żwirowej w ilości 1</w:t>
      </w:r>
      <w:r>
        <w:rPr>
          <w:rFonts w:ascii="Arial" w:hAnsi="Arial" w:cs="Arial"/>
          <w:color w:val="auto"/>
          <w:sz w:val="22"/>
          <w:szCs w:val="22"/>
        </w:rPr>
        <w:t>810</w:t>
      </w:r>
      <w:r w:rsidRPr="000D5615">
        <w:rPr>
          <w:rFonts w:ascii="Arial" w:hAnsi="Arial" w:cs="Arial"/>
          <w:color w:val="auto"/>
          <w:sz w:val="22"/>
          <w:szCs w:val="22"/>
        </w:rPr>
        <w:t xml:space="preserve"> m3, </w:t>
      </w:r>
    </w:p>
    <w:p w:rsidR="000D5615" w:rsidRPr="000D5615" w:rsidRDefault="000D5615" w:rsidP="00806ACD">
      <w:pPr>
        <w:pStyle w:val="Default"/>
        <w:widowControl/>
        <w:numPr>
          <w:ilvl w:val="0"/>
          <w:numId w:val="40"/>
        </w:numPr>
        <w:rPr>
          <w:rFonts w:ascii="Arial" w:hAnsi="Arial" w:cs="Arial"/>
          <w:color w:val="auto"/>
          <w:sz w:val="22"/>
          <w:szCs w:val="22"/>
        </w:rPr>
      </w:pPr>
      <w:r w:rsidRPr="000D5615">
        <w:rPr>
          <w:rFonts w:ascii="Arial" w:hAnsi="Arial" w:cs="Arial"/>
          <w:color w:val="auto"/>
          <w:sz w:val="22"/>
          <w:szCs w:val="22"/>
        </w:rPr>
        <w:t xml:space="preserve"> mechaniczne formowanie nasypów wraz z zagęszczeniem</w:t>
      </w:r>
    </w:p>
    <w:p w:rsid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xml:space="preserve">-     wykonanie rowów odwodniających o dł. </w:t>
      </w:r>
      <w:r>
        <w:rPr>
          <w:rFonts w:ascii="Arial" w:hAnsi="Arial" w:cs="Arial"/>
          <w:color w:val="auto"/>
          <w:sz w:val="22"/>
          <w:szCs w:val="22"/>
        </w:rPr>
        <w:t>4</w:t>
      </w:r>
      <w:r w:rsidRPr="000D5615">
        <w:rPr>
          <w:rFonts w:ascii="Arial" w:hAnsi="Arial" w:cs="Arial"/>
          <w:color w:val="auto"/>
          <w:sz w:val="22"/>
          <w:szCs w:val="22"/>
        </w:rPr>
        <w:t xml:space="preserve">0 </w:t>
      </w:r>
      <w:proofErr w:type="spellStart"/>
      <w:r w:rsidRPr="000D5615">
        <w:rPr>
          <w:rFonts w:ascii="Arial" w:hAnsi="Arial" w:cs="Arial"/>
          <w:color w:val="auto"/>
          <w:sz w:val="22"/>
          <w:szCs w:val="22"/>
        </w:rPr>
        <w:t>mb</w:t>
      </w:r>
      <w:proofErr w:type="spellEnd"/>
    </w:p>
    <w:p w:rsidR="000D5615" w:rsidRPr="000D5615" w:rsidRDefault="000D5615" w:rsidP="000D5615">
      <w:pPr>
        <w:pStyle w:val="Default"/>
        <w:rPr>
          <w:rFonts w:ascii="Arial" w:hAnsi="Arial" w:cs="Arial"/>
          <w:color w:val="auto"/>
          <w:sz w:val="22"/>
          <w:szCs w:val="22"/>
        </w:rPr>
      </w:pPr>
      <w:r>
        <w:rPr>
          <w:rFonts w:ascii="Arial" w:hAnsi="Arial" w:cs="Arial"/>
          <w:color w:val="auto"/>
          <w:sz w:val="22"/>
          <w:szCs w:val="22"/>
        </w:rPr>
        <w:t xml:space="preserve">- </w:t>
      </w:r>
      <w:r w:rsidRPr="000D5615">
        <w:rPr>
          <w:rFonts w:ascii="Arial" w:hAnsi="Arial" w:cs="Arial"/>
          <w:color w:val="auto"/>
          <w:sz w:val="22"/>
          <w:szCs w:val="22"/>
        </w:rPr>
        <w:t xml:space="preserve">- wykonanie przepustu z rury </w:t>
      </w:r>
      <w:r>
        <w:rPr>
          <w:rFonts w:ascii="Arial" w:hAnsi="Arial" w:cs="Arial"/>
          <w:color w:val="auto"/>
          <w:sz w:val="22"/>
          <w:szCs w:val="22"/>
        </w:rPr>
        <w:t>HPDE</w:t>
      </w:r>
      <w:r w:rsidRPr="000D5615">
        <w:rPr>
          <w:rFonts w:ascii="Arial" w:hAnsi="Arial" w:cs="Arial"/>
          <w:color w:val="auto"/>
          <w:sz w:val="22"/>
          <w:szCs w:val="22"/>
        </w:rPr>
        <w:t xml:space="preserve"> o  dl. 6 </w:t>
      </w:r>
      <w:proofErr w:type="spellStart"/>
      <w:r w:rsidRPr="000D5615">
        <w:rPr>
          <w:rFonts w:ascii="Arial" w:hAnsi="Arial" w:cs="Arial"/>
          <w:color w:val="auto"/>
          <w:sz w:val="22"/>
          <w:szCs w:val="22"/>
        </w:rPr>
        <w:t>mb</w:t>
      </w:r>
      <w:proofErr w:type="spellEnd"/>
      <w:r w:rsidRPr="000D5615">
        <w:rPr>
          <w:rFonts w:ascii="Arial" w:hAnsi="Arial" w:cs="Arial"/>
          <w:color w:val="auto"/>
          <w:sz w:val="22"/>
          <w:szCs w:val="22"/>
        </w:rPr>
        <w:t xml:space="preserve"> Ø </w:t>
      </w:r>
      <w:r>
        <w:rPr>
          <w:rFonts w:ascii="Arial" w:hAnsi="Arial" w:cs="Arial"/>
          <w:color w:val="auto"/>
          <w:sz w:val="22"/>
          <w:szCs w:val="22"/>
        </w:rPr>
        <w:t>6</w:t>
      </w:r>
      <w:r w:rsidR="00075081">
        <w:rPr>
          <w:rFonts w:ascii="Arial" w:hAnsi="Arial" w:cs="Arial"/>
          <w:color w:val="auto"/>
          <w:sz w:val="22"/>
          <w:szCs w:val="22"/>
        </w:rPr>
        <w:t xml:space="preserve">0 cm </w:t>
      </w:r>
    </w:p>
    <w:p w:rsidR="000D5615" w:rsidRPr="000D5615" w:rsidRDefault="000D5615" w:rsidP="000D5615">
      <w:pPr>
        <w:pStyle w:val="Default"/>
        <w:ind w:firstLine="708"/>
        <w:rPr>
          <w:rFonts w:ascii="Arial" w:hAnsi="Arial" w:cs="Arial"/>
          <w:color w:val="auto"/>
          <w:sz w:val="22"/>
          <w:szCs w:val="22"/>
        </w:rPr>
      </w:pPr>
      <w:r w:rsidRPr="000D5615">
        <w:rPr>
          <w:rFonts w:ascii="Arial" w:hAnsi="Arial" w:cs="Arial"/>
          <w:color w:val="auto"/>
          <w:sz w:val="22"/>
          <w:szCs w:val="22"/>
        </w:rPr>
        <w:t xml:space="preserve">1.3. „Remont dróg leśnych o dl. </w:t>
      </w:r>
      <w:r>
        <w:rPr>
          <w:rFonts w:ascii="Arial" w:hAnsi="Arial" w:cs="Arial"/>
          <w:color w:val="auto"/>
          <w:sz w:val="22"/>
          <w:szCs w:val="22"/>
        </w:rPr>
        <w:t>1957</w:t>
      </w:r>
      <w:r w:rsidRPr="000D5615">
        <w:rPr>
          <w:rFonts w:ascii="Arial" w:hAnsi="Arial" w:cs="Arial"/>
          <w:color w:val="auto"/>
          <w:sz w:val="22"/>
          <w:szCs w:val="22"/>
        </w:rPr>
        <w:t xml:space="preserve"> </w:t>
      </w:r>
      <w:proofErr w:type="spellStart"/>
      <w:r w:rsidRPr="000D5615">
        <w:rPr>
          <w:rFonts w:ascii="Arial" w:hAnsi="Arial" w:cs="Arial"/>
          <w:color w:val="auto"/>
          <w:sz w:val="22"/>
          <w:szCs w:val="22"/>
        </w:rPr>
        <w:t>mb</w:t>
      </w:r>
      <w:proofErr w:type="spellEnd"/>
      <w:r w:rsidRPr="000D5615">
        <w:rPr>
          <w:rFonts w:ascii="Arial" w:hAnsi="Arial" w:cs="Arial"/>
          <w:color w:val="auto"/>
          <w:sz w:val="22"/>
          <w:szCs w:val="22"/>
        </w:rPr>
        <w:t xml:space="preserve"> położonych w leśnictwie </w:t>
      </w:r>
      <w:r>
        <w:rPr>
          <w:rFonts w:ascii="Arial" w:hAnsi="Arial" w:cs="Arial"/>
          <w:color w:val="auto"/>
          <w:sz w:val="22"/>
          <w:szCs w:val="22"/>
        </w:rPr>
        <w:t>Połoski/Terespol</w:t>
      </w:r>
      <w:r w:rsidRPr="000D5615">
        <w:rPr>
          <w:rFonts w:ascii="Arial" w:hAnsi="Arial" w:cs="Arial"/>
          <w:color w:val="auto"/>
          <w:sz w:val="22"/>
          <w:szCs w:val="22"/>
        </w:rPr>
        <w:t xml:space="preserve">. </w:t>
      </w: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karczowanie  pni</w:t>
      </w:r>
    </w:p>
    <w:p w:rsidR="000D5615" w:rsidRPr="000D5615" w:rsidRDefault="000D5615" w:rsidP="00806ACD">
      <w:pPr>
        <w:pStyle w:val="Default"/>
        <w:widowControl/>
        <w:numPr>
          <w:ilvl w:val="0"/>
          <w:numId w:val="40"/>
        </w:numPr>
        <w:rPr>
          <w:rFonts w:ascii="Arial" w:hAnsi="Arial" w:cs="Arial"/>
          <w:color w:val="auto"/>
          <w:sz w:val="22"/>
          <w:szCs w:val="22"/>
        </w:rPr>
      </w:pPr>
      <w:r w:rsidRPr="000D5615">
        <w:rPr>
          <w:rFonts w:ascii="Arial" w:hAnsi="Arial" w:cs="Arial"/>
          <w:color w:val="auto"/>
          <w:sz w:val="22"/>
          <w:szCs w:val="22"/>
        </w:rPr>
        <w:t>wykonanie nawierzchni  z pospółki piaskowo-żwirowej w ilości 2</w:t>
      </w:r>
      <w:r>
        <w:rPr>
          <w:rFonts w:ascii="Arial" w:hAnsi="Arial" w:cs="Arial"/>
          <w:color w:val="auto"/>
          <w:sz w:val="22"/>
          <w:szCs w:val="22"/>
        </w:rPr>
        <w:t>834</w:t>
      </w:r>
      <w:r w:rsidRPr="000D5615">
        <w:rPr>
          <w:rFonts w:ascii="Arial" w:hAnsi="Arial" w:cs="Arial"/>
          <w:color w:val="auto"/>
          <w:sz w:val="22"/>
          <w:szCs w:val="22"/>
        </w:rPr>
        <w:t xml:space="preserve"> m3, </w:t>
      </w:r>
    </w:p>
    <w:p w:rsidR="000D5615" w:rsidRPr="000D5615" w:rsidRDefault="000D5615" w:rsidP="00806ACD">
      <w:pPr>
        <w:pStyle w:val="Default"/>
        <w:widowControl/>
        <w:numPr>
          <w:ilvl w:val="0"/>
          <w:numId w:val="40"/>
        </w:numPr>
        <w:rPr>
          <w:rFonts w:ascii="Arial" w:hAnsi="Arial" w:cs="Arial"/>
          <w:color w:val="auto"/>
          <w:sz w:val="22"/>
          <w:szCs w:val="22"/>
        </w:rPr>
      </w:pPr>
      <w:r w:rsidRPr="000D5615">
        <w:rPr>
          <w:rFonts w:ascii="Arial" w:hAnsi="Arial" w:cs="Arial"/>
          <w:color w:val="auto"/>
          <w:sz w:val="22"/>
          <w:szCs w:val="22"/>
        </w:rPr>
        <w:t xml:space="preserve"> mechaniczne formowanie nasypów wraz z zagęszczeniem</w:t>
      </w:r>
    </w:p>
    <w:p w:rsidR="000D5615" w:rsidRPr="000D5615" w:rsidRDefault="000D5615" w:rsidP="000D5615">
      <w:pPr>
        <w:pStyle w:val="Default"/>
        <w:rPr>
          <w:rFonts w:ascii="Arial" w:hAnsi="Arial" w:cs="Arial"/>
          <w:color w:val="auto"/>
          <w:sz w:val="22"/>
          <w:szCs w:val="22"/>
        </w:rPr>
      </w:pPr>
      <w:r w:rsidRPr="000D5615">
        <w:rPr>
          <w:rFonts w:ascii="Arial" w:hAnsi="Arial" w:cs="Arial"/>
          <w:color w:val="auto"/>
          <w:sz w:val="22"/>
          <w:szCs w:val="22"/>
        </w:rPr>
        <w:t xml:space="preserve">-     wykonanie rowów odwodniających o dł. </w:t>
      </w:r>
      <w:r w:rsidR="00075081">
        <w:rPr>
          <w:rFonts w:ascii="Arial" w:hAnsi="Arial" w:cs="Arial"/>
          <w:color w:val="auto"/>
          <w:sz w:val="22"/>
          <w:szCs w:val="22"/>
        </w:rPr>
        <w:t>4</w:t>
      </w:r>
      <w:r w:rsidRPr="000D5615">
        <w:rPr>
          <w:rFonts w:ascii="Arial" w:hAnsi="Arial" w:cs="Arial"/>
          <w:color w:val="auto"/>
          <w:sz w:val="22"/>
          <w:szCs w:val="22"/>
        </w:rPr>
        <w:t xml:space="preserve">0 </w:t>
      </w:r>
      <w:proofErr w:type="spellStart"/>
      <w:r w:rsidRPr="000D5615">
        <w:rPr>
          <w:rFonts w:ascii="Arial" w:hAnsi="Arial" w:cs="Arial"/>
          <w:color w:val="auto"/>
          <w:sz w:val="22"/>
          <w:szCs w:val="22"/>
        </w:rPr>
        <w:t>mb</w:t>
      </w:r>
      <w:proofErr w:type="spellEnd"/>
    </w:p>
    <w:p w:rsidR="00075081" w:rsidRDefault="00075081" w:rsidP="00075081">
      <w:pPr>
        <w:jc w:val="both"/>
        <w:rPr>
          <w:rFonts w:ascii="Arial" w:hAnsi="Arial" w:cs="Arial"/>
          <w:color w:val="000000"/>
        </w:rPr>
      </w:pPr>
    </w:p>
    <w:p w:rsidR="00075081" w:rsidRDefault="00075081" w:rsidP="00075081">
      <w:pPr>
        <w:jc w:val="both"/>
        <w:rPr>
          <w:rFonts w:ascii="Arial" w:hAnsi="Arial" w:cs="Arial"/>
        </w:rPr>
      </w:pPr>
      <w:r>
        <w:rPr>
          <w:rFonts w:ascii="Arial" w:hAnsi="Arial" w:cs="Arial"/>
          <w:color w:val="000000"/>
        </w:rPr>
        <w:t xml:space="preserve">Lokalizację dróg w poszczególnych leśnictwach  określa załącznik nr 2 do SIWZ </w:t>
      </w:r>
    </w:p>
    <w:p w:rsidR="00075081" w:rsidRPr="00075081" w:rsidRDefault="00075081" w:rsidP="00075081">
      <w:pPr>
        <w:rPr>
          <w:rFonts w:ascii="Arial" w:hAnsi="Arial" w:cs="Arial"/>
        </w:rPr>
      </w:pPr>
      <w:r w:rsidRPr="00075081">
        <w:rPr>
          <w:rFonts w:ascii="Arial" w:hAnsi="Arial" w:cs="Arial"/>
        </w:rPr>
        <w:t>2. Przedmiot zamówienia we Wspólnym Słowniku Zamówień (CPV) oznaczony jest kodem</w:t>
      </w:r>
    </w:p>
    <w:p w:rsidR="00075081" w:rsidRPr="00075081" w:rsidRDefault="00075081" w:rsidP="00075081">
      <w:pPr>
        <w:pStyle w:val="Akapitzlist"/>
        <w:ind w:left="360"/>
        <w:rPr>
          <w:rFonts w:ascii="Arial" w:hAnsi="Arial" w:cs="Arial"/>
        </w:rPr>
      </w:pPr>
      <w:r w:rsidRPr="00075081">
        <w:rPr>
          <w:rFonts w:ascii="Arial" w:hAnsi="Arial" w:cs="Arial"/>
        </w:rPr>
        <w:t>45.11.10.00- 8 Roboty budowlane</w:t>
      </w:r>
    </w:p>
    <w:p w:rsidR="00075081" w:rsidRPr="00075081" w:rsidRDefault="00075081" w:rsidP="00075081">
      <w:pPr>
        <w:pStyle w:val="Akapitzlist"/>
        <w:ind w:left="360"/>
        <w:rPr>
          <w:rFonts w:ascii="Arial" w:hAnsi="Arial" w:cs="Arial"/>
        </w:rPr>
      </w:pPr>
      <w:r w:rsidRPr="00075081">
        <w:rPr>
          <w:rFonts w:ascii="Arial" w:hAnsi="Arial" w:cs="Arial"/>
        </w:rPr>
        <w:t>45.23.31.42-6 Roboty w zakresie naprawy dróg.</w:t>
      </w:r>
    </w:p>
    <w:p w:rsidR="00075081" w:rsidRDefault="00075081" w:rsidP="00075081">
      <w:pPr>
        <w:pStyle w:val="Akapitzlist"/>
        <w:ind w:left="360"/>
        <w:jc w:val="both"/>
        <w:rPr>
          <w:rFonts w:ascii="Arial" w:hAnsi="Arial" w:cs="Arial"/>
          <w:sz w:val="22"/>
          <w:lang w:eastAsia="pl-PL"/>
        </w:rPr>
      </w:pPr>
    </w:p>
    <w:p w:rsidR="00075081" w:rsidRDefault="00075081" w:rsidP="00806ACD">
      <w:pPr>
        <w:pStyle w:val="Tekstpodstawowyzwciciem21"/>
        <w:numPr>
          <w:ilvl w:val="0"/>
          <w:numId w:val="17"/>
        </w:numPr>
        <w:rPr>
          <w:rFonts w:ascii="Arial" w:hAnsi="Arial" w:cs="Arial"/>
          <w:sz w:val="22"/>
          <w:lang w:eastAsia="pl-PL"/>
        </w:rPr>
      </w:pPr>
      <w:r>
        <w:rPr>
          <w:rFonts w:ascii="Arial" w:hAnsi="Arial" w:cs="Arial"/>
          <w:sz w:val="22"/>
          <w:lang w:eastAsia="pl-PL"/>
        </w:rPr>
        <w:t>Szczegółowy zakres przedmiotu zamówienia został opisany w załączonym przedmiarze robót i specyfikacji technicznej wykonania i odbioru robót budowlanych</w:t>
      </w:r>
      <w:r w:rsidR="000402EC">
        <w:rPr>
          <w:rFonts w:ascii="Arial" w:hAnsi="Arial" w:cs="Arial"/>
          <w:sz w:val="22"/>
          <w:lang w:eastAsia="pl-PL"/>
        </w:rPr>
        <w:t>(zał. Nr 2)</w:t>
      </w:r>
      <w:r>
        <w:rPr>
          <w:rFonts w:ascii="Arial" w:hAnsi="Arial" w:cs="Arial"/>
          <w:sz w:val="22"/>
          <w:lang w:eastAsia="pl-PL"/>
        </w:rPr>
        <w:t>.</w:t>
      </w:r>
    </w:p>
    <w:p w:rsidR="00075081" w:rsidRDefault="00075081" w:rsidP="00806ACD">
      <w:pPr>
        <w:pStyle w:val="Lista21"/>
        <w:numPr>
          <w:ilvl w:val="0"/>
          <w:numId w:val="17"/>
        </w:numPr>
        <w:rPr>
          <w:rFonts w:ascii="Arial" w:hAnsi="Arial" w:cs="Arial"/>
          <w:sz w:val="22"/>
          <w:lang w:eastAsia="pl-PL"/>
        </w:rPr>
      </w:pPr>
      <w:r>
        <w:rPr>
          <w:rFonts w:ascii="Arial" w:hAnsi="Arial" w:cs="Arial"/>
          <w:sz w:val="22"/>
          <w:lang w:eastAsia="pl-PL"/>
        </w:rPr>
        <w:lastRenderedPageBreak/>
        <w:t>Zamawiający wymaga wykonania zamówienia z materiałów posiadających odpowiednie parametry i normy świadczące o przydatności do wykonywania nawierzchni drogowych (określone w specyfikacji technicznej wykonania i odbioru robót).</w:t>
      </w:r>
    </w:p>
    <w:p w:rsidR="00075081" w:rsidRDefault="00075081" w:rsidP="00806ACD">
      <w:pPr>
        <w:pStyle w:val="Tekstpodstawowyzwciciem21"/>
        <w:numPr>
          <w:ilvl w:val="0"/>
          <w:numId w:val="17"/>
        </w:numPr>
        <w:rPr>
          <w:rFonts w:ascii="Arial" w:hAnsi="Arial" w:cs="Arial"/>
          <w:sz w:val="22"/>
          <w:lang w:eastAsia="pl-PL"/>
        </w:rPr>
      </w:pPr>
      <w:r>
        <w:rPr>
          <w:rFonts w:ascii="Arial" w:hAnsi="Arial" w:cs="Arial"/>
          <w:sz w:val="22"/>
          <w:lang w:eastAsia="pl-PL"/>
        </w:rPr>
        <w:t xml:space="preserve">Pospółka piaskowo-żwirowa musi pochodzić z legalnie działającej kopalni. </w:t>
      </w:r>
    </w:p>
    <w:p w:rsidR="00075081" w:rsidRDefault="00075081" w:rsidP="00806ACD">
      <w:pPr>
        <w:pStyle w:val="Lista21"/>
        <w:numPr>
          <w:ilvl w:val="0"/>
          <w:numId w:val="17"/>
        </w:numPr>
        <w:spacing w:after="120"/>
        <w:rPr>
          <w:rFonts w:ascii="Arial" w:hAnsi="Arial" w:cs="Arial"/>
          <w:sz w:val="22"/>
          <w:lang w:eastAsia="pl-PL"/>
        </w:rPr>
      </w:pPr>
      <w:r>
        <w:rPr>
          <w:rFonts w:ascii="Arial" w:hAnsi="Arial" w:cs="Arial"/>
          <w:sz w:val="22"/>
          <w:lang w:eastAsia="pl-PL"/>
        </w:rPr>
        <w:t>Wykonawca na wykonany przedmiot umowy udzieli minimum 12 miesięcznej gwarancji od dnia końcowego odbioru.</w:t>
      </w:r>
    </w:p>
    <w:p w:rsidR="00075081" w:rsidRDefault="00075081" w:rsidP="00806ACD">
      <w:pPr>
        <w:pStyle w:val="Lista21"/>
        <w:numPr>
          <w:ilvl w:val="0"/>
          <w:numId w:val="17"/>
        </w:numPr>
        <w:spacing w:after="120"/>
        <w:rPr>
          <w:rFonts w:ascii="Arial" w:hAnsi="Arial" w:cs="Arial"/>
          <w:sz w:val="22"/>
          <w:lang w:eastAsia="pl-PL"/>
        </w:rPr>
      </w:pPr>
      <w:r>
        <w:rPr>
          <w:rFonts w:ascii="Arial" w:hAnsi="Arial" w:cs="Arial"/>
          <w:sz w:val="22"/>
          <w:lang w:eastAsia="pl-PL"/>
        </w:rPr>
        <w:t>Zamawiający dopuszcza możliwość wystąpienia w trakcie realizacji przedmiotu zamówienia robót zamiennych w stosunku do przewidywanych oraz robót dodatkowych, w sytuacji, gdy wykonanie tych robót będzie niezbędne do prawidłowego, tj. zgodnego z zasadami wiedzy technicznej i obowiązującymi na dzień odbioru robót przepisami.</w:t>
      </w:r>
    </w:p>
    <w:p w:rsidR="00075081" w:rsidRDefault="00075081" w:rsidP="00806ACD">
      <w:pPr>
        <w:pStyle w:val="Lista21"/>
        <w:numPr>
          <w:ilvl w:val="0"/>
          <w:numId w:val="17"/>
        </w:numPr>
        <w:spacing w:after="120"/>
        <w:rPr>
          <w:rFonts w:ascii="Arial" w:hAnsi="Arial" w:cs="Arial"/>
          <w:sz w:val="22"/>
          <w:lang w:eastAsia="pl-PL"/>
        </w:rPr>
      </w:pPr>
      <w:r>
        <w:rPr>
          <w:rFonts w:ascii="Arial" w:hAnsi="Arial" w:cs="Arial"/>
          <w:sz w:val="22"/>
          <w:lang w:eastAsia="pl-PL"/>
        </w:rPr>
        <w:t xml:space="preserve">Przewiduje się także możliwość ograniczenia zakresu rzeczowego przedmiotu zamówienia, w sytuacji, gdy wykonanie danych robót będzie zbędne do prawidłowego, tj. zgodnego z zasadami wiedzy technicznej i obowiązującymi na dzień odbioru robót przepisami. </w:t>
      </w:r>
    </w:p>
    <w:p w:rsidR="00075081" w:rsidRDefault="00075081" w:rsidP="00806ACD">
      <w:pPr>
        <w:pStyle w:val="Lista21"/>
        <w:numPr>
          <w:ilvl w:val="0"/>
          <w:numId w:val="17"/>
        </w:numPr>
        <w:spacing w:after="120"/>
        <w:rPr>
          <w:rFonts w:ascii="Arial" w:hAnsi="Arial" w:cs="Arial"/>
          <w:sz w:val="22"/>
          <w:lang w:eastAsia="pl-PL"/>
        </w:rPr>
      </w:pPr>
      <w:r>
        <w:rPr>
          <w:rFonts w:ascii="Arial" w:hAnsi="Arial" w:cs="Arial"/>
          <w:sz w:val="22"/>
          <w:lang w:eastAsia="pl-PL"/>
        </w:rPr>
        <w:t xml:space="preserve">Użyte w opisie przedmiotu zamówienia nazwy własne nie mają na celu naruszenie art. 7 i 29 ustawy </w:t>
      </w:r>
      <w:proofErr w:type="spellStart"/>
      <w:r>
        <w:rPr>
          <w:rFonts w:ascii="Arial" w:hAnsi="Arial" w:cs="Arial"/>
          <w:sz w:val="22"/>
          <w:lang w:eastAsia="pl-PL"/>
        </w:rPr>
        <w:t>Pzp</w:t>
      </w:r>
      <w:proofErr w:type="spellEnd"/>
      <w:r>
        <w:rPr>
          <w:rFonts w:ascii="Arial" w:hAnsi="Arial" w:cs="Arial"/>
          <w:sz w:val="22"/>
          <w:lang w:eastAsia="pl-PL"/>
        </w:rPr>
        <w:t xml:space="preserve">, a mają za zadanie sprecyzowanie oczekiwań jakościowych i technologicznych Zamawiającego. </w:t>
      </w:r>
      <w:r w:rsidRPr="007A702D">
        <w:rPr>
          <w:rFonts w:ascii="Arial" w:hAnsi="Arial" w:cs="Arial"/>
          <w:sz w:val="22"/>
          <w:szCs w:val="22"/>
        </w:rPr>
        <w:t>Zamawiający dopuszcza możliwość zastosowania innych materiałów, pod warunkiem zapewnienia parametrów nie gorszych niż określone w opisie przedmiotu zamówienia. Wykonawca, który zastosuje materiały równoważne ma obowiązek wskazać w swojej ofercie, jakie materiały zostały zmienione i określić, jakie materiały w ich miejsce proponuje. W przypadku, gdy zastosowanie tych materiałów wymagać będzie zmiany dokumentacji projektowej, koszty przeprojektowania poniesie Wykonawca i zrealizuje inwestycję w nieprzekraczalnym czasie zadeklarowanym przez wykonawcę w ofercie.</w:t>
      </w:r>
    </w:p>
    <w:p w:rsidR="00075081" w:rsidRDefault="00075081" w:rsidP="00806ACD">
      <w:pPr>
        <w:pStyle w:val="Tekstpodstawowyzwciciem21"/>
        <w:numPr>
          <w:ilvl w:val="0"/>
          <w:numId w:val="17"/>
        </w:numPr>
        <w:rPr>
          <w:rFonts w:ascii="Arial" w:hAnsi="Arial" w:cs="Arial"/>
          <w:sz w:val="22"/>
          <w:lang w:eastAsia="pl-PL"/>
        </w:rPr>
      </w:pPr>
      <w:r>
        <w:rPr>
          <w:rFonts w:ascii="Arial" w:hAnsi="Arial" w:cs="Arial"/>
          <w:sz w:val="22"/>
          <w:lang w:eastAsia="pl-PL"/>
        </w:rPr>
        <w:t>Proponuje się wykonawcom przeprowadzenie wizji lokalnej na powierzchni wykonywanej robót w celu uzyskania wszelkich informacji koniecznych do przygotowania oferty. Termin wizji lokalnej i szczegóły jej przeprowadzenia wymagają uzgodnienia z Zamawiającym.</w:t>
      </w:r>
    </w:p>
    <w:p w:rsidR="00A825EA" w:rsidRDefault="00A825EA" w:rsidP="00A825EA">
      <w:pPr>
        <w:pStyle w:val="Tekstpodstawowywcity"/>
        <w:ind w:left="0"/>
      </w:pPr>
      <w:r>
        <w:rPr>
          <w:b/>
        </w:rPr>
        <w:t>IV.OPIS CZĘŚCI ZAMÓWIENIA</w:t>
      </w:r>
      <w:r>
        <w:t>:</w:t>
      </w:r>
    </w:p>
    <w:p w:rsidR="00A825EA" w:rsidRDefault="00A825EA" w:rsidP="00806ACD">
      <w:pPr>
        <w:pStyle w:val="Tekstpodstawowy"/>
        <w:numPr>
          <w:ilvl w:val="0"/>
          <w:numId w:val="41"/>
        </w:numPr>
        <w:tabs>
          <w:tab w:val="left" w:pos="1080"/>
        </w:tabs>
        <w:jc w:val="both"/>
        <w:rPr>
          <w:rFonts w:ascii="Arial" w:hAnsi="Arial" w:cs="Arial"/>
          <w:i w:val="0"/>
          <w:iCs w:val="0"/>
          <w:sz w:val="22"/>
          <w:lang w:eastAsia="pl-PL"/>
        </w:rPr>
      </w:pPr>
      <w:r>
        <w:rPr>
          <w:rFonts w:ascii="Arial" w:hAnsi="Arial" w:cs="Arial"/>
          <w:i w:val="0"/>
          <w:iCs w:val="0"/>
          <w:sz w:val="22"/>
          <w:lang w:eastAsia="pl-PL"/>
        </w:rPr>
        <w:t xml:space="preserve">Przedmiot zamówienia podzielono na 3 części : </w:t>
      </w:r>
    </w:p>
    <w:p w:rsidR="00A825EA" w:rsidRDefault="00A825EA" w:rsidP="00A825EA">
      <w:pPr>
        <w:pStyle w:val="Tekstpodstawowy"/>
        <w:tabs>
          <w:tab w:val="left" w:pos="1080"/>
        </w:tabs>
        <w:ind w:left="720"/>
        <w:jc w:val="both"/>
        <w:rPr>
          <w:rFonts w:ascii="Arial" w:hAnsi="Arial" w:cs="Arial"/>
          <w:i w:val="0"/>
          <w:iCs w:val="0"/>
          <w:sz w:val="22"/>
          <w:lang w:eastAsia="pl-PL"/>
        </w:rPr>
      </w:pPr>
      <w:r>
        <w:rPr>
          <w:rFonts w:ascii="Arial" w:hAnsi="Arial" w:cs="Arial"/>
          <w:i w:val="0"/>
          <w:iCs w:val="0"/>
          <w:sz w:val="22"/>
          <w:lang w:eastAsia="pl-PL"/>
        </w:rPr>
        <w:t>I część- remont dróg leśnych w leśnictwie Kodeń</w:t>
      </w:r>
    </w:p>
    <w:p w:rsidR="00A825EA" w:rsidRDefault="00A825EA" w:rsidP="00A825EA">
      <w:pPr>
        <w:pStyle w:val="Tekstpodstawowy"/>
        <w:tabs>
          <w:tab w:val="left" w:pos="1080"/>
        </w:tabs>
        <w:ind w:left="720"/>
        <w:jc w:val="both"/>
        <w:rPr>
          <w:rFonts w:ascii="Arial" w:hAnsi="Arial" w:cs="Arial"/>
          <w:i w:val="0"/>
          <w:iCs w:val="0"/>
          <w:sz w:val="22"/>
          <w:lang w:eastAsia="pl-PL"/>
        </w:rPr>
      </w:pPr>
      <w:r>
        <w:rPr>
          <w:rFonts w:ascii="Arial" w:hAnsi="Arial" w:cs="Arial"/>
          <w:i w:val="0"/>
          <w:iCs w:val="0"/>
          <w:sz w:val="22"/>
          <w:lang w:eastAsia="pl-PL"/>
        </w:rPr>
        <w:t>II część - remont dróg leśnych w leśnictwie Kłoda</w:t>
      </w:r>
    </w:p>
    <w:p w:rsidR="00A825EA" w:rsidRDefault="00A825EA" w:rsidP="00A825EA">
      <w:pPr>
        <w:pStyle w:val="Tekstpodstawowy"/>
        <w:tabs>
          <w:tab w:val="left" w:pos="1080"/>
        </w:tabs>
        <w:ind w:left="720"/>
        <w:jc w:val="both"/>
        <w:rPr>
          <w:rFonts w:ascii="Arial" w:hAnsi="Arial" w:cs="Arial"/>
          <w:i w:val="0"/>
          <w:iCs w:val="0"/>
          <w:sz w:val="22"/>
          <w:lang w:eastAsia="pl-PL"/>
        </w:rPr>
      </w:pPr>
      <w:r>
        <w:rPr>
          <w:rFonts w:ascii="Arial" w:hAnsi="Arial" w:cs="Arial"/>
          <w:i w:val="0"/>
          <w:iCs w:val="0"/>
          <w:sz w:val="22"/>
          <w:lang w:eastAsia="pl-PL"/>
        </w:rPr>
        <w:t>III część- remont dróg leśnych w leśnictwie Połoski/Terespol</w:t>
      </w:r>
    </w:p>
    <w:p w:rsidR="00A825EA" w:rsidRPr="00A825EA" w:rsidRDefault="00A825EA" w:rsidP="00806ACD">
      <w:pPr>
        <w:pStyle w:val="Akapitzlist"/>
        <w:numPr>
          <w:ilvl w:val="0"/>
          <w:numId w:val="41"/>
        </w:numPr>
        <w:spacing w:after="120"/>
        <w:rPr>
          <w:rFonts w:ascii="Arial" w:hAnsi="Arial" w:cs="Arial"/>
        </w:rPr>
      </w:pPr>
      <w:r w:rsidRPr="00A825EA">
        <w:rPr>
          <w:rFonts w:ascii="Arial" w:hAnsi="Arial" w:cs="Arial"/>
        </w:rPr>
        <w:t>Zamawiający dopuszcza składanie ofert częściowych. Najmniejszą częścią zamówienia jest całkowity zakres prac opisany w kolejno ponumerowanych załącznikach odnoszących się do poszczególnych części. Zamawiający nie dopuszcza dalszego podziału zamówienia.</w:t>
      </w:r>
    </w:p>
    <w:p w:rsidR="00A825EA" w:rsidRPr="00A825EA" w:rsidRDefault="00A825EA" w:rsidP="00806ACD">
      <w:pPr>
        <w:pStyle w:val="Akapitzlist"/>
        <w:numPr>
          <w:ilvl w:val="0"/>
          <w:numId w:val="41"/>
        </w:numPr>
        <w:spacing w:after="120"/>
        <w:rPr>
          <w:rFonts w:ascii="Arial" w:hAnsi="Arial" w:cs="Arial"/>
        </w:rPr>
      </w:pPr>
      <w:r w:rsidRPr="00A825EA">
        <w:rPr>
          <w:rFonts w:ascii="Arial" w:hAnsi="Arial" w:cs="Arial"/>
        </w:rPr>
        <w:t>Wykonawca może złożyć oferty częściowe na jedną lub więcej części zamówienia.</w:t>
      </w:r>
    </w:p>
    <w:p w:rsidR="00A825EA" w:rsidRDefault="00A825EA" w:rsidP="00806ACD">
      <w:pPr>
        <w:pStyle w:val="Tekstpodstawowywcity"/>
        <w:numPr>
          <w:ilvl w:val="0"/>
          <w:numId w:val="41"/>
        </w:numPr>
        <w:spacing w:after="280"/>
        <w:rPr>
          <w:rFonts w:ascii="Arial" w:hAnsi="Arial" w:cs="Arial"/>
          <w:sz w:val="22"/>
          <w:lang w:eastAsia="pl-PL"/>
        </w:rPr>
      </w:pPr>
      <w:r>
        <w:rPr>
          <w:rFonts w:ascii="Arial" w:hAnsi="Arial" w:cs="Arial"/>
          <w:sz w:val="22"/>
          <w:lang w:eastAsia="pl-PL"/>
        </w:rPr>
        <w:t>W przypadku, gdy Wykonawca składa ofertę na więcej niż jedną część zamówienia, zobowiązany jest podać cenę ofertową dla każdej części zamówienia oddzielnie. Zaoferowanie przez Wykonawcę ceny łącznej za wybrane przez siebie części zamówienia spowoduje odrzucenie oferty.</w:t>
      </w:r>
    </w:p>
    <w:p w:rsidR="005F3FE6" w:rsidRPr="007A702D" w:rsidRDefault="005F3FE6" w:rsidP="004E6F30">
      <w:pPr>
        <w:suppressAutoHyphens/>
        <w:spacing w:after="0" w:line="240" w:lineRule="auto"/>
        <w:jc w:val="both"/>
        <w:rPr>
          <w:rFonts w:ascii="Arial" w:hAnsi="Arial" w:cs="Arial"/>
          <w:lang w:eastAsia="pl-PL"/>
        </w:rPr>
      </w:pPr>
    </w:p>
    <w:p w:rsidR="005F3FE6" w:rsidRPr="004E6F30" w:rsidRDefault="00A825EA" w:rsidP="004E6F30">
      <w:pPr>
        <w:suppressAutoHyphens/>
        <w:spacing w:after="0" w:line="240" w:lineRule="auto"/>
        <w:rPr>
          <w:rFonts w:ascii="Arial" w:hAnsi="Arial" w:cs="Arial"/>
          <w:lang w:eastAsia="ar-SA"/>
        </w:rPr>
      </w:pPr>
      <w:r>
        <w:rPr>
          <w:rFonts w:ascii="Arial" w:hAnsi="Arial" w:cs="Arial"/>
          <w:b/>
          <w:bCs/>
          <w:lang w:eastAsia="ar-SA"/>
        </w:rPr>
        <w:t>V</w:t>
      </w:r>
      <w:r w:rsidR="005F3FE6" w:rsidRPr="004E6F30">
        <w:rPr>
          <w:rFonts w:ascii="Arial" w:hAnsi="Arial" w:cs="Arial"/>
          <w:b/>
          <w:bCs/>
          <w:lang w:eastAsia="ar-SA"/>
        </w:rPr>
        <w:t>. INFORMACJA O PRZEWIDYWANYCH ZAMÓWIENIACH UZUPEŁNIAJĄCYCH</w:t>
      </w:r>
      <w:r w:rsidR="005F3FE6" w:rsidRPr="004E6F30">
        <w:rPr>
          <w:rFonts w:ascii="Arial" w:hAnsi="Arial" w:cs="Arial"/>
          <w:lang w:eastAsia="ar-SA"/>
        </w:rPr>
        <w:t>:</w:t>
      </w:r>
    </w:p>
    <w:p w:rsidR="005F3FE6" w:rsidRPr="004E6F30" w:rsidRDefault="005F3FE6" w:rsidP="00806ACD">
      <w:pPr>
        <w:numPr>
          <w:ilvl w:val="0"/>
          <w:numId w:val="20"/>
        </w:numPr>
        <w:suppressAutoHyphens/>
        <w:spacing w:after="0" w:line="240" w:lineRule="auto"/>
        <w:ind w:left="714" w:hanging="357"/>
        <w:rPr>
          <w:rFonts w:ascii="Arial" w:hAnsi="Arial" w:cs="Arial"/>
          <w:lang w:eastAsia="pl-PL"/>
        </w:rPr>
      </w:pPr>
      <w:r w:rsidRPr="004E6F30">
        <w:rPr>
          <w:rFonts w:ascii="Arial" w:hAnsi="Arial" w:cs="Arial"/>
          <w:lang w:eastAsia="pl-PL"/>
        </w:rPr>
        <w:t>Zamawiający przewiduje udzielanie zamówień uzupełniających polegających na    powtórzeniu tego samego rodzaju zamówień w wysokości 50 % wartości zamówienia.</w:t>
      </w:r>
    </w:p>
    <w:p w:rsidR="005F3FE6" w:rsidRPr="004E6F30" w:rsidRDefault="005F3FE6" w:rsidP="00806ACD">
      <w:pPr>
        <w:numPr>
          <w:ilvl w:val="0"/>
          <w:numId w:val="20"/>
        </w:numPr>
        <w:suppressAutoHyphens/>
        <w:spacing w:after="0" w:line="240" w:lineRule="auto"/>
        <w:ind w:left="714" w:hanging="357"/>
        <w:rPr>
          <w:rFonts w:ascii="Arial" w:hAnsi="Arial" w:cs="Arial"/>
          <w:lang w:eastAsia="pl-PL"/>
        </w:rPr>
      </w:pPr>
      <w:r w:rsidRPr="004E6F30">
        <w:rPr>
          <w:rFonts w:ascii="Arial" w:hAnsi="Arial" w:cs="Arial"/>
          <w:lang w:eastAsia="pl-PL"/>
        </w:rPr>
        <w:t xml:space="preserve">Zamówienie uzupełniające może być udzielone w częściach w okresie trzech lat od daty udzielenia niniejszego zamówienia. </w:t>
      </w:r>
    </w:p>
    <w:p w:rsidR="005F3FE6" w:rsidRPr="004E6F30" w:rsidRDefault="005F3FE6" w:rsidP="004E6F30">
      <w:pPr>
        <w:spacing w:after="0" w:line="240" w:lineRule="auto"/>
        <w:jc w:val="both"/>
        <w:rPr>
          <w:rFonts w:ascii="Arial" w:hAnsi="Arial" w:cs="Arial"/>
          <w:lang w:eastAsia="pl-PL"/>
        </w:rPr>
      </w:pPr>
    </w:p>
    <w:p w:rsidR="005F3FE6" w:rsidRPr="004E6F30" w:rsidRDefault="005F3FE6" w:rsidP="004E6F30">
      <w:pPr>
        <w:spacing w:after="0" w:line="240" w:lineRule="auto"/>
        <w:jc w:val="both"/>
        <w:rPr>
          <w:rFonts w:ascii="Arial" w:hAnsi="Arial" w:cs="Arial"/>
          <w:lang w:eastAsia="pl-PL"/>
        </w:rPr>
      </w:pPr>
    </w:p>
    <w:p w:rsidR="005F3FE6" w:rsidRPr="004E6F30" w:rsidRDefault="005F3FE6" w:rsidP="004E6F30">
      <w:pPr>
        <w:suppressAutoHyphens/>
        <w:spacing w:after="0" w:line="240" w:lineRule="auto"/>
        <w:rPr>
          <w:rFonts w:ascii="Arial" w:hAnsi="Arial" w:cs="Arial"/>
          <w:lang w:eastAsia="ar-SA"/>
        </w:rPr>
      </w:pPr>
      <w:r w:rsidRPr="004E6F30">
        <w:rPr>
          <w:rFonts w:ascii="Arial" w:hAnsi="Arial" w:cs="Arial"/>
          <w:b/>
          <w:bCs/>
          <w:lang w:eastAsia="ar-SA"/>
        </w:rPr>
        <w:t>V</w:t>
      </w:r>
      <w:r w:rsidR="00A825EA">
        <w:rPr>
          <w:rFonts w:ascii="Arial" w:hAnsi="Arial" w:cs="Arial"/>
          <w:b/>
          <w:bCs/>
          <w:lang w:eastAsia="ar-SA"/>
        </w:rPr>
        <w:t>I</w:t>
      </w:r>
      <w:r w:rsidRPr="004E6F30">
        <w:rPr>
          <w:rFonts w:ascii="Arial" w:hAnsi="Arial" w:cs="Arial"/>
          <w:b/>
          <w:bCs/>
          <w:lang w:eastAsia="ar-SA"/>
        </w:rPr>
        <w:t>. TERMIN WYKONANIA ZAMÓWIENIA</w:t>
      </w:r>
      <w:r w:rsidRPr="004E6F30">
        <w:rPr>
          <w:rFonts w:ascii="Arial" w:hAnsi="Arial" w:cs="Arial"/>
          <w:lang w:eastAsia="ar-SA"/>
        </w:rPr>
        <w:t>:</w:t>
      </w:r>
    </w:p>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lang w:eastAsia="pl-PL"/>
        </w:rPr>
        <w:t xml:space="preserve">Zamówienie musi zostać zrealizowane w terminie do </w:t>
      </w:r>
      <w:r w:rsidR="000E1A7B">
        <w:rPr>
          <w:rFonts w:ascii="Arial" w:hAnsi="Arial" w:cs="Arial"/>
          <w:lang w:eastAsia="pl-PL"/>
        </w:rPr>
        <w:t>15 sierpnia</w:t>
      </w:r>
      <w:r w:rsidRPr="004E6F30">
        <w:rPr>
          <w:rFonts w:ascii="Arial" w:hAnsi="Arial" w:cs="Arial"/>
          <w:lang w:eastAsia="pl-PL"/>
        </w:rPr>
        <w:t xml:space="preserve"> 2012r.</w:t>
      </w:r>
    </w:p>
    <w:p w:rsidR="005F3FE6" w:rsidRPr="004E6F30" w:rsidRDefault="005F3FE6" w:rsidP="004E6F30">
      <w:pPr>
        <w:spacing w:after="0" w:line="240" w:lineRule="auto"/>
        <w:jc w:val="both"/>
        <w:rPr>
          <w:rFonts w:ascii="Arial" w:hAnsi="Arial" w:cs="Arial"/>
          <w:lang w:eastAsia="pl-PL"/>
        </w:rPr>
      </w:pPr>
    </w:p>
    <w:p w:rsidR="005F3FE6" w:rsidRPr="004E6F30" w:rsidRDefault="005F3FE6" w:rsidP="004E6F30">
      <w:pPr>
        <w:spacing w:after="0" w:line="240" w:lineRule="auto"/>
        <w:jc w:val="both"/>
        <w:rPr>
          <w:rFonts w:ascii="Arial" w:hAnsi="Arial" w:cs="Arial"/>
          <w:lang w:eastAsia="pl-PL"/>
        </w:rPr>
      </w:pPr>
      <w:r w:rsidRPr="004E6F30">
        <w:rPr>
          <w:rFonts w:ascii="Arial" w:hAnsi="Arial" w:cs="Arial"/>
          <w:b/>
          <w:bCs/>
          <w:lang w:eastAsia="pl-PL"/>
        </w:rPr>
        <w:t>VI</w:t>
      </w:r>
      <w:r w:rsidR="00A825EA">
        <w:rPr>
          <w:rFonts w:ascii="Arial" w:hAnsi="Arial" w:cs="Arial"/>
          <w:b/>
          <w:bCs/>
          <w:lang w:eastAsia="pl-PL"/>
        </w:rPr>
        <w:t>I</w:t>
      </w:r>
      <w:r w:rsidRPr="004E6F30">
        <w:rPr>
          <w:rFonts w:ascii="Arial" w:hAnsi="Arial" w:cs="Arial"/>
          <w:b/>
          <w:bCs/>
          <w:lang w:eastAsia="pl-PL"/>
        </w:rPr>
        <w:t>.  WARUNKI UDZIAŁU W POSTĘPOWANIU ORAZ OPIS SPOSOBU DOKONANIA OCENY SPEŁNIENIA TYCH WARUNKÓW:</w:t>
      </w:r>
    </w:p>
    <w:p w:rsidR="00A825EA" w:rsidRDefault="00A825EA" w:rsidP="00A825EA">
      <w:pPr>
        <w:pStyle w:val="Akapitzlist"/>
        <w:ind w:left="0"/>
        <w:jc w:val="both"/>
        <w:rPr>
          <w:rFonts w:ascii="Arial" w:hAnsi="Arial" w:cs="Arial"/>
          <w:sz w:val="22"/>
        </w:rPr>
      </w:pPr>
      <w:r>
        <w:rPr>
          <w:rFonts w:ascii="Arial" w:hAnsi="Arial" w:cs="Arial"/>
          <w:b/>
          <w:iCs/>
          <w:sz w:val="22"/>
        </w:rPr>
        <w:t xml:space="preserve">1. </w:t>
      </w:r>
      <w:r>
        <w:rPr>
          <w:rFonts w:ascii="Arial" w:hAnsi="Arial" w:cs="Arial"/>
          <w:sz w:val="22"/>
        </w:rPr>
        <w:t xml:space="preserve">O udzielenie zamówienia mogą ubiegać się Wykonawcy, którzy spełniają warunki w postępowaniu, o których mowa w art.22 ust.1 ustawy </w:t>
      </w:r>
      <w:proofErr w:type="spellStart"/>
      <w:r>
        <w:rPr>
          <w:rFonts w:ascii="Arial" w:hAnsi="Arial" w:cs="Arial"/>
          <w:sz w:val="22"/>
        </w:rPr>
        <w:t>Pzp</w:t>
      </w:r>
      <w:proofErr w:type="spellEnd"/>
      <w:r>
        <w:rPr>
          <w:rFonts w:ascii="Arial" w:hAnsi="Arial" w:cs="Arial"/>
          <w:sz w:val="22"/>
        </w:rPr>
        <w:t xml:space="preserve"> dotyczące:</w:t>
      </w:r>
    </w:p>
    <w:p w:rsidR="00A825EA" w:rsidRDefault="00A825EA" w:rsidP="00806ACD">
      <w:pPr>
        <w:pStyle w:val="Akapitzlist"/>
        <w:numPr>
          <w:ilvl w:val="0"/>
          <w:numId w:val="42"/>
        </w:numPr>
        <w:tabs>
          <w:tab w:val="clear" w:pos="0"/>
          <w:tab w:val="num" w:pos="1740"/>
        </w:tabs>
        <w:jc w:val="both"/>
        <w:rPr>
          <w:rFonts w:ascii="Arial" w:hAnsi="Arial" w:cs="Arial"/>
          <w:sz w:val="22"/>
        </w:rPr>
      </w:pPr>
      <w:r>
        <w:rPr>
          <w:rFonts w:ascii="Arial" w:hAnsi="Arial" w:cs="Arial"/>
          <w:sz w:val="22"/>
        </w:rPr>
        <w:t xml:space="preserve">posiadania uprawnień do wykonywania określonej działalności lub czynności jeżeli przepisy prawa nakładają obowiązek ich posiadania, </w:t>
      </w:r>
    </w:p>
    <w:p w:rsidR="00A825EA" w:rsidRDefault="00A825EA" w:rsidP="00A825EA">
      <w:pPr>
        <w:pStyle w:val="Akapitzlist"/>
        <w:ind w:left="708"/>
        <w:jc w:val="both"/>
        <w:rPr>
          <w:rFonts w:ascii="Arial" w:hAnsi="Arial" w:cs="Arial"/>
          <w:sz w:val="22"/>
        </w:rPr>
      </w:pPr>
      <w:r>
        <w:rPr>
          <w:rFonts w:ascii="Arial" w:hAnsi="Arial" w:cs="Arial"/>
          <w:sz w:val="22"/>
        </w:rPr>
        <w:t>Zamawiający nie precyzuje do opisu tego warunku udziału w postępowaniu żadnych wymagań, ponieważ przepisy prawa nie nakładają obowiązku posiadania uprawn</w:t>
      </w:r>
      <w:r w:rsidR="00F23957">
        <w:rPr>
          <w:rFonts w:ascii="Arial" w:hAnsi="Arial" w:cs="Arial"/>
          <w:sz w:val="22"/>
        </w:rPr>
        <w:t>ień do wykonywania działalności a uprawnienia do wykonywania czynności zostaną sprecyzowane łącznie z potencjałem kadrowym.</w:t>
      </w:r>
    </w:p>
    <w:p w:rsidR="00A825EA" w:rsidRDefault="00A825EA" w:rsidP="00806ACD">
      <w:pPr>
        <w:pStyle w:val="Akapitzlist"/>
        <w:numPr>
          <w:ilvl w:val="0"/>
          <w:numId w:val="42"/>
        </w:numPr>
        <w:tabs>
          <w:tab w:val="clear" w:pos="0"/>
          <w:tab w:val="num" w:pos="1740"/>
        </w:tabs>
        <w:jc w:val="both"/>
        <w:rPr>
          <w:rFonts w:ascii="Arial" w:hAnsi="Arial" w:cs="Arial"/>
          <w:sz w:val="22"/>
        </w:rPr>
      </w:pPr>
      <w:r>
        <w:rPr>
          <w:rFonts w:ascii="Arial" w:hAnsi="Arial" w:cs="Arial"/>
          <w:sz w:val="22"/>
        </w:rPr>
        <w:t xml:space="preserve">posiadania wiedzy i doświadczenia </w:t>
      </w:r>
    </w:p>
    <w:p w:rsidR="00A825EA" w:rsidRDefault="00A825EA" w:rsidP="00A825EA">
      <w:pPr>
        <w:pStyle w:val="Akapitzlist"/>
        <w:ind w:left="360"/>
        <w:jc w:val="both"/>
        <w:rPr>
          <w:rFonts w:ascii="Arial" w:hAnsi="Arial" w:cs="Arial"/>
          <w:sz w:val="22"/>
          <w:lang w:eastAsia="pl-PL"/>
        </w:rPr>
      </w:pPr>
      <w:r>
        <w:rPr>
          <w:rFonts w:ascii="Arial" w:hAnsi="Arial" w:cs="Arial"/>
          <w:sz w:val="22"/>
        </w:rPr>
        <w:t xml:space="preserve">- </w:t>
      </w:r>
      <w:r>
        <w:rPr>
          <w:rFonts w:ascii="Arial" w:hAnsi="Arial" w:cs="Arial"/>
          <w:sz w:val="22"/>
          <w:lang w:eastAsia="pl-PL"/>
        </w:rPr>
        <w:t xml:space="preserve">Warunek ten zostanie spełniony, jeżeli wykonawcy wykażą, że wykonali zgodnie z zasadami sztuki budowlanej i prawidłowo ukończoną, co najmniej </w:t>
      </w:r>
      <w:r w:rsidR="00CC329D">
        <w:rPr>
          <w:rFonts w:ascii="Arial" w:hAnsi="Arial" w:cs="Arial"/>
          <w:sz w:val="22"/>
          <w:lang w:eastAsia="pl-PL"/>
        </w:rPr>
        <w:t>1</w:t>
      </w:r>
      <w:r>
        <w:rPr>
          <w:rFonts w:ascii="Arial" w:hAnsi="Arial" w:cs="Arial"/>
          <w:sz w:val="22"/>
          <w:lang w:eastAsia="pl-PL"/>
        </w:rPr>
        <w:t xml:space="preserve"> robot</w:t>
      </w:r>
      <w:r w:rsidR="00CC329D">
        <w:rPr>
          <w:rFonts w:ascii="Arial" w:hAnsi="Arial" w:cs="Arial"/>
          <w:sz w:val="22"/>
          <w:lang w:eastAsia="pl-PL"/>
        </w:rPr>
        <w:t>ą</w:t>
      </w:r>
      <w:r>
        <w:rPr>
          <w:rFonts w:ascii="Arial" w:hAnsi="Arial" w:cs="Arial"/>
          <w:sz w:val="22"/>
          <w:lang w:eastAsia="pl-PL"/>
        </w:rPr>
        <w:t xml:space="preserve"> budowlan</w:t>
      </w:r>
      <w:r w:rsidR="00CC329D">
        <w:rPr>
          <w:rFonts w:ascii="Arial" w:hAnsi="Arial" w:cs="Arial"/>
          <w:sz w:val="22"/>
          <w:lang w:eastAsia="pl-PL"/>
        </w:rPr>
        <w:t>ą</w:t>
      </w:r>
      <w:r>
        <w:rPr>
          <w:rFonts w:ascii="Arial" w:hAnsi="Arial" w:cs="Arial"/>
          <w:sz w:val="22"/>
          <w:lang w:eastAsia="pl-PL"/>
        </w:rPr>
        <w:t xml:space="preserve"> odpowiadającą swoim rodzajem robotom stanowiącym przedmiot zamówienia o wartości nie mniejszej niż </w:t>
      </w:r>
      <w:r w:rsidR="00815D4A">
        <w:rPr>
          <w:rFonts w:ascii="Arial" w:hAnsi="Arial" w:cs="Arial"/>
          <w:sz w:val="22"/>
          <w:lang w:eastAsia="pl-PL"/>
        </w:rPr>
        <w:t>70</w:t>
      </w:r>
      <w:r>
        <w:rPr>
          <w:rFonts w:ascii="Arial" w:hAnsi="Arial" w:cs="Arial"/>
          <w:sz w:val="22"/>
          <w:lang w:eastAsia="pl-PL"/>
        </w:rPr>
        <w:t xml:space="preserve">.000,00 zł w okresie ostatnich 5 lat przed upływem terminu składania ofert, a jeżeli okres działalności jest krótszy -  w tym okresie. Warunek ten musi być spełniony w stosunku do każdej części </w:t>
      </w:r>
    </w:p>
    <w:p w:rsidR="00A825EA" w:rsidRDefault="00A825EA" w:rsidP="00A825EA">
      <w:pPr>
        <w:pStyle w:val="Akapitzlist"/>
        <w:ind w:left="360"/>
        <w:jc w:val="both"/>
        <w:rPr>
          <w:rFonts w:ascii="Arial" w:hAnsi="Arial" w:cs="Arial"/>
          <w:sz w:val="22"/>
        </w:rPr>
      </w:pPr>
      <w:r>
        <w:rPr>
          <w:rFonts w:ascii="Arial" w:hAnsi="Arial" w:cs="Arial"/>
          <w:sz w:val="22"/>
        </w:rPr>
        <w:t>3) dysponowania odpowiednim potencjałem technicznym do wykonania zamówienia</w:t>
      </w:r>
    </w:p>
    <w:p w:rsidR="00A825EA" w:rsidRDefault="00A825EA" w:rsidP="00A825EA">
      <w:pPr>
        <w:pStyle w:val="Akapitzlist"/>
        <w:ind w:left="360"/>
        <w:jc w:val="both"/>
        <w:rPr>
          <w:rFonts w:ascii="Arial" w:hAnsi="Arial" w:cs="Arial"/>
          <w:sz w:val="22"/>
        </w:rPr>
      </w:pPr>
      <w:r>
        <w:rPr>
          <w:rFonts w:ascii="Arial" w:hAnsi="Arial" w:cs="Arial"/>
          <w:sz w:val="22"/>
        </w:rPr>
        <w:t>- Warunek ten zostanie spełniony, jeżeli wykonawcy wykażą dysponowanie następującymi urządzeniami:</w:t>
      </w:r>
    </w:p>
    <w:p w:rsidR="00A825EA" w:rsidRDefault="00A825EA" w:rsidP="00806ACD">
      <w:pPr>
        <w:numPr>
          <w:ilvl w:val="0"/>
          <w:numId w:val="44"/>
        </w:numPr>
        <w:tabs>
          <w:tab w:val="clear" w:pos="720"/>
          <w:tab w:val="num" w:pos="2808"/>
        </w:tabs>
        <w:spacing w:after="0" w:line="240" w:lineRule="auto"/>
        <w:ind w:left="1068"/>
        <w:rPr>
          <w:rFonts w:ascii="Arial" w:hAnsi="Arial" w:cs="Arial"/>
        </w:rPr>
      </w:pPr>
      <w:r>
        <w:rPr>
          <w:rFonts w:ascii="Arial" w:hAnsi="Arial" w:cs="Arial"/>
        </w:rPr>
        <w:t>walec wibracyjny samojezdny o minimalnej masie 5 ton- co najmniej 1 szt.</w:t>
      </w:r>
    </w:p>
    <w:p w:rsidR="00A825EA" w:rsidRDefault="00A825EA" w:rsidP="00806ACD">
      <w:pPr>
        <w:numPr>
          <w:ilvl w:val="0"/>
          <w:numId w:val="44"/>
        </w:numPr>
        <w:tabs>
          <w:tab w:val="clear" w:pos="720"/>
          <w:tab w:val="num" w:pos="2460"/>
        </w:tabs>
        <w:spacing w:after="0" w:line="240" w:lineRule="auto"/>
        <w:ind w:left="1068"/>
        <w:rPr>
          <w:rFonts w:ascii="Arial" w:hAnsi="Arial" w:cs="Arial"/>
        </w:rPr>
      </w:pPr>
      <w:r>
        <w:rPr>
          <w:rFonts w:ascii="Arial" w:hAnsi="Arial" w:cs="Arial"/>
        </w:rPr>
        <w:t xml:space="preserve">walec statyczny samojezdny o masie  5 ton - co najmniej  1 szt. </w:t>
      </w:r>
    </w:p>
    <w:p w:rsidR="00A825EA" w:rsidRDefault="00A825EA" w:rsidP="00806ACD">
      <w:pPr>
        <w:numPr>
          <w:ilvl w:val="0"/>
          <w:numId w:val="44"/>
        </w:numPr>
        <w:tabs>
          <w:tab w:val="clear" w:pos="720"/>
          <w:tab w:val="num" w:pos="2112"/>
        </w:tabs>
        <w:spacing w:after="0" w:line="240" w:lineRule="auto"/>
        <w:ind w:left="1068"/>
        <w:rPr>
          <w:rFonts w:ascii="Arial" w:hAnsi="Arial" w:cs="Arial"/>
        </w:rPr>
      </w:pPr>
      <w:r>
        <w:rPr>
          <w:rFonts w:ascii="Arial" w:hAnsi="Arial" w:cs="Arial"/>
        </w:rPr>
        <w:t>samochód samowyładowczy o minimalnej ładowności 15t  – min. 1 szt.</w:t>
      </w:r>
    </w:p>
    <w:p w:rsidR="00A825EA" w:rsidRDefault="00A825EA" w:rsidP="00806ACD">
      <w:pPr>
        <w:numPr>
          <w:ilvl w:val="0"/>
          <w:numId w:val="45"/>
        </w:numPr>
        <w:tabs>
          <w:tab w:val="clear" w:pos="720"/>
          <w:tab w:val="num" w:pos="1764"/>
        </w:tabs>
        <w:spacing w:after="0" w:line="240" w:lineRule="auto"/>
        <w:ind w:left="1068"/>
        <w:rPr>
          <w:rFonts w:ascii="Arial" w:hAnsi="Arial" w:cs="Arial"/>
        </w:rPr>
      </w:pPr>
      <w:r>
        <w:rPr>
          <w:rFonts w:ascii="Arial" w:hAnsi="Arial" w:cs="Arial"/>
        </w:rPr>
        <w:t>równiarka   - 1 szt.</w:t>
      </w:r>
    </w:p>
    <w:p w:rsidR="00A825EA" w:rsidRPr="00F23957" w:rsidRDefault="00A825EA" w:rsidP="00806ACD">
      <w:pPr>
        <w:numPr>
          <w:ilvl w:val="0"/>
          <w:numId w:val="45"/>
        </w:numPr>
        <w:tabs>
          <w:tab w:val="clear" w:pos="720"/>
          <w:tab w:val="num" w:pos="1416"/>
        </w:tabs>
        <w:spacing w:after="0" w:line="240" w:lineRule="auto"/>
        <w:ind w:left="1068"/>
        <w:rPr>
          <w:rFonts w:ascii="Arial" w:hAnsi="Arial" w:cs="Arial"/>
        </w:rPr>
      </w:pPr>
      <w:r>
        <w:rPr>
          <w:rFonts w:ascii="Arial" w:hAnsi="Arial" w:cs="Arial"/>
        </w:rPr>
        <w:t xml:space="preserve">koparka podsiębierna  o pojemności łyżki min 0,25 m3 - co najmniej 1 </w:t>
      </w:r>
      <w:proofErr w:type="spellStart"/>
      <w:r>
        <w:rPr>
          <w:rFonts w:ascii="Arial" w:hAnsi="Arial" w:cs="Arial"/>
        </w:rPr>
        <w:t>szt</w:t>
      </w:r>
      <w:proofErr w:type="spellEnd"/>
      <w:r>
        <w:rPr>
          <w:rFonts w:ascii="Arial" w:hAnsi="Arial" w:cs="Arial"/>
        </w:rPr>
        <w:t>,</w:t>
      </w:r>
    </w:p>
    <w:p w:rsidR="00A825EA" w:rsidRDefault="00A825EA" w:rsidP="00806ACD">
      <w:pPr>
        <w:pStyle w:val="Akapitzlist"/>
        <w:numPr>
          <w:ilvl w:val="0"/>
          <w:numId w:val="43"/>
        </w:numPr>
        <w:jc w:val="both"/>
        <w:rPr>
          <w:rFonts w:ascii="Arial" w:hAnsi="Arial" w:cs="Arial"/>
          <w:sz w:val="22"/>
        </w:rPr>
      </w:pPr>
      <w:r>
        <w:rPr>
          <w:rFonts w:ascii="Arial" w:hAnsi="Arial" w:cs="Arial"/>
          <w:sz w:val="22"/>
        </w:rPr>
        <w:t>dysponowania osobami zdolnymi do wykonania zamówienia:</w:t>
      </w:r>
    </w:p>
    <w:p w:rsidR="005F3FE6" w:rsidRPr="004E6F30" w:rsidRDefault="005F3FE6" w:rsidP="004E6F30">
      <w:pPr>
        <w:spacing w:after="0" w:line="240" w:lineRule="auto"/>
        <w:ind w:left="284"/>
        <w:jc w:val="both"/>
        <w:rPr>
          <w:rFonts w:ascii="Arial" w:hAnsi="Arial" w:cs="Arial"/>
          <w:lang w:eastAsia="ar-SA"/>
        </w:rPr>
      </w:pPr>
      <w:r w:rsidRPr="004E6F30">
        <w:rPr>
          <w:rFonts w:ascii="Arial" w:hAnsi="Arial" w:cs="Arial"/>
          <w:lang w:eastAsia="ar-SA"/>
        </w:rPr>
        <w:t xml:space="preserve">- Warunek </w:t>
      </w:r>
      <w:r>
        <w:rPr>
          <w:rFonts w:ascii="Arial" w:hAnsi="Arial" w:cs="Arial"/>
          <w:lang w:eastAsia="ar-SA"/>
        </w:rPr>
        <w:t xml:space="preserve">ten zostanie spełniony, jeżeli </w:t>
      </w:r>
      <w:r w:rsidRPr="007A702D">
        <w:rPr>
          <w:rFonts w:ascii="Arial" w:hAnsi="Arial" w:cs="Arial"/>
          <w:color w:val="000000" w:themeColor="text1"/>
          <w:lang w:eastAsia="ar-SA"/>
        </w:rPr>
        <w:t>W</w:t>
      </w:r>
      <w:r w:rsidRPr="004E6F30">
        <w:rPr>
          <w:rFonts w:ascii="Arial" w:hAnsi="Arial" w:cs="Arial"/>
          <w:lang w:eastAsia="ar-SA"/>
        </w:rPr>
        <w:t xml:space="preserve">ykonawcy wykażą dysponowanie co najmniej  </w:t>
      </w:r>
      <w:r w:rsidR="007A702D">
        <w:rPr>
          <w:rFonts w:ascii="Arial" w:hAnsi="Arial" w:cs="Arial"/>
          <w:lang w:eastAsia="ar-SA"/>
        </w:rPr>
        <w:t xml:space="preserve"> </w:t>
      </w:r>
      <w:r w:rsidRPr="004E6F30">
        <w:rPr>
          <w:rFonts w:ascii="Arial" w:hAnsi="Arial" w:cs="Arial"/>
          <w:lang w:eastAsia="ar-SA"/>
        </w:rPr>
        <w:t>jedną osobą posiadającą  ważne uprawnienia z zakresu nadzoru budowlanego w specjalności drogowej.</w:t>
      </w:r>
    </w:p>
    <w:p w:rsidR="000E1A7B" w:rsidRDefault="005F3FE6" w:rsidP="007A702D">
      <w:pPr>
        <w:suppressAutoHyphens/>
        <w:spacing w:after="0" w:line="240" w:lineRule="auto"/>
        <w:jc w:val="both"/>
        <w:rPr>
          <w:rFonts w:ascii="Arial" w:eastAsia="EUAlbertina-Regular-Identity-H" w:hAnsi="Arial" w:cs="Arial"/>
          <w:lang w:eastAsia="ar-SA"/>
        </w:rPr>
      </w:pPr>
      <w:r w:rsidRPr="004E6F30">
        <w:rPr>
          <w:rFonts w:ascii="Arial" w:eastAsia="EUAlbertina-Regular-Identity-H" w:hAnsi="Arial" w:cs="Arial"/>
          <w:lang w:eastAsia="ar-SA"/>
        </w:rPr>
        <w:t xml:space="preserve">Wykonawca może polegać na wiedzy i doświadczeniu, osobach zdolnych do wykonania </w:t>
      </w:r>
      <w:r w:rsidR="007A702D">
        <w:rPr>
          <w:rFonts w:ascii="Arial" w:eastAsia="EUAlbertina-Regular-Identity-H" w:hAnsi="Arial" w:cs="Arial"/>
          <w:lang w:eastAsia="ar-SA"/>
        </w:rPr>
        <w:t xml:space="preserve"> </w:t>
      </w:r>
      <w:r w:rsidRPr="004E6F30">
        <w:rPr>
          <w:rFonts w:ascii="Arial" w:eastAsia="EUAlbertina-Regular-Identity-H" w:hAnsi="Arial" w:cs="Arial"/>
          <w:lang w:eastAsia="ar-SA"/>
        </w:rPr>
        <w:t>zamówienia innych podmiotów, niezależnie od charakteru prawnego łączących go z nimi stosunków. Wykonawca w takiej sytuacji, zobowiązany jest udowodnić Zamawiającemu, iż będzie dysponował zasobami niezbędnymi do realizacji zamówienia</w:t>
      </w:r>
      <w:r>
        <w:rPr>
          <w:rFonts w:ascii="Arial" w:eastAsia="EUAlbertina-Regular-Identity-H" w:hAnsi="Arial" w:cs="Arial"/>
          <w:lang w:eastAsia="ar-SA"/>
        </w:rPr>
        <w:t xml:space="preserve">. </w:t>
      </w:r>
    </w:p>
    <w:p w:rsidR="005F3FE6" w:rsidRPr="000E1A7B" w:rsidRDefault="005F3FE6" w:rsidP="00806ACD">
      <w:pPr>
        <w:pStyle w:val="Akapitzlist"/>
        <w:numPr>
          <w:ilvl w:val="0"/>
          <w:numId w:val="21"/>
        </w:numPr>
        <w:jc w:val="both"/>
        <w:rPr>
          <w:rFonts w:ascii="Arial" w:hAnsi="Arial" w:cs="Arial"/>
          <w:lang w:eastAsia="pl-PL"/>
        </w:rPr>
      </w:pPr>
      <w:r w:rsidRPr="000E1A7B">
        <w:rPr>
          <w:rFonts w:ascii="Arial" w:eastAsia="EUAlbertina-Regular-Identity-H" w:hAnsi="Arial" w:cs="Arial"/>
          <w:lang w:eastAsia="pl-PL"/>
        </w:rPr>
        <w:t xml:space="preserve">W postępowaniu mogą wziąć udział Wykonawcy, którzy spełniają warunek udziału  w postępowaniu dotyczący braku podstaw do wykluczenia z postępowania o udzielenie zamówienia publicznego w okolicznościach, o których mowa w art. 24 ust.1 ustawy </w:t>
      </w:r>
      <w:proofErr w:type="spellStart"/>
      <w:r w:rsidRPr="000E1A7B">
        <w:rPr>
          <w:rFonts w:ascii="Arial" w:eastAsia="EUAlbertina-Regular-Identity-H" w:hAnsi="Arial" w:cs="Arial"/>
          <w:lang w:eastAsia="pl-PL"/>
        </w:rPr>
        <w:t>Pzp</w:t>
      </w:r>
      <w:proofErr w:type="spellEnd"/>
      <w:r w:rsidRPr="000E1A7B">
        <w:rPr>
          <w:rFonts w:ascii="Arial" w:eastAsia="EUAlbertina-Regular-Identity-H" w:hAnsi="Arial" w:cs="Arial"/>
          <w:lang w:eastAsia="pl-PL"/>
        </w:rPr>
        <w:t>.</w:t>
      </w:r>
    </w:p>
    <w:p w:rsidR="005F3FE6" w:rsidRPr="004E6F30" w:rsidRDefault="005F3FE6" w:rsidP="00806ACD">
      <w:pPr>
        <w:numPr>
          <w:ilvl w:val="0"/>
          <w:numId w:val="21"/>
        </w:numPr>
        <w:spacing w:after="0" w:line="240" w:lineRule="auto"/>
        <w:jc w:val="both"/>
        <w:rPr>
          <w:rFonts w:ascii="Arial" w:eastAsia="EUAlbertina-Regular-Identity-H" w:hAnsi="Arial" w:cs="Arial"/>
          <w:lang w:eastAsia="pl-PL"/>
        </w:rPr>
      </w:pPr>
      <w:r w:rsidRPr="004E6F30">
        <w:rPr>
          <w:rFonts w:ascii="Arial" w:eastAsia="EUAlbertina-Regular-Identity-H" w:hAnsi="Arial" w:cs="Arial"/>
          <w:lang w:eastAsia="pl-PL"/>
        </w:rPr>
        <w:t xml:space="preserve">W przypadku Wykonawców wspólnie ubiegających się o udzielenie zamówienia, każdy z warunków określonych w pkt. 1 winien spełniać, co najmniej jeden z tych Wykonawców albo wszyscy ci wykonawcy wspólnie. Warunek określony w pkt. </w:t>
      </w:r>
      <w:r w:rsidR="000E1A7B">
        <w:rPr>
          <w:rFonts w:ascii="Arial" w:eastAsia="EUAlbertina-Regular-Identity-H" w:hAnsi="Arial" w:cs="Arial"/>
          <w:lang w:eastAsia="pl-PL"/>
        </w:rPr>
        <w:t>2</w:t>
      </w:r>
      <w:r w:rsidRPr="004E6F30">
        <w:rPr>
          <w:rFonts w:ascii="Arial" w:eastAsia="EUAlbertina-Regular-Identity-H" w:hAnsi="Arial" w:cs="Arial"/>
          <w:lang w:eastAsia="pl-PL"/>
        </w:rPr>
        <w:t xml:space="preserve"> powinien spełnić każdy z Wykonawców samodzielnie.</w:t>
      </w:r>
    </w:p>
    <w:p w:rsidR="005F3FE6" w:rsidRPr="007A702D" w:rsidRDefault="005F3FE6" w:rsidP="00806ACD">
      <w:pPr>
        <w:numPr>
          <w:ilvl w:val="0"/>
          <w:numId w:val="21"/>
        </w:numPr>
        <w:suppressAutoHyphens/>
        <w:spacing w:after="0" w:line="240" w:lineRule="auto"/>
        <w:ind w:right="72"/>
        <w:jc w:val="both"/>
        <w:rPr>
          <w:rFonts w:ascii="Arial" w:hAnsi="Arial" w:cs="Arial"/>
          <w:b/>
          <w:bCs/>
          <w:i/>
          <w:iCs/>
          <w:color w:val="000000" w:themeColor="text1"/>
          <w:lang w:eastAsia="ar-SA"/>
        </w:rPr>
      </w:pPr>
      <w:r w:rsidRPr="007A702D">
        <w:rPr>
          <w:rFonts w:ascii="Arial" w:eastAsia="EUAlbertina-Regular-Identity-H" w:hAnsi="Arial" w:cs="Arial"/>
          <w:color w:val="000000" w:themeColor="text1"/>
          <w:lang w:eastAsia="pl-PL"/>
        </w:rPr>
        <w:t>Ocena spełnienia wyżej opisanych warunków udziału w postępowaniu dokonana będzie na podstawie dokumentów i oświadczeń opisanych w dziale V</w:t>
      </w:r>
      <w:r w:rsidR="0077099F">
        <w:rPr>
          <w:rFonts w:ascii="Arial" w:eastAsia="EUAlbertina-Regular-Identity-H" w:hAnsi="Arial" w:cs="Arial"/>
          <w:color w:val="000000" w:themeColor="text1"/>
          <w:lang w:eastAsia="pl-PL"/>
        </w:rPr>
        <w:t>I</w:t>
      </w:r>
      <w:r w:rsidRPr="007A702D">
        <w:rPr>
          <w:rFonts w:ascii="Arial" w:eastAsia="EUAlbertina-Regular-Identity-H" w:hAnsi="Arial" w:cs="Arial"/>
          <w:color w:val="000000" w:themeColor="text1"/>
          <w:lang w:eastAsia="pl-PL"/>
        </w:rPr>
        <w:t xml:space="preserve">II SIWZ w oparciu o kryterium „spełnia/nie spełnia”. </w:t>
      </w:r>
      <w:r w:rsidRPr="007A702D">
        <w:rPr>
          <w:rFonts w:ascii="Arial" w:eastAsia="EUAlbertina-Regular-Identity-H" w:hAnsi="Arial" w:cs="Arial"/>
          <w:i/>
          <w:iCs/>
          <w:color w:val="000000" w:themeColor="text1"/>
          <w:lang w:eastAsia="pl-PL"/>
        </w:rPr>
        <w:t xml:space="preserve">  </w:t>
      </w:r>
      <w:r w:rsidRPr="007A702D">
        <w:rPr>
          <w:rFonts w:ascii="Arial" w:eastAsia="EUAlbertina-Regular-Identity-H" w:hAnsi="Arial" w:cs="Arial"/>
          <w:color w:val="000000" w:themeColor="text1"/>
          <w:lang w:eastAsia="pl-PL"/>
        </w:rPr>
        <w:t xml:space="preserve">Nie spełnienie chociażby jednego z ww. warunków skutkuje wykluczeniem Wykonawcy z postępowania i odrzuceniem jego oferty. </w:t>
      </w:r>
    </w:p>
    <w:p w:rsidR="005F3FE6" w:rsidRPr="004E6F30" w:rsidRDefault="005F3FE6" w:rsidP="004E6F30">
      <w:pPr>
        <w:suppressAutoHyphens/>
        <w:spacing w:after="0" w:line="240" w:lineRule="auto"/>
        <w:ind w:right="72"/>
        <w:jc w:val="both"/>
        <w:rPr>
          <w:rFonts w:ascii="Arial" w:hAnsi="Arial" w:cs="Arial"/>
          <w:b/>
          <w:bCs/>
          <w:i/>
          <w:iCs/>
          <w:lang w:eastAsia="ar-SA"/>
        </w:rPr>
      </w:pPr>
      <w:r w:rsidRPr="004E6F30">
        <w:rPr>
          <w:rFonts w:ascii="Arial" w:hAnsi="Arial" w:cs="Arial"/>
          <w:b/>
          <w:bCs/>
          <w:i/>
          <w:iCs/>
          <w:lang w:eastAsia="ar-SA"/>
        </w:rPr>
        <w:t>V</w:t>
      </w:r>
      <w:r w:rsidR="00A825EA">
        <w:rPr>
          <w:rFonts w:ascii="Arial" w:hAnsi="Arial" w:cs="Arial"/>
          <w:b/>
          <w:bCs/>
          <w:i/>
          <w:iCs/>
          <w:lang w:eastAsia="ar-SA"/>
        </w:rPr>
        <w:t>I</w:t>
      </w:r>
      <w:r w:rsidRPr="004E6F30">
        <w:rPr>
          <w:rFonts w:ascii="Arial" w:hAnsi="Arial" w:cs="Arial"/>
          <w:b/>
          <w:bCs/>
          <w:i/>
          <w:iCs/>
          <w:lang w:eastAsia="ar-SA"/>
        </w:rPr>
        <w:t>II. WYKAZ OŚWIADCZEŃ LUB DOKUMENTÓW, JAKIE MAJĄ DOSTARCZYĆ WYKONAWCY W CELU POTWIERDZENIA SPEŁNIANIA WARUNKÓW UDZIAŁU  W POSTĘPOWANIU:</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1. W celu potwierdzenia spełnienia warunków udziału w postępowaniu, o których mowa w art. 22 ust.1 ustawy </w:t>
      </w:r>
      <w:proofErr w:type="spellStart"/>
      <w:r w:rsidRPr="004E6F30">
        <w:rPr>
          <w:rFonts w:ascii="Arial" w:hAnsi="Arial" w:cs="Arial"/>
          <w:lang w:eastAsia="pl-PL"/>
        </w:rPr>
        <w:t>Pzp</w:t>
      </w:r>
      <w:proofErr w:type="spellEnd"/>
      <w:r w:rsidRPr="004E6F30">
        <w:rPr>
          <w:rFonts w:ascii="Arial" w:hAnsi="Arial" w:cs="Arial"/>
          <w:lang w:eastAsia="pl-PL"/>
        </w:rPr>
        <w:t>, do oferty należy załączyć:</w:t>
      </w:r>
    </w:p>
    <w:p w:rsidR="005F3FE6" w:rsidRPr="004E6F30" w:rsidRDefault="005F3FE6" w:rsidP="004E6F30">
      <w:pPr>
        <w:numPr>
          <w:ilvl w:val="0"/>
          <w:numId w:val="9"/>
        </w:numPr>
        <w:suppressAutoHyphens/>
        <w:spacing w:after="0" w:line="240" w:lineRule="auto"/>
        <w:ind w:left="567" w:hanging="284"/>
        <w:jc w:val="both"/>
        <w:rPr>
          <w:rFonts w:ascii="Arial" w:hAnsi="Arial" w:cs="Arial"/>
          <w:lang w:eastAsia="ar-SA"/>
        </w:rPr>
      </w:pPr>
      <w:r w:rsidRPr="004E6F30">
        <w:rPr>
          <w:rFonts w:ascii="Arial" w:hAnsi="Arial" w:cs="Arial"/>
          <w:lang w:eastAsia="ar-SA"/>
        </w:rPr>
        <w:lastRenderedPageBreak/>
        <w:t>oświadczenie Wykonawcy o spełnieniu warunków udziału w postępowaniu                              o zamówienie publiczne – zgodne w swej treści ze wzorem nr</w:t>
      </w:r>
      <w:r>
        <w:rPr>
          <w:rFonts w:ascii="Arial" w:hAnsi="Arial" w:cs="Arial"/>
          <w:lang w:eastAsia="ar-SA"/>
        </w:rPr>
        <w:t xml:space="preserve"> </w:t>
      </w:r>
      <w:r w:rsidR="000402EC">
        <w:rPr>
          <w:rFonts w:ascii="Arial" w:hAnsi="Arial" w:cs="Arial"/>
          <w:lang w:eastAsia="ar-SA"/>
        </w:rPr>
        <w:t>3</w:t>
      </w:r>
      <w:r>
        <w:rPr>
          <w:rFonts w:ascii="Arial" w:hAnsi="Arial" w:cs="Arial"/>
          <w:lang w:eastAsia="ar-SA"/>
        </w:rPr>
        <w:t xml:space="preserve"> stanowiącym załącznik do </w:t>
      </w:r>
      <w:r w:rsidRPr="007A702D">
        <w:rPr>
          <w:rFonts w:ascii="Arial" w:hAnsi="Arial" w:cs="Arial"/>
          <w:lang w:eastAsia="ar-SA"/>
        </w:rPr>
        <w:t>SIWZ</w:t>
      </w:r>
    </w:p>
    <w:p w:rsidR="005F3FE6" w:rsidRPr="007A702D" w:rsidRDefault="005F3FE6" w:rsidP="007A702D">
      <w:pPr>
        <w:numPr>
          <w:ilvl w:val="0"/>
          <w:numId w:val="9"/>
        </w:numPr>
        <w:suppressAutoHyphens/>
        <w:spacing w:after="0" w:line="240" w:lineRule="auto"/>
        <w:ind w:left="567" w:hanging="284"/>
        <w:jc w:val="both"/>
        <w:rPr>
          <w:rFonts w:ascii="Arial" w:hAnsi="Arial" w:cs="Arial"/>
          <w:lang w:eastAsia="ar-SA"/>
        </w:rPr>
      </w:pPr>
      <w:r w:rsidRPr="004E6F30">
        <w:rPr>
          <w:rFonts w:ascii="Arial" w:hAnsi="Arial" w:cs="Arial"/>
          <w:lang w:eastAsia="ar-SA"/>
        </w:rPr>
        <w:t xml:space="preserve">wykaz </w:t>
      </w:r>
      <w:r w:rsidRPr="007D13EF">
        <w:rPr>
          <w:rFonts w:ascii="Arial" w:hAnsi="Arial" w:cs="Arial"/>
          <w:lang w:eastAsia="ar-SA"/>
        </w:rPr>
        <w:t>wykonanych</w:t>
      </w:r>
      <w:r w:rsidRPr="007A702D">
        <w:rPr>
          <w:rFonts w:ascii="Arial" w:hAnsi="Arial" w:cs="Arial"/>
          <w:lang w:eastAsia="ar-SA"/>
        </w:rPr>
        <w:t xml:space="preserve"> </w:t>
      </w:r>
      <w:r w:rsidRPr="004E6F30">
        <w:rPr>
          <w:rFonts w:ascii="Arial" w:hAnsi="Arial" w:cs="Arial"/>
          <w:lang w:eastAsia="ar-SA"/>
        </w:rPr>
        <w:t>robót budowlanych</w:t>
      </w:r>
      <w:r w:rsidRPr="007A702D">
        <w:rPr>
          <w:rFonts w:ascii="Arial" w:hAnsi="Arial" w:cs="Arial"/>
          <w:lang w:eastAsia="ar-SA"/>
        </w:rPr>
        <w:t xml:space="preserve"> w zakresie niezbędnym do wykazania spełnienia warunku wiedzy i doświadczenia</w:t>
      </w:r>
      <w:r w:rsidRPr="004E6F30">
        <w:rPr>
          <w:rFonts w:ascii="Arial" w:hAnsi="Arial" w:cs="Arial"/>
          <w:lang w:eastAsia="ar-SA"/>
        </w:rPr>
        <w:t xml:space="preserve">  z podaniem ich rodzaju i wartości, daty i miejsca wykonania wraz załączenie</w:t>
      </w:r>
      <w:r>
        <w:rPr>
          <w:rFonts w:ascii="Arial" w:hAnsi="Arial" w:cs="Arial"/>
          <w:lang w:eastAsia="ar-SA"/>
        </w:rPr>
        <w:t xml:space="preserve">m dokumentów potwierdzających, </w:t>
      </w:r>
      <w:r w:rsidRPr="004E6F30">
        <w:rPr>
          <w:rFonts w:ascii="Arial" w:hAnsi="Arial" w:cs="Arial"/>
          <w:lang w:eastAsia="ar-SA"/>
        </w:rPr>
        <w:t>że roboty zostały wykonane zgodnie z zasadami sztuki budowlanej i prawidłowo ukońc</w:t>
      </w:r>
      <w:r>
        <w:rPr>
          <w:rFonts w:ascii="Arial" w:hAnsi="Arial" w:cs="Arial"/>
          <w:lang w:eastAsia="ar-SA"/>
        </w:rPr>
        <w:t xml:space="preserve">zone  - załącznik  nr  </w:t>
      </w:r>
      <w:r w:rsidR="000402EC">
        <w:rPr>
          <w:rFonts w:ascii="Arial" w:hAnsi="Arial" w:cs="Arial"/>
          <w:lang w:eastAsia="ar-SA"/>
        </w:rPr>
        <w:t>5</w:t>
      </w:r>
      <w:r>
        <w:rPr>
          <w:rFonts w:ascii="Arial" w:hAnsi="Arial" w:cs="Arial"/>
          <w:lang w:eastAsia="ar-SA"/>
        </w:rPr>
        <w:t xml:space="preserve"> do </w:t>
      </w:r>
      <w:r w:rsidRPr="007A702D">
        <w:rPr>
          <w:rFonts w:ascii="Arial" w:hAnsi="Arial" w:cs="Arial"/>
          <w:lang w:eastAsia="ar-SA"/>
        </w:rPr>
        <w:t>SIWZ</w:t>
      </w:r>
      <w:r w:rsidRPr="007A702D">
        <w:rPr>
          <w:rFonts w:ascii="Arial" w:hAnsi="Arial" w:cs="Arial"/>
          <w:i/>
          <w:iCs/>
          <w:color w:val="FF0000"/>
          <w:lang w:eastAsia="ar-SA"/>
        </w:rPr>
        <w:t>.</w:t>
      </w:r>
    </w:p>
    <w:p w:rsidR="005F3FE6" w:rsidRPr="004E6F30" w:rsidRDefault="005F3FE6" w:rsidP="004E6F30">
      <w:pPr>
        <w:numPr>
          <w:ilvl w:val="0"/>
          <w:numId w:val="9"/>
        </w:numPr>
        <w:suppressAutoHyphens/>
        <w:spacing w:after="0" w:line="240" w:lineRule="auto"/>
        <w:ind w:left="567" w:hanging="284"/>
        <w:rPr>
          <w:rFonts w:ascii="Arial" w:hAnsi="Arial" w:cs="Arial"/>
          <w:lang w:eastAsia="ar-SA"/>
        </w:rPr>
      </w:pPr>
      <w:r w:rsidRPr="004E6F30">
        <w:rPr>
          <w:rFonts w:ascii="Arial" w:hAnsi="Arial" w:cs="Arial"/>
          <w:lang w:eastAsia="ar-SA"/>
        </w:rPr>
        <w:t xml:space="preserve">wykaz   </w:t>
      </w:r>
      <w:r w:rsidRPr="007A702D">
        <w:rPr>
          <w:rFonts w:ascii="Arial" w:hAnsi="Arial" w:cs="Arial"/>
          <w:lang w:eastAsia="ar-SA"/>
        </w:rPr>
        <w:t xml:space="preserve">narzędzi , wyposażenia </w:t>
      </w:r>
      <w:r w:rsidRPr="004E6F30">
        <w:rPr>
          <w:rFonts w:ascii="Arial" w:hAnsi="Arial" w:cs="Arial"/>
          <w:lang w:eastAsia="ar-SA"/>
        </w:rPr>
        <w:t xml:space="preserve">i  urządzeń technicznych dostępnych Wykonawcy w celu realizacji zamówienia – załącznik nr </w:t>
      </w:r>
      <w:r w:rsidR="000402EC">
        <w:rPr>
          <w:rFonts w:ascii="Arial" w:hAnsi="Arial" w:cs="Arial"/>
          <w:lang w:eastAsia="ar-SA"/>
        </w:rPr>
        <w:t>7</w:t>
      </w:r>
      <w:r w:rsidRPr="007A702D">
        <w:rPr>
          <w:rFonts w:ascii="Arial" w:hAnsi="Arial" w:cs="Arial"/>
          <w:lang w:eastAsia="ar-SA"/>
        </w:rPr>
        <w:t xml:space="preserve"> SIWZ,</w:t>
      </w:r>
    </w:p>
    <w:p w:rsidR="005F3FE6" w:rsidRPr="004E6F30" w:rsidRDefault="005F3FE6" w:rsidP="004E6F30">
      <w:pPr>
        <w:numPr>
          <w:ilvl w:val="0"/>
          <w:numId w:val="9"/>
        </w:numPr>
        <w:suppressAutoHyphens/>
        <w:spacing w:after="0" w:line="240" w:lineRule="auto"/>
        <w:ind w:left="567" w:hanging="284"/>
        <w:jc w:val="both"/>
        <w:rPr>
          <w:rFonts w:ascii="Arial" w:hAnsi="Arial" w:cs="Arial"/>
          <w:lang w:eastAsia="ar-SA"/>
        </w:rPr>
      </w:pPr>
      <w:r w:rsidRPr="004E6F30">
        <w:rPr>
          <w:rFonts w:ascii="Arial" w:hAnsi="Arial" w:cs="Arial"/>
          <w:lang w:eastAsia="ar-SA"/>
        </w:rPr>
        <w:t xml:space="preserve">oświadczenie, że osoba uczestnicząca w realizacji zamówienia posiada uprawnienia do kierowania robotami budowlanymi w specjalności drogowej </w:t>
      </w:r>
      <w:r>
        <w:rPr>
          <w:rFonts w:ascii="Arial" w:hAnsi="Arial" w:cs="Arial"/>
          <w:lang w:eastAsia="ar-SA"/>
        </w:rPr>
        <w:t xml:space="preserve">– zawiera załącznik nr </w:t>
      </w:r>
      <w:r w:rsidR="000402EC">
        <w:rPr>
          <w:rFonts w:ascii="Arial" w:hAnsi="Arial" w:cs="Arial"/>
          <w:lang w:eastAsia="ar-SA"/>
        </w:rPr>
        <w:t>6</w:t>
      </w:r>
      <w:r>
        <w:rPr>
          <w:rFonts w:ascii="Arial" w:hAnsi="Arial" w:cs="Arial"/>
          <w:lang w:eastAsia="ar-SA"/>
        </w:rPr>
        <w:t xml:space="preserve"> do </w:t>
      </w:r>
      <w:r w:rsidRPr="007A702D">
        <w:rPr>
          <w:rFonts w:ascii="Arial" w:hAnsi="Arial" w:cs="Arial"/>
          <w:lang w:eastAsia="ar-SA"/>
        </w:rPr>
        <w:t>SIWZ.</w:t>
      </w:r>
      <w:r w:rsidRPr="004E6F30">
        <w:rPr>
          <w:rFonts w:ascii="Arial" w:hAnsi="Arial" w:cs="Arial"/>
          <w:lang w:eastAsia="ar-SA"/>
        </w:rPr>
        <w:t xml:space="preserve"> </w:t>
      </w:r>
    </w:p>
    <w:p w:rsidR="005F3FE6" w:rsidRPr="004E6F30" w:rsidRDefault="005F3FE6" w:rsidP="004E6F30">
      <w:pPr>
        <w:numPr>
          <w:ilvl w:val="0"/>
          <w:numId w:val="9"/>
        </w:numPr>
        <w:suppressAutoHyphens/>
        <w:spacing w:after="0" w:line="240" w:lineRule="auto"/>
        <w:ind w:left="567" w:hanging="284"/>
        <w:jc w:val="both"/>
        <w:rPr>
          <w:rFonts w:ascii="Arial" w:hAnsi="Arial" w:cs="Arial"/>
          <w:lang w:eastAsia="ar-SA"/>
        </w:rPr>
      </w:pPr>
      <w:r w:rsidRPr="004E6F30">
        <w:rPr>
          <w:rFonts w:ascii="Arial" w:hAnsi="Arial" w:cs="Arial"/>
          <w:lang w:eastAsia="ar-SA"/>
        </w:rPr>
        <w:t xml:space="preserve">Wykonawca powołujący się przy wykazaniu spełnienia warunków udziału                          w postępowaniu na potencjał innych podmiotów, które będą brały udział                       w realizacji zamówienia, przedkłada pisemne zobowiązanie takiego podmiotu do oddania mu do dyspozycji niezbędnych zasobów na okres korzystania z nich przy wykonywaniu zamówienia. </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2. W celu wykazania braku podstaw do wykluczenia z postępowania o udzielenie zamówienia Wykonawcy w okolicznościach, o których mowa w art. 24 ust.1 ustawy </w:t>
      </w:r>
      <w:proofErr w:type="spellStart"/>
      <w:r w:rsidRPr="004E6F30">
        <w:rPr>
          <w:rFonts w:ascii="Arial" w:hAnsi="Arial" w:cs="Arial"/>
          <w:lang w:eastAsia="pl-PL"/>
        </w:rPr>
        <w:t>Pzp</w:t>
      </w:r>
      <w:proofErr w:type="spellEnd"/>
      <w:r w:rsidRPr="004E6F30">
        <w:rPr>
          <w:rFonts w:ascii="Arial" w:hAnsi="Arial" w:cs="Arial"/>
          <w:lang w:eastAsia="pl-PL"/>
        </w:rPr>
        <w:t xml:space="preserve">, wymaga się przedłożenia następujących dokumentów: </w:t>
      </w:r>
    </w:p>
    <w:p w:rsidR="005F3FE6" w:rsidRPr="004E6F30" w:rsidRDefault="005F3FE6" w:rsidP="004E6F30">
      <w:pPr>
        <w:numPr>
          <w:ilvl w:val="0"/>
          <w:numId w:val="10"/>
        </w:numPr>
        <w:suppressAutoHyphens/>
        <w:spacing w:after="0" w:line="240" w:lineRule="auto"/>
        <w:ind w:left="567"/>
        <w:jc w:val="both"/>
        <w:rPr>
          <w:rFonts w:ascii="Arial" w:hAnsi="Arial" w:cs="Arial"/>
          <w:lang w:eastAsia="ar-SA"/>
        </w:rPr>
      </w:pPr>
      <w:r w:rsidRPr="004E6F30">
        <w:rPr>
          <w:rFonts w:ascii="Arial" w:hAnsi="Arial" w:cs="Arial"/>
          <w:lang w:eastAsia="ar-SA"/>
        </w:rPr>
        <w:t xml:space="preserve">oświadczenia o braku podstaw do wykluczenia – zał. nr </w:t>
      </w:r>
      <w:r w:rsidR="000402EC">
        <w:rPr>
          <w:rFonts w:ascii="Arial" w:hAnsi="Arial" w:cs="Arial"/>
          <w:lang w:eastAsia="ar-SA"/>
        </w:rPr>
        <w:t>4</w:t>
      </w:r>
      <w:r w:rsidRPr="004E6F30">
        <w:rPr>
          <w:rFonts w:ascii="Arial" w:hAnsi="Arial" w:cs="Arial"/>
          <w:lang w:eastAsia="ar-SA"/>
        </w:rPr>
        <w:t xml:space="preserve"> do siwz,</w:t>
      </w:r>
    </w:p>
    <w:p w:rsidR="005F3FE6" w:rsidRPr="004E6F30" w:rsidRDefault="005F3FE6" w:rsidP="004E6F30">
      <w:pPr>
        <w:numPr>
          <w:ilvl w:val="0"/>
          <w:numId w:val="10"/>
        </w:numPr>
        <w:suppressAutoHyphens/>
        <w:spacing w:after="0" w:line="240" w:lineRule="auto"/>
        <w:ind w:left="567"/>
        <w:jc w:val="both"/>
        <w:rPr>
          <w:rFonts w:ascii="Arial" w:hAnsi="Arial" w:cs="Arial"/>
          <w:lang w:eastAsia="ar-SA"/>
        </w:rPr>
      </w:pPr>
      <w:r w:rsidRPr="004E6F30">
        <w:rPr>
          <w:rFonts w:ascii="Arial" w:hAnsi="Arial" w:cs="Arial"/>
          <w:lang w:eastAsia="ar-SA"/>
        </w:rPr>
        <w:t>aktualnego zaświadczenia właściwego naczelnika urzędu skarbowego potwierdzającego, ze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5F3FE6" w:rsidRPr="004E6F30" w:rsidRDefault="005F3FE6" w:rsidP="004E6F30">
      <w:pPr>
        <w:numPr>
          <w:ilvl w:val="0"/>
          <w:numId w:val="10"/>
        </w:numPr>
        <w:suppressAutoHyphens/>
        <w:spacing w:after="0" w:line="240" w:lineRule="auto"/>
        <w:ind w:left="567"/>
        <w:jc w:val="both"/>
        <w:rPr>
          <w:rFonts w:ascii="Arial" w:hAnsi="Arial" w:cs="Arial"/>
          <w:lang w:eastAsia="ar-SA"/>
        </w:rPr>
      </w:pPr>
      <w:r w:rsidRPr="004E6F30">
        <w:rPr>
          <w:rFonts w:ascii="Arial" w:hAnsi="Arial" w:cs="Arial"/>
          <w:lang w:eastAsia="ar-SA"/>
        </w:rPr>
        <w:t>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decyzji właściwego organu – wystawionego nie wcześniej niż 3 miesiące przed upływem terminu składania ofert.</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3. W przypadku składania oferty wspólnej:</w:t>
      </w:r>
    </w:p>
    <w:p w:rsidR="005F3FE6" w:rsidRPr="004E6F30" w:rsidRDefault="005F3FE6" w:rsidP="004E6F30">
      <w:pPr>
        <w:numPr>
          <w:ilvl w:val="0"/>
          <w:numId w:val="11"/>
        </w:numPr>
        <w:suppressAutoHyphens/>
        <w:spacing w:after="0" w:line="240" w:lineRule="auto"/>
        <w:ind w:left="567"/>
        <w:jc w:val="both"/>
        <w:rPr>
          <w:rFonts w:ascii="Arial" w:hAnsi="Arial" w:cs="Arial"/>
          <w:lang w:eastAsia="ar-SA"/>
        </w:rPr>
      </w:pPr>
      <w:r w:rsidRPr="004E6F30">
        <w:rPr>
          <w:rFonts w:ascii="Arial" w:hAnsi="Arial" w:cs="Arial"/>
          <w:lang w:eastAsia="ar-SA"/>
        </w:rPr>
        <w:t xml:space="preserve">oświadczenie o spełnieniu warunków udziału w postępowaniu wymienione w pkt. 1 </w:t>
      </w:r>
      <w:proofErr w:type="spellStart"/>
      <w:r w:rsidRPr="004E6F30">
        <w:rPr>
          <w:rFonts w:ascii="Arial" w:hAnsi="Arial" w:cs="Arial"/>
          <w:lang w:eastAsia="ar-SA"/>
        </w:rPr>
        <w:t>ppkt</w:t>
      </w:r>
      <w:proofErr w:type="spellEnd"/>
      <w:r w:rsidRPr="004E6F30">
        <w:rPr>
          <w:rFonts w:ascii="Arial" w:hAnsi="Arial" w:cs="Arial"/>
          <w:lang w:eastAsia="ar-SA"/>
        </w:rPr>
        <w:t xml:space="preserve">. 1), </w:t>
      </w:r>
    </w:p>
    <w:p w:rsidR="005F3FE6" w:rsidRPr="004E6F30" w:rsidRDefault="005F3FE6" w:rsidP="004E6F30">
      <w:pPr>
        <w:numPr>
          <w:ilvl w:val="0"/>
          <w:numId w:val="11"/>
        </w:numPr>
        <w:suppressAutoHyphens/>
        <w:spacing w:after="0" w:line="240" w:lineRule="auto"/>
        <w:ind w:left="567"/>
        <w:jc w:val="both"/>
        <w:rPr>
          <w:rFonts w:ascii="Arial" w:hAnsi="Arial" w:cs="Arial"/>
          <w:lang w:eastAsia="ar-SA"/>
        </w:rPr>
      </w:pPr>
      <w:r w:rsidRPr="004E6F30">
        <w:rPr>
          <w:rFonts w:ascii="Arial" w:hAnsi="Arial" w:cs="Arial"/>
          <w:lang w:eastAsia="ar-SA"/>
        </w:rPr>
        <w:t>oświadczenie oraz dokumenty potwierdzające niepodleganie wykluczeniu wymienione w pkt. 2 ppkt.1) składa każdy Wykonawca oddzielnie,</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4. Jeżeli Wykonawca ma siedzibę lub miejsce zamieszkania poza terytorium Rzeczypospolitej Polskiej, zamiast dokumentów, o których mowa  w pkt. 2 </w:t>
      </w:r>
      <w:proofErr w:type="spellStart"/>
      <w:r w:rsidRPr="004E6F30">
        <w:rPr>
          <w:rFonts w:ascii="Arial" w:hAnsi="Arial" w:cs="Arial"/>
          <w:lang w:eastAsia="pl-PL"/>
        </w:rPr>
        <w:t>ppkt</w:t>
      </w:r>
      <w:proofErr w:type="spellEnd"/>
      <w:r w:rsidRPr="004E6F30">
        <w:rPr>
          <w:rFonts w:ascii="Arial" w:hAnsi="Arial" w:cs="Arial"/>
          <w:lang w:eastAsia="pl-PL"/>
        </w:rPr>
        <w:t>. 2),3)  składa dokument lub dokumenty wystawione w kraju, w którym ma siedzibę lub miejsce zamieszkania, potwierdzające  odpowiedni, że:</w:t>
      </w:r>
    </w:p>
    <w:p w:rsidR="005F3FE6" w:rsidRPr="004E6F30" w:rsidRDefault="005F3FE6" w:rsidP="004E6F30">
      <w:pPr>
        <w:numPr>
          <w:ilvl w:val="0"/>
          <w:numId w:val="12"/>
        </w:numPr>
        <w:suppressAutoHyphens/>
        <w:spacing w:after="0" w:line="240" w:lineRule="auto"/>
        <w:ind w:left="567"/>
        <w:jc w:val="both"/>
        <w:rPr>
          <w:rFonts w:ascii="Arial" w:hAnsi="Arial" w:cs="Arial"/>
          <w:lang w:eastAsia="ar-SA"/>
        </w:rPr>
      </w:pPr>
      <w:r w:rsidRPr="004E6F30">
        <w:rPr>
          <w:rFonts w:ascii="Arial" w:hAnsi="Arial" w:cs="Arial"/>
          <w:lang w:eastAsia="ar-SA"/>
        </w:rPr>
        <w:t xml:space="preserve">nie zalega z uiszczaniem podatków, opłat, składek na ubezpieczenie społeczne               i zdrowotne albo że uzyskał przewidziane prawem zwolnienie, odroczenie lub rozłożenie na raty zaległych płatności lub wstrzymania w całości wykonania decyzji właściwego organu - wystawiony nie wcześniej niż 3 miesięcy przed </w:t>
      </w:r>
      <w:r>
        <w:rPr>
          <w:rFonts w:ascii="Arial" w:hAnsi="Arial" w:cs="Arial"/>
          <w:lang w:eastAsia="ar-SA"/>
        </w:rPr>
        <w:t>upływem terminu składania ofert</w:t>
      </w:r>
      <w:r>
        <w:rPr>
          <w:rFonts w:ascii="Arial" w:hAnsi="Arial" w:cs="Arial"/>
          <w:color w:val="0000FF"/>
          <w:lang w:eastAsia="ar-SA"/>
        </w:rPr>
        <w:t>.</w:t>
      </w:r>
    </w:p>
    <w:p w:rsidR="005F3FE6" w:rsidRPr="004E6F30" w:rsidRDefault="005F3FE6" w:rsidP="00806ACD">
      <w:pPr>
        <w:numPr>
          <w:ilvl w:val="0"/>
          <w:numId w:val="22"/>
        </w:numPr>
        <w:spacing w:after="0" w:line="240" w:lineRule="auto"/>
        <w:jc w:val="both"/>
        <w:rPr>
          <w:rFonts w:ascii="Arial" w:hAnsi="Arial" w:cs="Arial"/>
          <w:lang w:eastAsia="pl-PL"/>
        </w:rPr>
      </w:pPr>
      <w:r w:rsidRPr="004E6F30">
        <w:rPr>
          <w:rFonts w:ascii="Arial" w:hAnsi="Arial" w:cs="Arial"/>
          <w:lang w:eastAsia="pl-PL"/>
        </w:rPr>
        <w:t>Jeżeli w miejscu zamieszkania osoby lub w kraju, w którym Wykonawca ma siedzibę lub miejsce zamieszkania nie wydaje się dokumentów, o których mowa w pkt. 4, zastępuje się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5F3FE6" w:rsidRPr="004E6F30" w:rsidRDefault="005F3FE6" w:rsidP="00806ACD">
      <w:pPr>
        <w:numPr>
          <w:ilvl w:val="0"/>
          <w:numId w:val="22"/>
        </w:numPr>
        <w:spacing w:after="0" w:line="240" w:lineRule="auto"/>
        <w:rPr>
          <w:rFonts w:ascii="Arial" w:hAnsi="Arial" w:cs="Arial"/>
          <w:lang w:eastAsia="pl-PL"/>
        </w:rPr>
      </w:pPr>
      <w:r w:rsidRPr="004E6F30">
        <w:rPr>
          <w:rFonts w:ascii="Arial" w:hAnsi="Arial" w:cs="Arial"/>
          <w:lang w:eastAsia="pl-PL"/>
        </w:rPr>
        <w:lastRenderedPageBreak/>
        <w:t>Zamawiający wezwie Wykonawców, którzy nie złożyli oświadczeń i dokumentów potwierdzających warunki udziału w postępowaniu do ich uzupełnienia w wyznaczonym terminie.</w:t>
      </w:r>
    </w:p>
    <w:p w:rsidR="005F3FE6" w:rsidRPr="004E6F30" w:rsidRDefault="005F3FE6" w:rsidP="00806ACD">
      <w:pPr>
        <w:numPr>
          <w:ilvl w:val="0"/>
          <w:numId w:val="22"/>
        </w:numPr>
        <w:spacing w:after="0" w:line="240" w:lineRule="auto"/>
        <w:jc w:val="both"/>
        <w:rPr>
          <w:rFonts w:ascii="Arial" w:hAnsi="Arial" w:cs="Arial"/>
          <w:lang w:eastAsia="pl-PL"/>
        </w:rPr>
      </w:pPr>
      <w:r w:rsidRPr="004E6F30">
        <w:rPr>
          <w:rFonts w:ascii="Arial" w:hAnsi="Arial" w:cs="Arial"/>
          <w:lang w:eastAsia="pl-PL"/>
        </w:rPr>
        <w:t>Złożone na wezwanie Zamawiającego dokumenty i oświadczenia powinny potwierdzać spełnienie warunków udziału w postęp</w:t>
      </w:r>
      <w:r>
        <w:rPr>
          <w:rFonts w:ascii="Arial" w:hAnsi="Arial" w:cs="Arial"/>
          <w:lang w:eastAsia="pl-PL"/>
        </w:rPr>
        <w:t xml:space="preserve">owaniu, nie późnej niż w dniu, </w:t>
      </w:r>
      <w:r w:rsidRPr="004E6F30">
        <w:rPr>
          <w:rFonts w:ascii="Arial" w:hAnsi="Arial" w:cs="Arial"/>
          <w:lang w:eastAsia="pl-PL"/>
        </w:rPr>
        <w:t xml:space="preserve">w którym upłynął termin składania ofert. </w:t>
      </w:r>
    </w:p>
    <w:p w:rsidR="005F3FE6" w:rsidRPr="004E6F30" w:rsidRDefault="005F3FE6" w:rsidP="004E6F30">
      <w:pPr>
        <w:spacing w:after="0" w:line="240" w:lineRule="auto"/>
        <w:ind w:firstLine="4"/>
        <w:jc w:val="both"/>
        <w:rPr>
          <w:rFonts w:ascii="Arial" w:hAnsi="Arial" w:cs="Arial"/>
          <w:b/>
          <w:bCs/>
          <w:lang w:eastAsia="pl-PL"/>
        </w:rPr>
      </w:pPr>
    </w:p>
    <w:p w:rsidR="005F3FE6" w:rsidRPr="004E6F30" w:rsidRDefault="00A825EA" w:rsidP="004E6F30">
      <w:pPr>
        <w:spacing w:after="0" w:line="240" w:lineRule="auto"/>
        <w:ind w:firstLine="4"/>
        <w:rPr>
          <w:rFonts w:ascii="Arial" w:hAnsi="Arial" w:cs="Arial"/>
          <w:b/>
          <w:bCs/>
          <w:lang w:eastAsia="pl-PL"/>
        </w:rPr>
      </w:pPr>
      <w:r>
        <w:rPr>
          <w:rFonts w:ascii="Arial" w:hAnsi="Arial" w:cs="Arial"/>
          <w:b/>
          <w:bCs/>
          <w:lang w:eastAsia="pl-PL"/>
        </w:rPr>
        <w:t>IX</w:t>
      </w:r>
      <w:r w:rsidR="005F3FE6" w:rsidRPr="004E6F30">
        <w:rPr>
          <w:rFonts w:ascii="Arial" w:hAnsi="Arial" w:cs="Arial"/>
          <w:b/>
          <w:bCs/>
          <w:lang w:eastAsia="pl-PL"/>
        </w:rPr>
        <w:t>. INFORMACJE O SPOSOBIE POROZUMIEWANIA SIĘ ZAMAWIAJĄCEGO     Z WYKONAWCAMI ORAZ PRZEKAZYWANIA OŚWIADCZEŃ I DOKUMENTÓW,   A TAKŻE WSKAZANIE OSÓB UPRAWNIONYCH DO POROZUMIEWANIA SIĘ  Z WYKONAWCAMI:</w:t>
      </w:r>
    </w:p>
    <w:p w:rsidR="005F3FE6" w:rsidRPr="004E6F30" w:rsidRDefault="005F3FE6" w:rsidP="00806ACD">
      <w:pPr>
        <w:numPr>
          <w:ilvl w:val="0"/>
          <w:numId w:val="23"/>
        </w:numPr>
        <w:spacing w:after="0" w:line="240" w:lineRule="auto"/>
        <w:jc w:val="both"/>
        <w:rPr>
          <w:rFonts w:ascii="Arial" w:hAnsi="Arial" w:cs="Arial"/>
          <w:lang w:eastAsia="pl-PL"/>
        </w:rPr>
      </w:pPr>
      <w:r w:rsidRPr="004E6F30">
        <w:rPr>
          <w:rFonts w:ascii="Arial" w:hAnsi="Arial" w:cs="Arial"/>
          <w:lang w:eastAsia="pl-PL"/>
        </w:rPr>
        <w:t xml:space="preserve">SIWZ udostępnia się na stronie internetowej od dnia </w:t>
      </w:r>
      <w:r w:rsidRPr="004E6F30">
        <w:rPr>
          <w:rFonts w:ascii="Arial" w:hAnsi="Arial" w:cs="Arial"/>
          <w:color w:val="000000"/>
          <w:lang w:eastAsia="pl-PL"/>
        </w:rPr>
        <w:t xml:space="preserve">zamieszczenia </w:t>
      </w:r>
      <w:r w:rsidRPr="004E6F30">
        <w:rPr>
          <w:rFonts w:ascii="Arial" w:hAnsi="Arial" w:cs="Arial"/>
          <w:lang w:eastAsia="pl-PL"/>
        </w:rPr>
        <w:t xml:space="preserve">ogłoszenia o zamówieniu </w:t>
      </w:r>
      <w:r w:rsidRPr="004E6F30">
        <w:rPr>
          <w:rFonts w:ascii="Arial" w:hAnsi="Arial" w:cs="Arial"/>
          <w:color w:val="000000"/>
          <w:lang w:eastAsia="pl-PL"/>
        </w:rPr>
        <w:t>w Biuletynie Zamówień Publicznych</w:t>
      </w:r>
      <w:r w:rsidRPr="004E6F30">
        <w:rPr>
          <w:rFonts w:ascii="Arial" w:hAnsi="Arial" w:cs="Arial"/>
          <w:color w:val="0000FF"/>
          <w:lang w:eastAsia="pl-PL"/>
        </w:rPr>
        <w:t xml:space="preserve"> </w:t>
      </w:r>
      <w:r w:rsidRPr="004E6F30">
        <w:rPr>
          <w:rFonts w:ascii="Arial" w:hAnsi="Arial" w:cs="Arial"/>
          <w:lang w:eastAsia="pl-PL"/>
        </w:rPr>
        <w:t xml:space="preserve">do upływu terminu składania ofert.  </w:t>
      </w:r>
    </w:p>
    <w:p w:rsidR="005F3FE6" w:rsidRPr="004E6F30" w:rsidRDefault="005F3FE6" w:rsidP="00806ACD">
      <w:pPr>
        <w:numPr>
          <w:ilvl w:val="0"/>
          <w:numId w:val="23"/>
        </w:numPr>
        <w:autoSpaceDE w:val="0"/>
        <w:spacing w:after="0" w:line="240" w:lineRule="auto"/>
        <w:jc w:val="both"/>
        <w:rPr>
          <w:rFonts w:ascii="Arial" w:hAnsi="Arial" w:cs="Arial"/>
          <w:lang w:eastAsia="pl-PL"/>
        </w:rPr>
      </w:pPr>
      <w:r w:rsidRPr="004E6F30">
        <w:rPr>
          <w:rFonts w:ascii="Arial" w:hAnsi="Arial" w:cs="Arial"/>
          <w:lang w:eastAsia="pl-PL"/>
        </w:rPr>
        <w:t xml:space="preserve">Zgodnie z art. 27 ust. 1 i 2 ustawy </w:t>
      </w:r>
      <w:proofErr w:type="spellStart"/>
      <w:r w:rsidRPr="004E6F30">
        <w:rPr>
          <w:rFonts w:ascii="Arial" w:hAnsi="Arial" w:cs="Arial"/>
          <w:lang w:eastAsia="pl-PL"/>
        </w:rPr>
        <w:t>Pzp</w:t>
      </w:r>
      <w:proofErr w:type="spellEnd"/>
      <w:r w:rsidRPr="004E6F30">
        <w:rPr>
          <w:rFonts w:ascii="Arial" w:hAnsi="Arial" w:cs="Arial"/>
          <w:lang w:eastAsia="pl-PL"/>
        </w:rPr>
        <w:t xml:space="preserve"> w niniejszym postępowaniu oświadczenia, wnioski i zawiadomienia oraz informacje Zamawiający i Wykonawcy będą przekazywać:</w:t>
      </w:r>
    </w:p>
    <w:p w:rsidR="005F3FE6" w:rsidRPr="004E6F30" w:rsidRDefault="005F3FE6" w:rsidP="004E6F30">
      <w:pPr>
        <w:autoSpaceDE w:val="0"/>
        <w:spacing w:after="0" w:line="240" w:lineRule="auto"/>
        <w:ind w:left="284"/>
        <w:jc w:val="both"/>
        <w:rPr>
          <w:rFonts w:ascii="Arial" w:hAnsi="Arial" w:cs="Arial"/>
          <w:lang w:eastAsia="pl-PL"/>
        </w:rPr>
      </w:pPr>
      <w:r w:rsidRPr="004E6F30">
        <w:rPr>
          <w:rFonts w:ascii="Arial" w:hAnsi="Arial" w:cs="Arial"/>
          <w:lang w:eastAsia="pl-PL"/>
        </w:rPr>
        <w:t>a) pisemnie w zakresie wszelkiej korespondencji między stronami,</w:t>
      </w:r>
    </w:p>
    <w:p w:rsidR="005F3FE6" w:rsidRPr="004E6F30" w:rsidRDefault="005F3FE6" w:rsidP="004E6F30">
      <w:pPr>
        <w:autoSpaceDE w:val="0"/>
        <w:spacing w:after="0" w:line="240" w:lineRule="auto"/>
        <w:ind w:left="284"/>
        <w:jc w:val="both"/>
        <w:rPr>
          <w:rFonts w:ascii="Arial" w:hAnsi="Arial" w:cs="Arial"/>
          <w:lang w:eastAsia="pl-PL"/>
        </w:rPr>
      </w:pPr>
      <w:r w:rsidRPr="004E6F30">
        <w:rPr>
          <w:rFonts w:ascii="Arial" w:hAnsi="Arial" w:cs="Arial"/>
          <w:lang w:eastAsia="pl-PL"/>
        </w:rPr>
        <w:t xml:space="preserve">b) faksem (numer +48 83 3778385) w zakresie wszelkiej korespondencji między stronami z zastrzeżeniem, że jego treść zostanie niezwłocznie potwierdzona   w formie pisemnej z wyłączeniem złożenia oferty, dla której wymagana jest forma pisemna. </w:t>
      </w:r>
    </w:p>
    <w:p w:rsidR="005F3FE6" w:rsidRPr="004E6F30" w:rsidRDefault="005F3FE6" w:rsidP="004E6F30">
      <w:pPr>
        <w:autoSpaceDE w:val="0"/>
        <w:spacing w:after="0" w:line="240" w:lineRule="auto"/>
        <w:ind w:left="284"/>
        <w:jc w:val="both"/>
        <w:rPr>
          <w:rFonts w:ascii="Arial" w:hAnsi="Arial" w:cs="Arial"/>
          <w:lang w:eastAsia="pl-PL"/>
        </w:rPr>
      </w:pPr>
      <w:r w:rsidRPr="004E6F30">
        <w:rPr>
          <w:rFonts w:ascii="Arial" w:hAnsi="Arial" w:cs="Arial"/>
          <w:lang w:eastAsia="pl-PL"/>
        </w:rPr>
        <w:t>c) droga elektroniczną</w:t>
      </w:r>
    </w:p>
    <w:p w:rsidR="005F3FE6" w:rsidRPr="004E6F30" w:rsidRDefault="005F3FE6" w:rsidP="00806ACD">
      <w:pPr>
        <w:numPr>
          <w:ilvl w:val="0"/>
          <w:numId w:val="23"/>
        </w:numPr>
        <w:autoSpaceDE w:val="0"/>
        <w:spacing w:after="0" w:line="240" w:lineRule="auto"/>
        <w:jc w:val="both"/>
        <w:rPr>
          <w:rFonts w:ascii="Arial" w:hAnsi="Arial" w:cs="Arial"/>
          <w:lang w:eastAsia="pl-PL"/>
        </w:rPr>
      </w:pPr>
      <w:r w:rsidRPr="004E6F30">
        <w:rPr>
          <w:rFonts w:ascii="Arial" w:hAnsi="Arial" w:cs="Arial"/>
          <w:lang w:eastAsia="pl-PL"/>
        </w:rPr>
        <w:t>Je</w:t>
      </w:r>
      <w:r w:rsidRPr="004E6F30">
        <w:rPr>
          <w:rFonts w:ascii="Arial" w:eastAsia="TimesNewRoman" w:hAnsi="Arial" w:cs="Arial"/>
          <w:lang w:eastAsia="pl-PL"/>
        </w:rPr>
        <w:t>ż</w:t>
      </w:r>
      <w:r w:rsidRPr="004E6F30">
        <w:rPr>
          <w:rFonts w:ascii="Arial" w:hAnsi="Arial" w:cs="Arial"/>
          <w:lang w:eastAsia="pl-PL"/>
        </w:rPr>
        <w:t>eli Zamawiaj</w:t>
      </w:r>
      <w:r w:rsidRPr="004E6F30">
        <w:rPr>
          <w:rFonts w:ascii="Arial" w:eastAsia="TimesNewRoman" w:hAnsi="Arial" w:cs="Arial"/>
          <w:lang w:eastAsia="pl-PL"/>
        </w:rPr>
        <w:t>ą</w:t>
      </w:r>
      <w:r w:rsidRPr="004E6F30">
        <w:rPr>
          <w:rFonts w:ascii="Arial" w:hAnsi="Arial" w:cs="Arial"/>
          <w:lang w:eastAsia="pl-PL"/>
        </w:rPr>
        <w:t>cy lub Wykonawcy przekazuj</w:t>
      </w:r>
      <w:r w:rsidRPr="004E6F30">
        <w:rPr>
          <w:rFonts w:ascii="Arial" w:eastAsia="TimesNewRoman" w:hAnsi="Arial" w:cs="Arial"/>
          <w:lang w:eastAsia="pl-PL"/>
        </w:rPr>
        <w:t xml:space="preserve">ą </w:t>
      </w:r>
      <w:r w:rsidRPr="004E6F30">
        <w:rPr>
          <w:rFonts w:ascii="Arial" w:hAnsi="Arial" w:cs="Arial"/>
          <w:lang w:eastAsia="pl-PL"/>
        </w:rPr>
        <w:t>o</w:t>
      </w:r>
      <w:r w:rsidRPr="004E6F30">
        <w:rPr>
          <w:rFonts w:ascii="Arial" w:eastAsia="TimesNewRoman" w:hAnsi="Arial" w:cs="Arial"/>
          <w:lang w:eastAsia="pl-PL"/>
        </w:rPr>
        <w:t>ś</w:t>
      </w:r>
      <w:r w:rsidRPr="004E6F30">
        <w:rPr>
          <w:rFonts w:ascii="Arial" w:hAnsi="Arial" w:cs="Arial"/>
          <w:lang w:eastAsia="pl-PL"/>
        </w:rPr>
        <w:t>wiadczenia, wnioski, zawiadomienia oraz informacje faksem, ka</w:t>
      </w:r>
      <w:r w:rsidRPr="004E6F30">
        <w:rPr>
          <w:rFonts w:ascii="Arial" w:eastAsia="TimesNewRoman" w:hAnsi="Arial" w:cs="Arial"/>
          <w:lang w:eastAsia="pl-PL"/>
        </w:rPr>
        <w:t>ż</w:t>
      </w:r>
      <w:r w:rsidRPr="004E6F30">
        <w:rPr>
          <w:rFonts w:ascii="Arial" w:hAnsi="Arial" w:cs="Arial"/>
          <w:lang w:eastAsia="pl-PL"/>
        </w:rPr>
        <w:t xml:space="preserve">da ze stron na </w:t>
      </w:r>
      <w:r w:rsidRPr="004E6F30">
        <w:rPr>
          <w:rFonts w:ascii="Arial" w:eastAsia="TimesNewRoman" w:hAnsi="Arial" w:cs="Arial"/>
          <w:lang w:eastAsia="pl-PL"/>
        </w:rPr>
        <w:t>żą</w:t>
      </w:r>
      <w:r w:rsidRPr="004E6F30">
        <w:rPr>
          <w:rFonts w:ascii="Arial" w:hAnsi="Arial" w:cs="Arial"/>
          <w:lang w:eastAsia="pl-PL"/>
        </w:rPr>
        <w:t>danie drugiej ma obowi</w:t>
      </w:r>
      <w:r w:rsidRPr="004E6F30">
        <w:rPr>
          <w:rFonts w:ascii="Arial" w:eastAsia="TimesNewRoman" w:hAnsi="Arial" w:cs="Arial"/>
          <w:lang w:eastAsia="pl-PL"/>
        </w:rPr>
        <w:t>ą</w:t>
      </w:r>
      <w:r w:rsidRPr="004E6F30">
        <w:rPr>
          <w:rFonts w:ascii="Arial" w:hAnsi="Arial" w:cs="Arial"/>
          <w:lang w:eastAsia="pl-PL"/>
        </w:rPr>
        <w:t xml:space="preserve">zek niezwłocznego potwierdzenia faktu ich czytelnego otrzymania. </w:t>
      </w:r>
      <w:r w:rsidRPr="004E6F30">
        <w:rPr>
          <w:rFonts w:ascii="Arial" w:hAnsi="Arial" w:cs="Arial"/>
          <w:lang w:eastAsia="ar-SA"/>
        </w:rPr>
        <w:t>Ciężar zapewnienia sprawnej obsługi własnych urządzeń teletransmisyjnych, wskazanych do korespondencji przez Wykonawcę, spoczywa na Wykonawcy.</w:t>
      </w:r>
      <w:r>
        <w:rPr>
          <w:rFonts w:ascii="Arial" w:hAnsi="Arial" w:cs="Arial"/>
          <w:i/>
          <w:iCs/>
          <w:color w:val="FF0000"/>
          <w:lang w:eastAsia="ar-SA"/>
        </w:rPr>
        <w:t xml:space="preserve"> </w:t>
      </w:r>
    </w:p>
    <w:p w:rsidR="005F3FE6" w:rsidRPr="004E6F30" w:rsidRDefault="005F3FE6" w:rsidP="00806ACD">
      <w:pPr>
        <w:numPr>
          <w:ilvl w:val="0"/>
          <w:numId w:val="23"/>
        </w:numPr>
        <w:spacing w:after="0" w:line="240" w:lineRule="auto"/>
        <w:jc w:val="both"/>
        <w:rPr>
          <w:rFonts w:ascii="Arial" w:hAnsi="Arial" w:cs="Arial"/>
          <w:lang w:eastAsia="ar-SA"/>
        </w:rPr>
      </w:pPr>
      <w:r w:rsidRPr="004E6F30">
        <w:rPr>
          <w:rFonts w:ascii="Arial" w:hAnsi="Arial" w:cs="Arial"/>
          <w:lang w:eastAsia="pl-PL"/>
        </w:rPr>
        <w:t>Wykonawca może zwracać się do Zamawiającego o wyjaśnienia dotyczące wszelkic</w:t>
      </w:r>
      <w:r>
        <w:rPr>
          <w:rFonts w:ascii="Arial" w:hAnsi="Arial" w:cs="Arial"/>
          <w:lang w:eastAsia="pl-PL"/>
        </w:rPr>
        <w:t xml:space="preserve">h wątpliwości </w:t>
      </w:r>
      <w:r>
        <w:rPr>
          <w:rFonts w:ascii="Arial" w:hAnsi="Arial" w:cs="Arial"/>
          <w:lang w:eastAsia="ar-SA"/>
        </w:rPr>
        <w:t xml:space="preserve">związanych ze </w:t>
      </w:r>
      <w:r w:rsidRPr="007A702D">
        <w:rPr>
          <w:rFonts w:ascii="Arial" w:hAnsi="Arial" w:cs="Arial"/>
          <w:lang w:eastAsia="ar-SA"/>
        </w:rPr>
        <w:t>SIWZ</w:t>
      </w:r>
      <w:r w:rsidRPr="004E6F30">
        <w:rPr>
          <w:rFonts w:ascii="Arial" w:hAnsi="Arial" w:cs="Arial"/>
          <w:lang w:eastAsia="ar-SA"/>
        </w:rPr>
        <w:t xml:space="preserve">, sposobem przygotowania oferty. </w:t>
      </w:r>
    </w:p>
    <w:p w:rsidR="005F3FE6" w:rsidRPr="004E6F30" w:rsidRDefault="005F3FE6" w:rsidP="00806ACD">
      <w:pPr>
        <w:numPr>
          <w:ilvl w:val="0"/>
          <w:numId w:val="23"/>
        </w:numPr>
        <w:suppressAutoHyphens/>
        <w:spacing w:after="0" w:line="240" w:lineRule="auto"/>
        <w:jc w:val="both"/>
        <w:rPr>
          <w:rFonts w:ascii="Arial" w:hAnsi="Arial" w:cs="Arial"/>
          <w:lang w:eastAsia="ar-SA"/>
        </w:rPr>
      </w:pPr>
      <w:r w:rsidRPr="004E6F30">
        <w:rPr>
          <w:rFonts w:ascii="Arial" w:hAnsi="Arial" w:cs="Arial"/>
          <w:lang w:eastAsia="ar-SA"/>
        </w:rPr>
        <w:t xml:space="preserve">Zamawiający jest obowiązany udzielić wyjaśnień niezwłocznie, jednak nie później </w:t>
      </w:r>
    </w:p>
    <w:p w:rsidR="005F3FE6" w:rsidRPr="004E6F30" w:rsidRDefault="005F3FE6" w:rsidP="004E6F30">
      <w:pPr>
        <w:suppressAutoHyphens/>
        <w:spacing w:after="0" w:line="240" w:lineRule="auto"/>
        <w:ind w:left="360"/>
        <w:jc w:val="both"/>
        <w:rPr>
          <w:rFonts w:ascii="Arial" w:hAnsi="Arial" w:cs="Arial"/>
          <w:lang w:eastAsia="ar-SA"/>
        </w:rPr>
      </w:pPr>
      <w:r w:rsidRPr="004E6F30">
        <w:rPr>
          <w:rFonts w:ascii="Arial" w:hAnsi="Arial" w:cs="Arial"/>
          <w:lang w:eastAsia="ar-SA"/>
        </w:rPr>
        <w:t>niż na 2 dni przed upływem terminu składania ofert, pod warunkiem, że wniosek o wyjaśnienie treści</w:t>
      </w:r>
      <w:r>
        <w:rPr>
          <w:rFonts w:ascii="Arial" w:hAnsi="Arial" w:cs="Arial"/>
          <w:lang w:eastAsia="ar-SA"/>
        </w:rPr>
        <w:t xml:space="preserve"> </w:t>
      </w:r>
      <w:r w:rsidRPr="007A702D">
        <w:rPr>
          <w:rFonts w:ascii="Arial" w:hAnsi="Arial" w:cs="Arial"/>
          <w:lang w:eastAsia="ar-SA"/>
        </w:rPr>
        <w:t>SIWZ</w:t>
      </w:r>
      <w:r w:rsidRPr="004E6F30">
        <w:rPr>
          <w:rFonts w:ascii="Arial" w:hAnsi="Arial" w:cs="Arial"/>
          <w:lang w:eastAsia="ar-SA"/>
        </w:rPr>
        <w:t xml:space="preserve"> wpłynął do Zamawiającego nie później niż do końca dnia, </w:t>
      </w:r>
    </w:p>
    <w:p w:rsidR="005F3FE6" w:rsidRPr="004E6F30" w:rsidRDefault="005F3FE6" w:rsidP="004E6F30">
      <w:pPr>
        <w:suppressAutoHyphens/>
        <w:spacing w:after="0" w:line="240" w:lineRule="auto"/>
        <w:ind w:left="360"/>
        <w:jc w:val="both"/>
        <w:rPr>
          <w:rFonts w:ascii="Arial" w:hAnsi="Arial" w:cs="Arial"/>
          <w:lang w:eastAsia="ar-SA"/>
        </w:rPr>
      </w:pPr>
      <w:r w:rsidRPr="004E6F30">
        <w:rPr>
          <w:rFonts w:ascii="Arial" w:hAnsi="Arial" w:cs="Arial"/>
          <w:lang w:eastAsia="ar-SA"/>
        </w:rPr>
        <w:t>w którym upływa połowa wyznaczonego terminu składania ofert.</w:t>
      </w:r>
    </w:p>
    <w:p w:rsidR="005F3FE6" w:rsidRPr="004E6F30" w:rsidRDefault="005F3FE6" w:rsidP="00806ACD">
      <w:pPr>
        <w:numPr>
          <w:ilvl w:val="0"/>
          <w:numId w:val="23"/>
        </w:numPr>
        <w:suppressAutoHyphens/>
        <w:spacing w:after="0" w:line="240" w:lineRule="auto"/>
        <w:jc w:val="both"/>
        <w:rPr>
          <w:rFonts w:ascii="Arial" w:hAnsi="Arial" w:cs="Arial"/>
          <w:lang w:eastAsia="ar-SA"/>
        </w:rPr>
      </w:pPr>
      <w:r w:rsidRPr="004E6F30">
        <w:rPr>
          <w:rFonts w:ascii="Arial" w:hAnsi="Arial" w:cs="Arial"/>
          <w:lang w:eastAsia="ar-SA"/>
        </w:rPr>
        <w:t xml:space="preserve">Jeżeli wniosek o wyjaśnienie siwz wpłynął po upływie terminu składania wniosku, </w:t>
      </w:r>
    </w:p>
    <w:p w:rsidR="005F3FE6" w:rsidRPr="004E6F30" w:rsidRDefault="005F3FE6" w:rsidP="004E6F30">
      <w:pPr>
        <w:suppressAutoHyphens/>
        <w:spacing w:after="0" w:line="240" w:lineRule="auto"/>
        <w:ind w:left="364"/>
        <w:jc w:val="both"/>
        <w:rPr>
          <w:rFonts w:ascii="Arial" w:hAnsi="Arial" w:cs="Arial"/>
          <w:lang w:eastAsia="ar-SA"/>
        </w:rPr>
      </w:pPr>
      <w:r w:rsidRPr="004E6F30">
        <w:rPr>
          <w:rFonts w:ascii="Arial" w:hAnsi="Arial" w:cs="Arial"/>
          <w:lang w:eastAsia="ar-SA"/>
        </w:rPr>
        <w:t>o którym mowa w pkt. 5, lub dotyczy udzielonych wyjaśnień, Zamawiający może udzielić wyjaśnień albo pozostawić wniosek bez rozpoznania.</w:t>
      </w:r>
    </w:p>
    <w:p w:rsidR="005F3FE6" w:rsidRDefault="005F3FE6" w:rsidP="00806ACD">
      <w:pPr>
        <w:numPr>
          <w:ilvl w:val="0"/>
          <w:numId w:val="23"/>
        </w:numPr>
        <w:suppressAutoHyphens/>
        <w:spacing w:after="0" w:line="240" w:lineRule="auto"/>
        <w:jc w:val="both"/>
        <w:rPr>
          <w:rFonts w:ascii="Arial" w:hAnsi="Arial" w:cs="Arial"/>
          <w:lang w:eastAsia="ar-SA"/>
        </w:rPr>
      </w:pPr>
      <w:r w:rsidRPr="004E6F30">
        <w:rPr>
          <w:rFonts w:ascii="Arial" w:hAnsi="Arial" w:cs="Arial"/>
          <w:lang w:eastAsia="ar-SA"/>
        </w:rPr>
        <w:t>Przedłużenie terminu składania ofert nie wpływa na bieg terminu składania wniosku, o którym mowa w pkt. 5.</w:t>
      </w:r>
    </w:p>
    <w:p w:rsidR="005F3FE6" w:rsidRPr="007A702D" w:rsidRDefault="005F3FE6" w:rsidP="00806ACD">
      <w:pPr>
        <w:pStyle w:val="Akapitzlist1"/>
        <w:numPr>
          <w:ilvl w:val="0"/>
          <w:numId w:val="23"/>
        </w:numPr>
        <w:tabs>
          <w:tab w:val="left" w:pos="360"/>
        </w:tabs>
        <w:jc w:val="both"/>
        <w:rPr>
          <w:rFonts w:ascii="Arial" w:hAnsi="Arial" w:cs="Arial"/>
          <w:sz w:val="22"/>
          <w:szCs w:val="22"/>
          <w:lang w:eastAsia="ar-SA"/>
        </w:rPr>
      </w:pPr>
      <w:r w:rsidRPr="007A702D">
        <w:rPr>
          <w:rFonts w:ascii="Arial" w:hAnsi="Arial" w:cs="Arial"/>
          <w:sz w:val="22"/>
          <w:szCs w:val="22"/>
          <w:lang w:eastAsia="ar-SA"/>
        </w:rPr>
        <w:t>Zamawiający będzie porozumiewał się z Wykonawcami poprzez stronę internetową, na której zamieszczona SIWZ, przekazując następujące informacje:</w:t>
      </w:r>
    </w:p>
    <w:p w:rsidR="005F3FE6" w:rsidRPr="007A702D" w:rsidRDefault="005F3FE6" w:rsidP="00457CFE">
      <w:pPr>
        <w:pStyle w:val="Tekstpodstawowy2"/>
        <w:spacing w:after="0" w:line="240" w:lineRule="auto"/>
        <w:ind w:left="720" w:hanging="180"/>
        <w:jc w:val="both"/>
        <w:rPr>
          <w:rFonts w:ascii="Arial" w:eastAsia="Calibri" w:hAnsi="Arial" w:cs="Arial"/>
          <w:sz w:val="22"/>
          <w:szCs w:val="22"/>
          <w:lang w:eastAsia="ar-SA"/>
        </w:rPr>
      </w:pPr>
      <w:r w:rsidRPr="007A702D">
        <w:rPr>
          <w:rFonts w:ascii="Arial" w:eastAsia="Calibri" w:hAnsi="Arial" w:cs="Arial"/>
          <w:sz w:val="22"/>
          <w:szCs w:val="22"/>
          <w:lang w:eastAsia="ar-SA"/>
        </w:rPr>
        <w:t>- treść zapytań i wyjaśnień przekazanych Wykonawcom, bez ujawniania źródła zapytania,</w:t>
      </w:r>
    </w:p>
    <w:p w:rsidR="005F3FE6" w:rsidRPr="007A702D" w:rsidRDefault="005F3FE6" w:rsidP="00457CFE">
      <w:pPr>
        <w:pStyle w:val="Tekstpodstawowy2"/>
        <w:tabs>
          <w:tab w:val="left" w:pos="2265"/>
          <w:tab w:val="left" w:pos="3045"/>
        </w:tabs>
        <w:spacing w:after="0" w:line="240" w:lineRule="auto"/>
        <w:ind w:left="540"/>
        <w:jc w:val="both"/>
        <w:rPr>
          <w:rFonts w:ascii="Arial" w:eastAsia="Calibri" w:hAnsi="Arial" w:cs="Arial"/>
          <w:sz w:val="22"/>
          <w:szCs w:val="22"/>
          <w:lang w:eastAsia="ar-SA"/>
        </w:rPr>
      </w:pPr>
      <w:r w:rsidRPr="007A702D">
        <w:rPr>
          <w:rFonts w:ascii="Arial" w:eastAsia="Calibri" w:hAnsi="Arial" w:cs="Arial"/>
          <w:sz w:val="22"/>
          <w:szCs w:val="22"/>
          <w:lang w:eastAsia="ar-SA"/>
        </w:rPr>
        <w:t>-  zmiany w treści SIWZ  - w uzasadnionych przypadkach,</w:t>
      </w:r>
    </w:p>
    <w:p w:rsidR="005F3FE6" w:rsidRPr="007A702D" w:rsidRDefault="005F3FE6" w:rsidP="00457CFE">
      <w:pPr>
        <w:pStyle w:val="Tekstpodstawowy2"/>
        <w:spacing w:after="0" w:line="240" w:lineRule="auto"/>
        <w:ind w:left="540"/>
        <w:jc w:val="both"/>
        <w:rPr>
          <w:rFonts w:ascii="Arial" w:eastAsia="Calibri" w:hAnsi="Arial" w:cs="Arial"/>
          <w:sz w:val="22"/>
          <w:szCs w:val="22"/>
          <w:lang w:eastAsia="ar-SA"/>
        </w:rPr>
      </w:pPr>
      <w:r w:rsidRPr="007A702D">
        <w:rPr>
          <w:rFonts w:ascii="Arial" w:eastAsia="Calibri" w:hAnsi="Arial" w:cs="Arial"/>
          <w:sz w:val="22"/>
          <w:szCs w:val="22"/>
          <w:lang w:eastAsia="ar-SA"/>
        </w:rPr>
        <w:t>-  zmiany w treści ogłoszenia – w uzasadnionych przypadkach,</w:t>
      </w:r>
    </w:p>
    <w:p w:rsidR="005F3FE6" w:rsidRPr="007A702D" w:rsidRDefault="005F3FE6" w:rsidP="00457CFE">
      <w:pPr>
        <w:pStyle w:val="Tekstpodstawowy2"/>
        <w:tabs>
          <w:tab w:val="left" w:pos="2520"/>
        </w:tabs>
        <w:spacing w:after="0" w:line="240" w:lineRule="auto"/>
        <w:ind w:left="720" w:hanging="180"/>
        <w:jc w:val="both"/>
        <w:rPr>
          <w:rFonts w:ascii="Arial" w:eastAsia="Calibri" w:hAnsi="Arial" w:cs="Arial"/>
          <w:sz w:val="22"/>
          <w:szCs w:val="22"/>
          <w:lang w:eastAsia="ar-SA"/>
        </w:rPr>
      </w:pPr>
      <w:r w:rsidRPr="007A702D">
        <w:rPr>
          <w:rFonts w:ascii="Arial" w:eastAsia="Calibri" w:hAnsi="Arial" w:cs="Arial"/>
          <w:sz w:val="22"/>
          <w:szCs w:val="22"/>
          <w:lang w:eastAsia="ar-SA"/>
        </w:rPr>
        <w:t xml:space="preserve"> - kopię odwołań dotyczącą treści ogłoszenia i SIWZ na opis sposobu dokonania oceny spełnienia warunków udziału w postępowaniu.</w:t>
      </w:r>
    </w:p>
    <w:p w:rsidR="005F3FE6" w:rsidRPr="007A702D" w:rsidRDefault="005F3FE6" w:rsidP="007A702D">
      <w:pPr>
        <w:pStyle w:val="Tekstpodstawowy2"/>
        <w:spacing w:after="0" w:line="240" w:lineRule="auto"/>
        <w:ind w:left="540" w:hanging="540"/>
        <w:jc w:val="both"/>
        <w:rPr>
          <w:rFonts w:ascii="Arial" w:eastAsia="Calibri" w:hAnsi="Arial" w:cs="Arial"/>
          <w:sz w:val="22"/>
          <w:szCs w:val="22"/>
          <w:lang w:eastAsia="ar-SA"/>
        </w:rPr>
      </w:pPr>
      <w:r w:rsidRPr="007A702D">
        <w:rPr>
          <w:rFonts w:ascii="Arial" w:eastAsia="Calibri" w:hAnsi="Arial" w:cs="Arial"/>
          <w:sz w:val="22"/>
          <w:szCs w:val="22"/>
          <w:lang w:eastAsia="ar-SA"/>
        </w:rPr>
        <w:t>9. Wykonawcom, którzy wystąpią o wydanie SIWZ informacje zawarte powyżej w pkt 8, Zamawiający przekaże niezwłocznie, w imiennej korespondencji, niezależnie od tego, że są one opublikowane na stronie internetowej.</w:t>
      </w:r>
    </w:p>
    <w:p w:rsidR="005F3FE6" w:rsidRDefault="005F3FE6" w:rsidP="00457CFE">
      <w:pPr>
        <w:numPr>
          <w:ilvl w:val="1"/>
          <w:numId w:val="12"/>
        </w:numPr>
        <w:tabs>
          <w:tab w:val="clear" w:pos="2520"/>
          <w:tab w:val="num" w:pos="180"/>
        </w:tabs>
        <w:suppressAutoHyphens/>
        <w:spacing w:after="0" w:line="240" w:lineRule="auto"/>
        <w:ind w:left="360"/>
        <w:jc w:val="both"/>
        <w:rPr>
          <w:rFonts w:ascii="Arial" w:hAnsi="Arial" w:cs="Arial"/>
          <w:lang w:eastAsia="ar-SA"/>
        </w:rPr>
      </w:pPr>
      <w:r w:rsidRPr="004E6F30">
        <w:rPr>
          <w:rFonts w:ascii="Arial" w:hAnsi="Arial" w:cs="Arial"/>
          <w:lang w:eastAsia="ar-SA"/>
        </w:rPr>
        <w:t xml:space="preserve">Osobą upoważnioną do kontaktowania się z Wykonawcami jest Pan Henryk </w:t>
      </w:r>
      <w:proofErr w:type="spellStart"/>
      <w:r w:rsidRPr="004E6F30">
        <w:rPr>
          <w:rFonts w:ascii="Arial" w:hAnsi="Arial" w:cs="Arial"/>
          <w:lang w:eastAsia="ar-SA"/>
        </w:rPr>
        <w:t>Marciniuk</w:t>
      </w:r>
      <w:proofErr w:type="spellEnd"/>
      <w:r w:rsidRPr="004E6F30">
        <w:rPr>
          <w:rFonts w:ascii="Arial" w:hAnsi="Arial" w:cs="Arial"/>
          <w:lang w:eastAsia="ar-SA"/>
        </w:rPr>
        <w:t xml:space="preserve"> pok. 4 w godzinach: 8</w:t>
      </w:r>
      <w:r w:rsidRPr="004E6F30">
        <w:rPr>
          <w:rFonts w:ascii="Arial" w:hAnsi="Arial" w:cs="Arial"/>
          <w:vertAlign w:val="superscript"/>
          <w:lang w:eastAsia="ar-SA"/>
        </w:rPr>
        <w:t>00</w:t>
      </w:r>
      <w:r w:rsidRPr="004E6F30">
        <w:rPr>
          <w:rFonts w:ascii="Arial" w:hAnsi="Arial" w:cs="Arial"/>
          <w:lang w:eastAsia="ar-SA"/>
        </w:rPr>
        <w:t>-14</w:t>
      </w:r>
      <w:r w:rsidRPr="004E6F30">
        <w:rPr>
          <w:rFonts w:ascii="Arial" w:hAnsi="Arial" w:cs="Arial"/>
          <w:vertAlign w:val="superscript"/>
          <w:lang w:eastAsia="ar-SA"/>
        </w:rPr>
        <w:t>00</w:t>
      </w:r>
      <w:r w:rsidRPr="004E6F30">
        <w:rPr>
          <w:rFonts w:ascii="Arial" w:hAnsi="Arial" w:cs="Arial"/>
          <w:lang w:eastAsia="ar-SA"/>
        </w:rPr>
        <w:t>.</w:t>
      </w:r>
    </w:p>
    <w:p w:rsidR="005F3FE6" w:rsidRPr="004E6F30" w:rsidRDefault="005F3FE6" w:rsidP="00457CFE">
      <w:pPr>
        <w:numPr>
          <w:ilvl w:val="1"/>
          <w:numId w:val="12"/>
        </w:numPr>
        <w:tabs>
          <w:tab w:val="clear" w:pos="2520"/>
          <w:tab w:val="num" w:pos="180"/>
        </w:tabs>
        <w:suppressAutoHyphens/>
        <w:spacing w:after="0" w:line="240" w:lineRule="auto"/>
        <w:ind w:left="360"/>
        <w:jc w:val="both"/>
        <w:rPr>
          <w:rFonts w:ascii="Arial" w:hAnsi="Arial" w:cs="Arial"/>
          <w:lang w:eastAsia="ar-SA"/>
        </w:rPr>
      </w:pPr>
      <w:r>
        <w:rPr>
          <w:rFonts w:ascii="Arial" w:hAnsi="Arial" w:cs="Arial"/>
          <w:lang w:eastAsia="ar-SA"/>
        </w:rPr>
        <w:t xml:space="preserve"> </w:t>
      </w:r>
      <w:r w:rsidRPr="004E6F30">
        <w:rPr>
          <w:rFonts w:ascii="Arial" w:hAnsi="Arial" w:cs="Arial"/>
          <w:lang w:eastAsia="ar-SA"/>
        </w:rPr>
        <w:t>Zamawiający na</w:t>
      </w:r>
      <w:r>
        <w:rPr>
          <w:rFonts w:ascii="Arial" w:hAnsi="Arial" w:cs="Arial"/>
          <w:lang w:eastAsia="ar-SA"/>
        </w:rPr>
        <w:t xml:space="preserve"> wniosek Wykonawcy przekaże</w:t>
      </w:r>
      <w:r w:rsidRPr="007A702D">
        <w:rPr>
          <w:rFonts w:ascii="Arial" w:hAnsi="Arial" w:cs="Arial"/>
          <w:color w:val="000000" w:themeColor="text1"/>
          <w:lang w:eastAsia="ar-SA"/>
        </w:rPr>
        <w:t xml:space="preserve"> SIWZ</w:t>
      </w:r>
      <w:r w:rsidRPr="004E6F30">
        <w:rPr>
          <w:rFonts w:ascii="Arial" w:hAnsi="Arial" w:cs="Arial"/>
          <w:lang w:eastAsia="ar-SA"/>
        </w:rPr>
        <w:t xml:space="preserve"> w terminie 5 dni. </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 xml:space="preserve"> </w:t>
      </w:r>
    </w:p>
    <w:p w:rsidR="007A702D" w:rsidRDefault="005F3FE6" w:rsidP="007A702D">
      <w:pPr>
        <w:suppressAutoHyphens/>
        <w:spacing w:after="0" w:line="240" w:lineRule="auto"/>
        <w:jc w:val="both"/>
        <w:rPr>
          <w:rFonts w:ascii="Arial" w:hAnsi="Arial" w:cs="Arial"/>
          <w:b/>
          <w:bCs/>
          <w:lang w:eastAsia="ar-SA"/>
        </w:rPr>
      </w:pPr>
      <w:r w:rsidRPr="004E6F30">
        <w:rPr>
          <w:rFonts w:ascii="Arial" w:hAnsi="Arial" w:cs="Arial"/>
          <w:b/>
          <w:bCs/>
          <w:lang w:eastAsia="ar-SA"/>
        </w:rPr>
        <w:t xml:space="preserve">X. WYMAGANIA DOTYCZĄCE WADIUM </w:t>
      </w:r>
    </w:p>
    <w:p w:rsidR="00A825EA" w:rsidRDefault="00A825EA" w:rsidP="00A825EA">
      <w:pPr>
        <w:pStyle w:val="Tekstpodstawowywcity"/>
        <w:numPr>
          <w:ilvl w:val="0"/>
          <w:numId w:val="4"/>
        </w:numPr>
        <w:jc w:val="both"/>
        <w:rPr>
          <w:rFonts w:ascii="Arial" w:hAnsi="Arial" w:cs="Arial"/>
          <w:sz w:val="22"/>
        </w:rPr>
      </w:pPr>
      <w:r>
        <w:rPr>
          <w:rFonts w:ascii="Arial" w:hAnsi="Arial" w:cs="Arial"/>
          <w:sz w:val="22"/>
        </w:rPr>
        <w:t>Oferta powinna być zabezpieczona wadium w wysokości:</w:t>
      </w:r>
    </w:p>
    <w:p w:rsidR="00A825EA" w:rsidRDefault="00A825EA" w:rsidP="00A825EA">
      <w:pPr>
        <w:pStyle w:val="Tekstpodstawowywcity"/>
        <w:ind w:left="720"/>
        <w:rPr>
          <w:rFonts w:ascii="Arial" w:hAnsi="Arial" w:cs="Arial"/>
          <w:sz w:val="22"/>
        </w:rPr>
      </w:pPr>
      <w:r>
        <w:rPr>
          <w:rFonts w:ascii="Arial" w:hAnsi="Arial" w:cs="Arial"/>
          <w:sz w:val="22"/>
        </w:rPr>
        <w:t>-  dla części nr  1 – w wysokości  800,00 zł. (</w:t>
      </w:r>
      <w:r>
        <w:rPr>
          <w:rFonts w:ascii="Arial" w:hAnsi="Arial" w:cs="Arial"/>
          <w:sz w:val="20"/>
        </w:rPr>
        <w:t>słownie: osiemset złotych 00/100</w:t>
      </w:r>
      <w:r>
        <w:rPr>
          <w:rFonts w:ascii="Arial" w:hAnsi="Arial" w:cs="Arial"/>
          <w:sz w:val="22"/>
        </w:rPr>
        <w:t>),</w:t>
      </w:r>
    </w:p>
    <w:p w:rsidR="00A825EA" w:rsidRDefault="00A825EA" w:rsidP="00A825EA">
      <w:pPr>
        <w:pStyle w:val="Tekstpodstawowywcity"/>
        <w:ind w:left="720"/>
        <w:rPr>
          <w:rFonts w:ascii="Arial" w:hAnsi="Arial" w:cs="Arial"/>
          <w:sz w:val="22"/>
        </w:rPr>
      </w:pPr>
      <w:r>
        <w:rPr>
          <w:rFonts w:ascii="Arial" w:hAnsi="Arial" w:cs="Arial"/>
          <w:sz w:val="22"/>
        </w:rPr>
        <w:t>-  dla części nr  2 – w wysokości  1800,00 zł. (</w:t>
      </w:r>
      <w:r>
        <w:rPr>
          <w:rFonts w:ascii="Arial" w:hAnsi="Arial" w:cs="Arial"/>
          <w:sz w:val="20"/>
        </w:rPr>
        <w:t>słownie jeden tys. osiemset zł  00/100</w:t>
      </w:r>
      <w:r>
        <w:rPr>
          <w:rFonts w:ascii="Arial" w:hAnsi="Arial" w:cs="Arial"/>
          <w:sz w:val="22"/>
        </w:rPr>
        <w:t>,</w:t>
      </w:r>
    </w:p>
    <w:p w:rsidR="00A825EA" w:rsidRDefault="00A825EA" w:rsidP="00A825EA">
      <w:pPr>
        <w:pStyle w:val="Akapitzlist"/>
        <w:jc w:val="both"/>
        <w:rPr>
          <w:rFonts w:ascii="Arial" w:hAnsi="Arial" w:cs="Arial"/>
          <w:sz w:val="20"/>
        </w:rPr>
      </w:pPr>
      <w:r>
        <w:rPr>
          <w:rFonts w:ascii="Arial" w:hAnsi="Arial" w:cs="Arial"/>
          <w:sz w:val="22"/>
        </w:rPr>
        <w:t>- dla części nr 3 – w wysokości  2600,00 zł. (</w:t>
      </w:r>
      <w:r>
        <w:rPr>
          <w:rFonts w:ascii="Arial" w:hAnsi="Arial" w:cs="Arial"/>
          <w:sz w:val="20"/>
        </w:rPr>
        <w:t>słownie: dwa tys. sześćset złotych 00/100),</w:t>
      </w:r>
    </w:p>
    <w:p w:rsidR="005F3FE6" w:rsidRPr="004E6F30" w:rsidRDefault="005F3FE6" w:rsidP="004E6F30">
      <w:pPr>
        <w:numPr>
          <w:ilvl w:val="0"/>
          <w:numId w:val="4"/>
        </w:numPr>
        <w:tabs>
          <w:tab w:val="num" w:pos="-324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lastRenderedPageBreak/>
        <w:t>Wadium może być wnoszone w jednej lub kilku następujących formach:</w:t>
      </w:r>
    </w:p>
    <w:p w:rsidR="005F3FE6" w:rsidRPr="004E6F30" w:rsidRDefault="005F3FE6" w:rsidP="004E6F30">
      <w:pPr>
        <w:numPr>
          <w:ilvl w:val="0"/>
          <w:numId w:val="5"/>
        </w:numPr>
        <w:tabs>
          <w:tab w:val="num" w:pos="-3240"/>
        </w:tabs>
        <w:suppressAutoHyphens/>
        <w:spacing w:after="0" w:line="240" w:lineRule="auto"/>
        <w:ind w:left="720"/>
        <w:jc w:val="both"/>
        <w:rPr>
          <w:rFonts w:ascii="Arial" w:hAnsi="Arial" w:cs="Arial"/>
          <w:lang w:eastAsia="ar-SA"/>
        </w:rPr>
      </w:pPr>
      <w:r w:rsidRPr="004E6F30">
        <w:rPr>
          <w:rFonts w:ascii="Arial" w:hAnsi="Arial" w:cs="Arial"/>
          <w:lang w:eastAsia="ar-SA"/>
        </w:rPr>
        <w:t>pieniądzu</w:t>
      </w:r>
    </w:p>
    <w:p w:rsidR="005F3FE6" w:rsidRPr="004E6F30" w:rsidRDefault="005F3FE6" w:rsidP="004E6F30">
      <w:pPr>
        <w:numPr>
          <w:ilvl w:val="0"/>
          <w:numId w:val="5"/>
        </w:numPr>
        <w:tabs>
          <w:tab w:val="num" w:pos="-3240"/>
        </w:tabs>
        <w:suppressAutoHyphens/>
        <w:spacing w:after="0" w:line="240" w:lineRule="auto"/>
        <w:ind w:left="720"/>
        <w:jc w:val="both"/>
        <w:rPr>
          <w:rFonts w:ascii="Arial" w:hAnsi="Arial" w:cs="Arial"/>
          <w:lang w:eastAsia="ar-SA"/>
        </w:rPr>
      </w:pPr>
      <w:r w:rsidRPr="004E6F30">
        <w:rPr>
          <w:rFonts w:ascii="Arial" w:hAnsi="Arial" w:cs="Arial"/>
          <w:lang w:eastAsia="ar-SA"/>
        </w:rPr>
        <w:t>poręczeniach bankowych lub poręczeniach spółdzielczej kasy oszczędnościowo-kredytowej, z tym że poręczenie kasy jest zawsze poręczeniem pieniężnym;</w:t>
      </w:r>
    </w:p>
    <w:p w:rsidR="005F3FE6" w:rsidRPr="004E6F30" w:rsidRDefault="005F3FE6" w:rsidP="004E6F30">
      <w:pPr>
        <w:numPr>
          <w:ilvl w:val="0"/>
          <w:numId w:val="5"/>
        </w:numPr>
        <w:tabs>
          <w:tab w:val="num" w:pos="-2520"/>
        </w:tabs>
        <w:suppressAutoHyphens/>
        <w:spacing w:after="0" w:line="240" w:lineRule="auto"/>
        <w:ind w:left="720"/>
        <w:jc w:val="both"/>
        <w:rPr>
          <w:rFonts w:ascii="Arial" w:hAnsi="Arial" w:cs="Arial"/>
          <w:lang w:eastAsia="ar-SA"/>
        </w:rPr>
      </w:pPr>
      <w:r w:rsidRPr="004E6F30">
        <w:rPr>
          <w:rFonts w:ascii="Arial" w:hAnsi="Arial" w:cs="Arial"/>
          <w:lang w:eastAsia="ar-SA"/>
        </w:rPr>
        <w:t>gwarancjach bankowych;</w:t>
      </w:r>
    </w:p>
    <w:p w:rsidR="005F3FE6" w:rsidRPr="004E6F30" w:rsidRDefault="005F3FE6" w:rsidP="004E6F30">
      <w:pPr>
        <w:numPr>
          <w:ilvl w:val="0"/>
          <w:numId w:val="5"/>
        </w:numPr>
        <w:tabs>
          <w:tab w:val="num" w:pos="-2160"/>
        </w:tabs>
        <w:suppressAutoHyphens/>
        <w:spacing w:after="0" w:line="240" w:lineRule="auto"/>
        <w:ind w:left="720"/>
        <w:jc w:val="both"/>
        <w:rPr>
          <w:rFonts w:ascii="Arial" w:hAnsi="Arial" w:cs="Arial"/>
          <w:lang w:eastAsia="ar-SA"/>
        </w:rPr>
      </w:pPr>
      <w:r w:rsidRPr="004E6F30">
        <w:rPr>
          <w:rFonts w:ascii="Arial" w:hAnsi="Arial" w:cs="Arial"/>
          <w:lang w:eastAsia="ar-SA"/>
        </w:rPr>
        <w:t>gwarancjach ubezpieczeniowych;</w:t>
      </w:r>
    </w:p>
    <w:p w:rsidR="005F3FE6" w:rsidRPr="004E6F30" w:rsidRDefault="005F3FE6" w:rsidP="004E6F30">
      <w:pPr>
        <w:numPr>
          <w:ilvl w:val="0"/>
          <w:numId w:val="5"/>
        </w:numPr>
        <w:tabs>
          <w:tab w:val="num" w:pos="-2160"/>
        </w:tabs>
        <w:suppressAutoHyphens/>
        <w:spacing w:after="0" w:line="240" w:lineRule="auto"/>
        <w:ind w:left="720"/>
        <w:jc w:val="both"/>
        <w:rPr>
          <w:rFonts w:ascii="Arial" w:hAnsi="Arial" w:cs="Arial"/>
          <w:lang w:eastAsia="ar-SA"/>
        </w:rPr>
      </w:pPr>
      <w:r w:rsidRPr="004E6F30">
        <w:rPr>
          <w:rFonts w:ascii="Arial" w:hAnsi="Arial" w:cs="Arial"/>
          <w:lang w:eastAsia="ar-SA"/>
        </w:rPr>
        <w:t xml:space="preserve">poręczeniach udzielanych przez podmioty, o których mowa w art. 6b ust. 5 pkt 2 ustawy z dnia 9 listopada 2000 r. o utworzeniu Polskiej Agencji Rozwoju Przedsiębiorczości (Dz. U. Nr 109, poz. 1158, z </w:t>
      </w:r>
      <w:proofErr w:type="spellStart"/>
      <w:r w:rsidRPr="004E6F30">
        <w:rPr>
          <w:rFonts w:ascii="Arial" w:hAnsi="Arial" w:cs="Arial"/>
          <w:lang w:eastAsia="ar-SA"/>
        </w:rPr>
        <w:t>późn</w:t>
      </w:r>
      <w:proofErr w:type="spellEnd"/>
      <w:r w:rsidRPr="004E6F30">
        <w:rPr>
          <w:rFonts w:ascii="Arial" w:hAnsi="Arial" w:cs="Arial"/>
          <w:lang w:eastAsia="ar-SA"/>
        </w:rPr>
        <w:t>. zm.).</w:t>
      </w:r>
    </w:p>
    <w:p w:rsidR="005F3FE6" w:rsidRPr="004E6F30" w:rsidRDefault="005F3FE6" w:rsidP="004E6F30">
      <w:pPr>
        <w:numPr>
          <w:ilvl w:val="0"/>
          <w:numId w:val="4"/>
        </w:numPr>
        <w:tabs>
          <w:tab w:val="num" w:pos="-108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Wadium wnoszone w pieniądzu wpłaca się przelewem na rachunek bankowy Zamawiającego:</w:t>
      </w:r>
    </w:p>
    <w:p w:rsidR="005F3FE6" w:rsidRPr="004E6F30" w:rsidRDefault="005F3FE6" w:rsidP="004E6F30">
      <w:pPr>
        <w:suppressAutoHyphens/>
        <w:spacing w:after="0" w:line="240" w:lineRule="auto"/>
        <w:ind w:left="360"/>
        <w:jc w:val="center"/>
        <w:rPr>
          <w:rFonts w:ascii="Arial" w:hAnsi="Arial" w:cs="Arial"/>
          <w:lang w:eastAsia="ar-SA"/>
        </w:rPr>
      </w:pPr>
      <w:r w:rsidRPr="004E6F30">
        <w:rPr>
          <w:rFonts w:ascii="Arial" w:hAnsi="Arial" w:cs="Arial"/>
          <w:b/>
          <w:bCs/>
          <w:lang w:eastAsia="ar-SA"/>
        </w:rPr>
        <w:t xml:space="preserve">BGŻ Oddział w Białej Podlaskiej nr 91203000451110000000091490 </w:t>
      </w:r>
      <w:r w:rsidRPr="004E6F30">
        <w:rPr>
          <w:rFonts w:ascii="Arial" w:hAnsi="Arial" w:cs="Arial"/>
          <w:lang w:eastAsia="ar-SA"/>
        </w:rPr>
        <w:t xml:space="preserve"> </w:t>
      </w:r>
    </w:p>
    <w:p w:rsidR="005F3FE6" w:rsidRPr="007A702D" w:rsidRDefault="005F3FE6" w:rsidP="004E6F30">
      <w:pPr>
        <w:suppressAutoHyphens/>
        <w:spacing w:after="0" w:line="240" w:lineRule="auto"/>
        <w:ind w:left="360"/>
        <w:rPr>
          <w:rFonts w:ascii="Arial" w:hAnsi="Arial" w:cs="Arial"/>
          <w:color w:val="000000" w:themeColor="text1"/>
          <w:lang w:eastAsia="ar-SA"/>
        </w:rPr>
      </w:pPr>
      <w:r w:rsidRPr="004E6F30">
        <w:rPr>
          <w:rFonts w:ascii="Arial" w:hAnsi="Arial" w:cs="Arial"/>
          <w:lang w:eastAsia="ar-SA"/>
        </w:rPr>
        <w:t xml:space="preserve">z  dopiskiem na blankiecie przelewu – wadium </w:t>
      </w:r>
      <w:r w:rsidR="000A2D53">
        <w:rPr>
          <w:rFonts w:ascii="Arial" w:hAnsi="Arial" w:cs="Arial"/>
          <w:lang w:eastAsia="ar-SA"/>
        </w:rPr>
        <w:t>–</w:t>
      </w:r>
      <w:r w:rsidRPr="004E6F30">
        <w:rPr>
          <w:rFonts w:ascii="Arial" w:hAnsi="Arial" w:cs="Arial"/>
          <w:lang w:eastAsia="ar-SA"/>
        </w:rPr>
        <w:t xml:space="preserve"> </w:t>
      </w:r>
      <w:r w:rsidR="000A2D53">
        <w:rPr>
          <w:rFonts w:ascii="Arial" w:hAnsi="Arial" w:cs="Arial"/>
          <w:lang w:eastAsia="ar-SA"/>
        </w:rPr>
        <w:t>Remont dróg leśnych gruntowych</w:t>
      </w:r>
      <w:r w:rsidRPr="007A702D">
        <w:rPr>
          <w:rFonts w:ascii="Arial" w:hAnsi="Arial" w:cs="Arial"/>
          <w:color w:val="000000" w:themeColor="text1"/>
          <w:lang w:eastAsia="ar-SA"/>
        </w:rPr>
        <w:t>.</w:t>
      </w:r>
    </w:p>
    <w:p w:rsidR="005F3FE6" w:rsidRPr="004E6F30" w:rsidRDefault="005F3FE6" w:rsidP="004E6F30">
      <w:pPr>
        <w:suppressAutoHyphens/>
        <w:spacing w:after="0" w:line="240" w:lineRule="auto"/>
        <w:ind w:left="360"/>
        <w:rPr>
          <w:rFonts w:ascii="Arial" w:hAnsi="Arial" w:cs="Arial"/>
          <w:lang w:eastAsia="ar-SA"/>
        </w:rPr>
      </w:pPr>
      <w:r w:rsidRPr="004E6F30">
        <w:rPr>
          <w:rFonts w:ascii="Arial" w:hAnsi="Arial" w:cs="Arial"/>
          <w:b/>
          <w:bCs/>
          <w:lang w:eastAsia="ar-SA"/>
        </w:rPr>
        <w:t>Nie dopuszcza się wnoszenia wadium w formie pieniężnej do kasy Zamawiającego</w:t>
      </w:r>
      <w:r w:rsidRPr="004E6F30">
        <w:rPr>
          <w:rFonts w:ascii="Arial" w:hAnsi="Arial" w:cs="Arial"/>
          <w:lang w:eastAsia="ar-SA"/>
        </w:rPr>
        <w:t>.</w:t>
      </w:r>
    </w:p>
    <w:p w:rsidR="005F3FE6" w:rsidRPr="004E6F30" w:rsidRDefault="005F3FE6" w:rsidP="004E6F30">
      <w:pPr>
        <w:numPr>
          <w:ilvl w:val="0"/>
          <w:numId w:val="4"/>
        </w:numPr>
        <w:tabs>
          <w:tab w:val="num" w:pos="-108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 xml:space="preserve">Wadium wniesione w innej formie niż w pieniądzu należy złożyć w formie oryginału  w osobnej kopercie w pokoju nr 07 (kasa) w siedzibie Zamawiającego, </w:t>
      </w:r>
      <w:r w:rsidRPr="007A702D">
        <w:rPr>
          <w:rFonts w:ascii="Arial" w:hAnsi="Arial" w:cs="Arial"/>
          <w:color w:val="000000" w:themeColor="text1"/>
        </w:rPr>
        <w:t>lub załączyć do oferty, w sposób, który pozwoli bez zdekompletowania oferty zwrócić oryginał dokumentu Wykonawcy.</w:t>
      </w:r>
      <w:r w:rsidRPr="007A702D">
        <w:rPr>
          <w:rFonts w:ascii="Arial" w:hAnsi="Arial" w:cs="Arial"/>
          <w:color w:val="000000" w:themeColor="text1"/>
          <w:lang w:eastAsia="ar-SA"/>
        </w:rPr>
        <w:t xml:space="preserve"> Z treści gwarancji (poręczenia) musi jednoznacznie wynikać</w:t>
      </w:r>
      <w:r w:rsidRPr="004E6F30">
        <w:rPr>
          <w:rFonts w:ascii="Arial" w:hAnsi="Arial" w:cs="Arial"/>
          <w:lang w:eastAsia="ar-SA"/>
        </w:rPr>
        <w:t xml:space="preserve">, jaki jest sposób reprezentacji gwaranta. Gwarancja musi być podpisana przez upoważnionego (upełnomocnionego) przedstawiciela gwaranta. Podpis winien być sporządzony w sposób czytelny umożliwiający identyfikację (np. złożony wraz z imienną pieczątką lub czytelny z podaniem imienia i nazwiska). Z treści gwarancji winno wynikać nieodwołalne i bezwarunkowe, na każde pisemne żądanie zgłoszone przez Zamawiającego w terminie związania ofertą, zobowiązanie gwaranta do wypłaty Zamawiającemu pełnej kwoty wadium w okolicznościach określonych w art. 46 ust. 4a i 5 ustawy </w:t>
      </w:r>
      <w:proofErr w:type="spellStart"/>
      <w:r w:rsidRPr="004E6F30">
        <w:rPr>
          <w:rFonts w:ascii="Arial" w:hAnsi="Arial" w:cs="Arial"/>
          <w:lang w:eastAsia="ar-SA"/>
        </w:rPr>
        <w:t>Pzp</w:t>
      </w:r>
      <w:proofErr w:type="spellEnd"/>
      <w:r w:rsidRPr="004E6F30">
        <w:rPr>
          <w:rFonts w:ascii="Arial" w:hAnsi="Arial" w:cs="Arial"/>
          <w:lang w:eastAsia="ar-SA"/>
        </w:rPr>
        <w:t>.</w:t>
      </w:r>
    </w:p>
    <w:p w:rsidR="005F3FE6" w:rsidRDefault="005F3FE6" w:rsidP="004E6F30">
      <w:pPr>
        <w:numPr>
          <w:ilvl w:val="0"/>
          <w:numId w:val="4"/>
        </w:numPr>
        <w:tabs>
          <w:tab w:val="num" w:pos="-72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Wadium musi zostać wniesione przed upływem terminu składania ofert. Dowód potwierdzający wniesienie wadium należy dołączyć do oferty. Oferta niezabezpieczona akceptowaną formą wadium zostanie odrzucona.</w:t>
      </w:r>
    </w:p>
    <w:p w:rsidR="005F3FE6" w:rsidRPr="00FF5F76" w:rsidRDefault="005F3FE6" w:rsidP="007A702D">
      <w:pPr>
        <w:numPr>
          <w:ilvl w:val="0"/>
          <w:numId w:val="4"/>
        </w:numPr>
        <w:tabs>
          <w:tab w:val="num" w:pos="-720"/>
          <w:tab w:val="num" w:pos="432"/>
        </w:tabs>
        <w:suppressAutoHyphens/>
        <w:spacing w:after="0" w:line="240" w:lineRule="auto"/>
        <w:ind w:left="360"/>
        <w:jc w:val="both"/>
        <w:rPr>
          <w:rFonts w:ascii="Arial" w:hAnsi="Arial" w:cs="Arial"/>
          <w:lang w:eastAsia="ar-SA"/>
        </w:rPr>
      </w:pPr>
      <w:r w:rsidRPr="00FF5F76">
        <w:rPr>
          <w:rFonts w:ascii="Arial" w:hAnsi="Arial" w:cs="Arial"/>
          <w:color w:val="000000" w:themeColor="text1"/>
          <w:lang w:eastAsia="ar-SA"/>
        </w:rPr>
        <w:t>Zam</w:t>
      </w:r>
      <w:r w:rsidRPr="00FF5F76">
        <w:rPr>
          <w:rFonts w:ascii="Arial" w:hAnsi="Arial" w:cs="Arial"/>
          <w:lang w:eastAsia="ar-SA"/>
        </w:rPr>
        <w:t xml:space="preserve">awiający zwraca wadium wszystkim Wykonawcom niezwłocznie po wyborze oferty najkorzystniejszej lub unieważnieniu postępowania, z wyjątkiem Wykonawcy, którego oferta została wybrana jako najkorzystniejsza, z </w:t>
      </w:r>
      <w:r w:rsidRPr="00FF5F76">
        <w:rPr>
          <w:rFonts w:ascii="Arial" w:hAnsi="Arial" w:cs="Arial"/>
          <w:color w:val="000000" w:themeColor="text1"/>
          <w:lang w:eastAsia="ar-SA"/>
        </w:rPr>
        <w:t>zastrzeżeniem pkt 11 poniżej.</w:t>
      </w:r>
      <w:r w:rsidRPr="00FF5F76">
        <w:rPr>
          <w:rFonts w:ascii="Arial" w:hAnsi="Arial" w:cs="Arial"/>
          <w:color w:val="0000FF"/>
          <w:lang w:eastAsia="ar-SA"/>
        </w:rPr>
        <w:t xml:space="preserve"> </w:t>
      </w:r>
    </w:p>
    <w:p w:rsidR="005F3FE6" w:rsidRPr="0077099F" w:rsidRDefault="005F3FE6" w:rsidP="0077099F">
      <w:pPr>
        <w:numPr>
          <w:ilvl w:val="0"/>
          <w:numId w:val="4"/>
        </w:numPr>
        <w:tabs>
          <w:tab w:val="num" w:pos="-72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Wykonawcy, którego oferta została wybrana jako najkorzystniejsza, Zamawiający zwraca wadium niezwłocznie po zawarciu umowy w sprawie zamówienia publicznego</w:t>
      </w:r>
      <w:r w:rsidR="0077099F">
        <w:rPr>
          <w:rFonts w:ascii="Arial" w:hAnsi="Arial" w:cs="Arial"/>
          <w:lang w:eastAsia="ar-SA"/>
        </w:rPr>
        <w:t>.</w:t>
      </w:r>
    </w:p>
    <w:p w:rsidR="005F3FE6" w:rsidRPr="004E6F30" w:rsidRDefault="005F3FE6" w:rsidP="004E6F30">
      <w:pPr>
        <w:numPr>
          <w:ilvl w:val="0"/>
          <w:numId w:val="4"/>
        </w:numPr>
        <w:tabs>
          <w:tab w:val="num" w:pos="-36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Zamawiający zwraca niezwłocznie wadium, na wniosek Wykonawcy, który wycofał ofertę przed upływem terminu składania ofert.</w:t>
      </w:r>
    </w:p>
    <w:p w:rsidR="005F3FE6" w:rsidRPr="004E6F30" w:rsidRDefault="005F3FE6" w:rsidP="004E6F30">
      <w:pPr>
        <w:numPr>
          <w:ilvl w:val="0"/>
          <w:numId w:val="4"/>
        </w:numPr>
        <w:tabs>
          <w:tab w:val="num" w:pos="-72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Zamawiający żąda ponownego wniesienia wadium przez Wykonawcę, któremu zwrócono wadium na podstawie</w:t>
      </w:r>
      <w:r>
        <w:rPr>
          <w:rFonts w:ascii="Arial" w:hAnsi="Arial" w:cs="Arial"/>
          <w:lang w:eastAsia="ar-SA"/>
        </w:rPr>
        <w:t xml:space="preserve"> </w:t>
      </w:r>
      <w:r w:rsidRPr="00FF5F76">
        <w:rPr>
          <w:rFonts w:ascii="Arial" w:hAnsi="Arial" w:cs="Arial"/>
          <w:color w:val="000000" w:themeColor="text1"/>
          <w:lang w:eastAsia="ar-SA"/>
        </w:rPr>
        <w:t>pkt 6 powyżej,</w:t>
      </w:r>
      <w:r w:rsidRPr="004E6F30">
        <w:rPr>
          <w:rFonts w:ascii="Arial" w:hAnsi="Arial" w:cs="Arial"/>
          <w:lang w:eastAsia="ar-SA"/>
        </w:rPr>
        <w:t xml:space="preserve"> jeżeli w wyniku rozstrzygnięcia odwołania jego oferta została wybrana jako najkorzystniejsza. Wykonawca wnosi wadium w terminie określonym przez Zamawiającego.</w:t>
      </w:r>
    </w:p>
    <w:p w:rsidR="005F3FE6" w:rsidRPr="004E6F30" w:rsidRDefault="005F3FE6" w:rsidP="004E6F30">
      <w:pPr>
        <w:numPr>
          <w:ilvl w:val="0"/>
          <w:numId w:val="4"/>
        </w:numPr>
        <w:tabs>
          <w:tab w:val="num" w:pos="-72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F3FE6" w:rsidRPr="004E6F30" w:rsidRDefault="005F3FE6" w:rsidP="004E6F30">
      <w:pPr>
        <w:numPr>
          <w:ilvl w:val="0"/>
          <w:numId w:val="4"/>
        </w:numPr>
        <w:tabs>
          <w:tab w:val="num" w:pos="-108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 xml:space="preserve">Zamawiający zatrzymuje wadium wraz z odsetkami, jeżeli Wykonawca w odpowiedzi na wezwanie, </w:t>
      </w:r>
      <w:r w:rsidRPr="00FF5F76">
        <w:rPr>
          <w:rFonts w:ascii="Arial" w:hAnsi="Arial" w:cs="Arial"/>
          <w:color w:val="000000" w:themeColor="text1"/>
          <w:lang w:eastAsia="ar-SA"/>
        </w:rPr>
        <w:t>do uzupełnienia dokumentów na okoliczność spełnienia warunków udziału w postępowaniu lub pełnomocnictw nie złożył tych dokumentów lub pełnomocnictw, chyba że udowodni, że wynika to z przyczyn nieleżących po</w:t>
      </w:r>
      <w:r w:rsidRPr="004E6F30">
        <w:rPr>
          <w:rFonts w:ascii="Arial" w:hAnsi="Arial" w:cs="Arial"/>
          <w:lang w:eastAsia="ar-SA"/>
        </w:rPr>
        <w:t xml:space="preserve"> jego stronie.</w:t>
      </w:r>
    </w:p>
    <w:p w:rsidR="005F3FE6" w:rsidRPr="004E6F30" w:rsidRDefault="005F3FE6" w:rsidP="004E6F30">
      <w:pPr>
        <w:numPr>
          <w:ilvl w:val="0"/>
          <w:numId w:val="4"/>
        </w:numPr>
        <w:tabs>
          <w:tab w:val="num" w:pos="-720"/>
          <w:tab w:val="num" w:pos="432"/>
        </w:tabs>
        <w:suppressAutoHyphens/>
        <w:spacing w:after="0" w:line="240" w:lineRule="auto"/>
        <w:ind w:left="360"/>
        <w:jc w:val="both"/>
        <w:rPr>
          <w:rFonts w:ascii="Arial" w:hAnsi="Arial" w:cs="Arial"/>
          <w:lang w:eastAsia="ar-SA"/>
        </w:rPr>
      </w:pPr>
      <w:r w:rsidRPr="004E6F30">
        <w:rPr>
          <w:rFonts w:ascii="Arial" w:hAnsi="Arial" w:cs="Arial"/>
          <w:lang w:eastAsia="ar-SA"/>
        </w:rPr>
        <w:t>Zamawiający zatrzymuje także wadium wraz z odsetkami, jeżeli Wykonawca, którego oferta została wybrana:</w:t>
      </w:r>
    </w:p>
    <w:p w:rsidR="005F3FE6" w:rsidRPr="004E6F30" w:rsidRDefault="005F3FE6" w:rsidP="004E6F30">
      <w:pPr>
        <w:numPr>
          <w:ilvl w:val="0"/>
          <w:numId w:val="6"/>
        </w:numPr>
        <w:tabs>
          <w:tab w:val="num" w:pos="432"/>
        </w:tabs>
        <w:suppressAutoHyphens/>
        <w:spacing w:after="0" w:line="240" w:lineRule="auto"/>
        <w:jc w:val="both"/>
        <w:rPr>
          <w:rFonts w:ascii="Arial" w:hAnsi="Arial" w:cs="Arial"/>
          <w:lang w:eastAsia="ar-SA"/>
        </w:rPr>
      </w:pPr>
      <w:r w:rsidRPr="004E6F30">
        <w:rPr>
          <w:rFonts w:ascii="Arial" w:hAnsi="Arial" w:cs="Arial"/>
          <w:lang w:eastAsia="ar-SA"/>
        </w:rPr>
        <w:t>odmówił podpisania umowy w sprawie zamówienia publicznego na warunkach określonych w ofercie;</w:t>
      </w:r>
    </w:p>
    <w:p w:rsidR="005F3FE6" w:rsidRPr="004E6F30" w:rsidRDefault="005F3FE6" w:rsidP="004E6F30">
      <w:pPr>
        <w:numPr>
          <w:ilvl w:val="0"/>
          <w:numId w:val="6"/>
        </w:numPr>
        <w:suppressAutoHyphens/>
        <w:spacing w:after="0" w:line="240" w:lineRule="auto"/>
        <w:jc w:val="both"/>
        <w:rPr>
          <w:rFonts w:ascii="Arial" w:hAnsi="Arial" w:cs="Arial"/>
          <w:lang w:eastAsia="ar-SA"/>
        </w:rPr>
      </w:pPr>
      <w:r w:rsidRPr="004E6F30">
        <w:rPr>
          <w:rFonts w:ascii="Arial" w:hAnsi="Arial" w:cs="Arial"/>
          <w:lang w:eastAsia="ar-SA"/>
        </w:rPr>
        <w:t>zawarcie umowy w sprawie zamówienia publicznego stało się</w:t>
      </w:r>
    </w:p>
    <w:p w:rsidR="005F3FE6" w:rsidRPr="004E6F30" w:rsidRDefault="005F3FE6" w:rsidP="004E6F30">
      <w:pPr>
        <w:suppressAutoHyphens/>
        <w:spacing w:after="0" w:line="240" w:lineRule="auto"/>
        <w:ind w:left="1080"/>
        <w:jc w:val="both"/>
        <w:rPr>
          <w:rFonts w:ascii="Arial" w:hAnsi="Arial" w:cs="Arial"/>
          <w:lang w:eastAsia="ar-SA"/>
        </w:rPr>
      </w:pPr>
      <w:r w:rsidRPr="004E6F30">
        <w:rPr>
          <w:rFonts w:ascii="Arial" w:hAnsi="Arial" w:cs="Arial"/>
          <w:lang w:eastAsia="ar-SA"/>
        </w:rPr>
        <w:t xml:space="preserve">     niemożliwe z przyczyn leżących po stronie wykonawcy.</w:t>
      </w:r>
    </w:p>
    <w:p w:rsidR="005F3FE6" w:rsidRPr="004E6F30" w:rsidRDefault="005F3FE6" w:rsidP="004E6F30">
      <w:pPr>
        <w:suppressAutoHyphens/>
        <w:spacing w:after="0" w:line="240" w:lineRule="auto"/>
        <w:ind w:left="1080"/>
        <w:jc w:val="both"/>
        <w:rPr>
          <w:rFonts w:ascii="Arial" w:hAnsi="Arial" w:cs="Arial"/>
          <w:lang w:eastAsia="ar-SA"/>
        </w:rPr>
      </w:pPr>
    </w:p>
    <w:p w:rsidR="005F3FE6" w:rsidRPr="004E6F30" w:rsidRDefault="005F3FE6" w:rsidP="004E6F30">
      <w:pPr>
        <w:suppressAutoHyphens/>
        <w:spacing w:after="0" w:line="240" w:lineRule="auto"/>
        <w:rPr>
          <w:rFonts w:ascii="Arial" w:hAnsi="Arial" w:cs="Arial"/>
          <w:b/>
          <w:bCs/>
          <w:i/>
          <w:iCs/>
          <w:lang w:eastAsia="ar-SA"/>
        </w:rPr>
      </w:pPr>
      <w:r w:rsidRPr="004E6F30">
        <w:rPr>
          <w:rFonts w:ascii="Arial" w:hAnsi="Arial" w:cs="Arial"/>
          <w:b/>
          <w:bCs/>
          <w:lang w:eastAsia="ar-SA"/>
        </w:rPr>
        <w:t>X</w:t>
      </w:r>
      <w:r w:rsidR="000A2D53">
        <w:rPr>
          <w:rFonts w:ascii="Arial" w:hAnsi="Arial" w:cs="Arial"/>
          <w:b/>
          <w:bCs/>
          <w:lang w:eastAsia="ar-SA"/>
        </w:rPr>
        <w:t>I</w:t>
      </w:r>
      <w:r w:rsidRPr="004E6F30">
        <w:rPr>
          <w:rFonts w:ascii="Arial" w:hAnsi="Arial" w:cs="Arial"/>
          <w:b/>
          <w:bCs/>
          <w:lang w:eastAsia="ar-SA"/>
        </w:rPr>
        <w:t>. TERMIN ZWIĄZANIA OFERTĄ:</w:t>
      </w:r>
    </w:p>
    <w:p w:rsidR="005F3FE6" w:rsidRPr="004E6F30" w:rsidRDefault="005F3FE6" w:rsidP="00806ACD">
      <w:pPr>
        <w:numPr>
          <w:ilvl w:val="0"/>
          <w:numId w:val="24"/>
        </w:numPr>
        <w:suppressAutoHyphens/>
        <w:spacing w:after="0" w:line="240" w:lineRule="auto"/>
        <w:jc w:val="both"/>
        <w:rPr>
          <w:rFonts w:ascii="Arial" w:hAnsi="Arial" w:cs="Arial"/>
          <w:lang w:eastAsia="ar-SA"/>
        </w:rPr>
      </w:pPr>
      <w:r w:rsidRPr="004E6F30">
        <w:rPr>
          <w:rFonts w:ascii="Arial" w:hAnsi="Arial" w:cs="Arial"/>
          <w:lang w:eastAsia="ar-SA"/>
        </w:rPr>
        <w:lastRenderedPageBreak/>
        <w:t>Wykonawca pozostaje związany złożoną przez siebie ofertą przez okres 30 dni</w:t>
      </w:r>
      <w:r w:rsidRPr="004E6F30">
        <w:rPr>
          <w:rFonts w:ascii="Arial" w:hAnsi="Arial" w:cs="Arial"/>
          <w:b/>
          <w:bCs/>
          <w:lang w:eastAsia="ar-SA"/>
        </w:rPr>
        <w:t xml:space="preserve">  </w:t>
      </w:r>
      <w:r w:rsidRPr="004E6F30">
        <w:rPr>
          <w:rFonts w:ascii="Arial" w:hAnsi="Arial" w:cs="Arial"/>
          <w:lang w:eastAsia="ar-SA"/>
        </w:rPr>
        <w:t xml:space="preserve">od daty upływu terminu składania ofert. </w:t>
      </w:r>
    </w:p>
    <w:p w:rsidR="005F3FE6" w:rsidRPr="00FF5F76" w:rsidRDefault="005F3FE6" w:rsidP="00806ACD">
      <w:pPr>
        <w:numPr>
          <w:ilvl w:val="0"/>
          <w:numId w:val="24"/>
        </w:numPr>
        <w:suppressAutoHyphens/>
        <w:spacing w:after="0" w:line="240" w:lineRule="auto"/>
        <w:jc w:val="both"/>
        <w:rPr>
          <w:rFonts w:ascii="Arial" w:hAnsi="Arial" w:cs="Arial"/>
          <w:color w:val="000000" w:themeColor="text1"/>
          <w:sz w:val="24"/>
          <w:szCs w:val="24"/>
          <w:lang w:eastAsia="ar-SA"/>
        </w:rPr>
      </w:pPr>
      <w:r w:rsidRPr="00FF5F76">
        <w:rPr>
          <w:rFonts w:ascii="Arial" w:hAnsi="Arial" w:cs="Arial"/>
          <w:color w:val="000000" w:themeColor="text1"/>
          <w:lang w:eastAsia="ar-SA"/>
        </w:rPr>
        <w:t>Zamawiający może tylko raz przedłużyć termin związania ofertą,</w:t>
      </w:r>
      <w:r w:rsidRPr="00FF5F76">
        <w:rPr>
          <w:rFonts w:ascii="Arial" w:hAnsi="Arial" w:cs="Arial"/>
          <w:color w:val="000000" w:themeColor="text1"/>
          <w:sz w:val="24"/>
          <w:szCs w:val="24"/>
          <w:lang w:eastAsia="ar-SA"/>
        </w:rPr>
        <w:t xml:space="preserve"> o maksymalnie 60 </w:t>
      </w:r>
      <w:r w:rsidRPr="00FF5F76">
        <w:rPr>
          <w:rFonts w:ascii="Arial" w:hAnsi="Arial" w:cs="Arial"/>
          <w:strike/>
          <w:color w:val="000000" w:themeColor="text1"/>
          <w:sz w:val="24"/>
          <w:szCs w:val="24"/>
          <w:lang w:eastAsia="ar-SA"/>
        </w:rPr>
        <w:t xml:space="preserve"> </w:t>
      </w:r>
      <w:r w:rsidRPr="00FF5F76">
        <w:rPr>
          <w:rFonts w:ascii="Arial" w:hAnsi="Arial" w:cs="Arial"/>
          <w:color w:val="000000" w:themeColor="text1"/>
          <w:sz w:val="24"/>
          <w:szCs w:val="24"/>
          <w:lang w:eastAsia="ar-SA"/>
        </w:rPr>
        <w:t xml:space="preserve">dni. </w:t>
      </w:r>
      <w:r w:rsidRPr="00FF5F76">
        <w:rPr>
          <w:rFonts w:ascii="Arial" w:eastAsia="TimesNewRoman" w:hAnsi="Arial" w:cs="Arial"/>
          <w:color w:val="000000" w:themeColor="text1"/>
          <w:sz w:val="24"/>
          <w:szCs w:val="24"/>
        </w:rPr>
        <w:t>Zamawiający na co najmniej na 3 dni przed upływem terminu związania ofertą, zwróci się do Wykonawców o wyrażenie zgody na przedłużenie tego terminu o oznaczony okres</w:t>
      </w:r>
      <w:r w:rsidRPr="00FF5F76">
        <w:rPr>
          <w:rFonts w:ascii="Arial" w:hAnsi="Arial" w:cs="Arial"/>
          <w:color w:val="000000" w:themeColor="text1"/>
          <w:sz w:val="24"/>
          <w:szCs w:val="24"/>
          <w:lang w:eastAsia="ar-SA"/>
        </w:rPr>
        <w:t xml:space="preserve">. </w:t>
      </w:r>
    </w:p>
    <w:p w:rsidR="005F3FE6" w:rsidRPr="004E6F30" w:rsidRDefault="005F3FE6" w:rsidP="00806ACD">
      <w:pPr>
        <w:numPr>
          <w:ilvl w:val="0"/>
          <w:numId w:val="24"/>
        </w:numPr>
        <w:suppressAutoHyphens/>
        <w:spacing w:after="0" w:line="240" w:lineRule="auto"/>
        <w:jc w:val="both"/>
        <w:rPr>
          <w:rFonts w:ascii="Arial" w:hAnsi="Arial" w:cs="Arial"/>
          <w:lang w:eastAsia="ar-SA"/>
        </w:rPr>
      </w:pPr>
      <w:r w:rsidRPr="00FF5F76">
        <w:rPr>
          <w:rFonts w:ascii="Arial" w:hAnsi="Arial" w:cs="Arial"/>
          <w:color w:val="000000" w:themeColor="text1"/>
          <w:lang w:eastAsia="ar-SA"/>
        </w:rPr>
        <w:t>Niezależnie od tego Wykonawca</w:t>
      </w:r>
      <w:r w:rsidRPr="004E6F30">
        <w:rPr>
          <w:rFonts w:ascii="Arial" w:hAnsi="Arial" w:cs="Arial"/>
          <w:lang w:eastAsia="ar-SA"/>
        </w:rPr>
        <w:t xml:space="preserve"> może samodzielnie dokonać przedłużenia terminu związania ofertą.</w:t>
      </w:r>
    </w:p>
    <w:p w:rsidR="005F3FE6" w:rsidRPr="004E6F30" w:rsidRDefault="005F3FE6" w:rsidP="00806ACD">
      <w:pPr>
        <w:numPr>
          <w:ilvl w:val="0"/>
          <w:numId w:val="24"/>
        </w:numPr>
        <w:tabs>
          <w:tab w:val="left" w:pos="360"/>
        </w:tabs>
        <w:suppressAutoHyphens/>
        <w:spacing w:after="0" w:line="240" w:lineRule="auto"/>
        <w:jc w:val="both"/>
        <w:rPr>
          <w:rFonts w:ascii="Arial" w:hAnsi="Arial" w:cs="Arial"/>
          <w:lang w:eastAsia="ar-SA"/>
        </w:rPr>
      </w:pPr>
      <w:r w:rsidRPr="004E6F30">
        <w:rPr>
          <w:rFonts w:ascii="Arial" w:hAnsi="Arial" w:cs="Arial"/>
          <w:lang w:eastAsia="ar-SA"/>
        </w:rPr>
        <w:t>Przedłużenie okresu związania ofertą jest dopuszczalne tylko z jednoczesnym przedłużeniem okresu ważności wadium albo, jeżeli nie jest to możliwe, z wniesieniem nowego wadium na przedłużony okres. Jeżeli przedłużenie terminu związania ofertą dokonywane będzie po wyborze oferty najkorzystniejszej, obowiązek wniesienia wadium lub jego przedłużenia dotyczyć będzie jedynie Wykonawcy, którego oferta została wybrana jako najkorzystniejsza.</w:t>
      </w:r>
    </w:p>
    <w:p w:rsidR="005F3FE6" w:rsidRPr="004E6F30" w:rsidRDefault="005F3FE6" w:rsidP="004E6F30">
      <w:pPr>
        <w:suppressAutoHyphens/>
        <w:spacing w:after="0" w:line="240" w:lineRule="auto"/>
        <w:rPr>
          <w:rFonts w:ascii="Arial" w:hAnsi="Arial" w:cs="Arial"/>
          <w:b/>
          <w:bCs/>
          <w:lang w:eastAsia="ar-SA"/>
        </w:rPr>
      </w:pPr>
    </w:p>
    <w:p w:rsidR="005F3FE6" w:rsidRPr="004E6F30" w:rsidRDefault="005F3FE6" w:rsidP="004E6F30">
      <w:pPr>
        <w:suppressAutoHyphens/>
        <w:spacing w:after="0" w:line="240" w:lineRule="auto"/>
        <w:rPr>
          <w:rFonts w:ascii="Arial" w:hAnsi="Arial" w:cs="Arial"/>
          <w:b/>
          <w:bCs/>
          <w:lang w:eastAsia="ar-SA"/>
        </w:rPr>
      </w:pPr>
      <w:r w:rsidRPr="004E6F30">
        <w:rPr>
          <w:rFonts w:ascii="Arial" w:hAnsi="Arial" w:cs="Arial"/>
          <w:b/>
          <w:bCs/>
          <w:lang w:eastAsia="ar-SA"/>
        </w:rPr>
        <w:t>X</w:t>
      </w:r>
      <w:r w:rsidR="000A2D53">
        <w:rPr>
          <w:rFonts w:ascii="Arial" w:hAnsi="Arial" w:cs="Arial"/>
          <w:b/>
          <w:bCs/>
          <w:lang w:eastAsia="ar-SA"/>
        </w:rPr>
        <w:t>I</w:t>
      </w:r>
      <w:r w:rsidRPr="004E6F30">
        <w:rPr>
          <w:rFonts w:ascii="Arial" w:hAnsi="Arial" w:cs="Arial"/>
          <w:b/>
          <w:bCs/>
          <w:lang w:eastAsia="ar-SA"/>
        </w:rPr>
        <w:t>I. OPIS SPOSOBU PRZYGOTOWANIA OFERT:</w:t>
      </w:r>
    </w:p>
    <w:p w:rsidR="005F3FE6" w:rsidRPr="00FF5F76" w:rsidRDefault="005F3FE6" w:rsidP="00971976">
      <w:pPr>
        <w:numPr>
          <w:ilvl w:val="3"/>
          <w:numId w:val="3"/>
        </w:numPr>
        <w:spacing w:after="0" w:line="240" w:lineRule="auto"/>
        <w:ind w:left="360"/>
        <w:jc w:val="both"/>
        <w:rPr>
          <w:rFonts w:ascii="Arial" w:hAnsi="Arial" w:cs="Arial"/>
          <w:color w:val="000000" w:themeColor="text1"/>
          <w:lang w:eastAsia="pl-PL"/>
        </w:rPr>
      </w:pPr>
      <w:r w:rsidRPr="00FF5F76">
        <w:rPr>
          <w:rFonts w:ascii="Arial" w:hAnsi="Arial" w:cs="Arial"/>
          <w:color w:val="000000" w:themeColor="text1"/>
          <w:lang w:eastAsia="pl-PL"/>
        </w:rPr>
        <w:t>Oferta wraz ze stanowiącymi jej integralną część załącznikami musi być sporządzona przez Wykonawcę ściśle według postanowień niniejszej SIWZ.</w:t>
      </w:r>
    </w:p>
    <w:p w:rsidR="005F3FE6" w:rsidRPr="004E6F30" w:rsidRDefault="005F3FE6" w:rsidP="00971976">
      <w:pPr>
        <w:numPr>
          <w:ilvl w:val="3"/>
          <w:numId w:val="3"/>
        </w:numPr>
        <w:spacing w:after="0" w:line="240" w:lineRule="auto"/>
        <w:ind w:left="360"/>
        <w:jc w:val="both"/>
        <w:rPr>
          <w:rFonts w:ascii="Arial" w:hAnsi="Arial" w:cs="Arial"/>
          <w:lang w:eastAsia="pl-PL"/>
        </w:rPr>
      </w:pPr>
      <w:r w:rsidRPr="004E6F30">
        <w:rPr>
          <w:rFonts w:ascii="Arial" w:hAnsi="Arial" w:cs="Arial"/>
          <w:lang w:eastAsia="pl-PL"/>
        </w:rPr>
        <w:t>Wykonawca może złożyć tylko jedną ofertę. Ofertę należy złożyć w jednym egzemplarzu.</w:t>
      </w:r>
    </w:p>
    <w:p w:rsidR="005F3FE6" w:rsidRPr="004E6F30" w:rsidRDefault="005F3FE6" w:rsidP="004E6F30">
      <w:pPr>
        <w:numPr>
          <w:ilvl w:val="3"/>
          <w:numId w:val="3"/>
        </w:numPr>
        <w:tabs>
          <w:tab w:val="num" w:pos="-1188"/>
        </w:tabs>
        <w:spacing w:after="0" w:line="240" w:lineRule="auto"/>
        <w:ind w:left="360"/>
        <w:jc w:val="both"/>
        <w:rPr>
          <w:rFonts w:ascii="Arial" w:hAnsi="Arial" w:cs="Arial"/>
          <w:lang w:eastAsia="pl-PL"/>
        </w:rPr>
      </w:pPr>
      <w:r w:rsidRPr="004E6F30">
        <w:rPr>
          <w:rFonts w:ascii="Arial" w:hAnsi="Arial" w:cs="Arial"/>
          <w:lang w:eastAsia="pl-PL"/>
        </w:rPr>
        <w:t>Ofertę składa się, pod rygorem nieważności w formie pisemnej.</w:t>
      </w:r>
    </w:p>
    <w:p w:rsidR="005F3FE6" w:rsidRPr="004E6F30" w:rsidRDefault="005F3FE6" w:rsidP="004E6F30">
      <w:pPr>
        <w:numPr>
          <w:ilvl w:val="3"/>
          <w:numId w:val="3"/>
        </w:numPr>
        <w:tabs>
          <w:tab w:val="num" w:pos="-1584"/>
        </w:tabs>
        <w:spacing w:after="0" w:line="240" w:lineRule="auto"/>
        <w:ind w:left="360"/>
        <w:jc w:val="both"/>
        <w:rPr>
          <w:rFonts w:ascii="Arial" w:hAnsi="Arial" w:cs="Arial"/>
          <w:lang w:eastAsia="pl-PL"/>
        </w:rPr>
      </w:pPr>
      <w:r w:rsidRPr="004E6F30">
        <w:rPr>
          <w:rFonts w:ascii="Arial" w:hAnsi="Arial" w:cs="Arial"/>
          <w:lang w:eastAsia="pl-PL"/>
        </w:rPr>
        <w:t xml:space="preserve">Oferta musi być napisana w języku polskim, na komputerze, maszynie do pisania lub ręcznie długopisem - niezmywalnym atramentem w sposób czytelny. </w:t>
      </w:r>
    </w:p>
    <w:p w:rsidR="005F3FE6" w:rsidRPr="004E6F30" w:rsidRDefault="005F3FE6" w:rsidP="004E6F30">
      <w:pPr>
        <w:numPr>
          <w:ilvl w:val="3"/>
          <w:numId w:val="3"/>
        </w:numPr>
        <w:tabs>
          <w:tab w:val="num" w:pos="-1584"/>
        </w:tabs>
        <w:spacing w:after="0" w:line="240" w:lineRule="auto"/>
        <w:ind w:left="360"/>
        <w:jc w:val="both"/>
        <w:rPr>
          <w:rFonts w:ascii="Arial" w:hAnsi="Arial" w:cs="Arial"/>
          <w:lang w:eastAsia="pl-PL"/>
        </w:rPr>
      </w:pPr>
      <w:r w:rsidRPr="004E6F30">
        <w:rPr>
          <w:rFonts w:ascii="Arial" w:hAnsi="Arial" w:cs="Arial"/>
          <w:lang w:eastAsia="pl-PL"/>
        </w:rPr>
        <w:t>Jeżeli któryś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w:t>
      </w:r>
    </w:p>
    <w:p w:rsidR="005F3FE6" w:rsidRPr="00336CAA" w:rsidRDefault="005F3FE6" w:rsidP="004E6F30">
      <w:pPr>
        <w:numPr>
          <w:ilvl w:val="3"/>
          <w:numId w:val="3"/>
        </w:numPr>
        <w:tabs>
          <w:tab w:val="num" w:pos="-1188"/>
        </w:tabs>
        <w:spacing w:after="0" w:line="240" w:lineRule="auto"/>
        <w:ind w:left="360"/>
        <w:jc w:val="both"/>
        <w:rPr>
          <w:rFonts w:ascii="Arial" w:hAnsi="Arial" w:cs="Arial"/>
          <w:lang w:eastAsia="pl-PL"/>
        </w:rPr>
      </w:pPr>
      <w:r w:rsidRPr="004E6F30">
        <w:rPr>
          <w:rFonts w:ascii="Arial" w:hAnsi="Arial" w:cs="Arial"/>
          <w:lang w:eastAsia="pl-PL"/>
        </w:rPr>
        <w:t>Oferta musi być sporządzona według wzoru formularza oferty stanowiąc</w:t>
      </w:r>
      <w:r>
        <w:rPr>
          <w:rFonts w:ascii="Arial" w:hAnsi="Arial" w:cs="Arial"/>
          <w:lang w:eastAsia="pl-PL"/>
        </w:rPr>
        <w:t xml:space="preserve">ego załącznik do niniejszej </w:t>
      </w:r>
      <w:r w:rsidRPr="00FF5F76">
        <w:rPr>
          <w:rFonts w:ascii="Arial" w:hAnsi="Arial" w:cs="Arial"/>
          <w:color w:val="000000" w:themeColor="text1"/>
          <w:lang w:eastAsia="pl-PL"/>
        </w:rPr>
        <w:t>SIWZ</w:t>
      </w:r>
      <w:r w:rsidRPr="004E6F30">
        <w:rPr>
          <w:rFonts w:ascii="Arial" w:hAnsi="Arial" w:cs="Arial"/>
          <w:lang w:eastAsia="pl-PL"/>
        </w:rPr>
        <w:t xml:space="preserve"> </w:t>
      </w:r>
      <w:r w:rsidRPr="004E6F30">
        <w:rPr>
          <w:rFonts w:ascii="Arial" w:hAnsi="Arial" w:cs="Arial"/>
          <w:b/>
          <w:bCs/>
          <w:lang w:eastAsia="pl-PL"/>
        </w:rPr>
        <w:t>i musi zawierać</w:t>
      </w:r>
      <w:r w:rsidRPr="00336CAA">
        <w:rPr>
          <w:rFonts w:ascii="Arial" w:hAnsi="Arial" w:cs="Arial"/>
          <w:b/>
          <w:bCs/>
          <w:color w:val="0000FF"/>
          <w:lang w:eastAsia="pl-PL"/>
        </w:rPr>
        <w:t>:</w:t>
      </w:r>
    </w:p>
    <w:p w:rsidR="005F3FE6" w:rsidRPr="00FF5F76" w:rsidRDefault="005F3FE6" w:rsidP="00336CAA">
      <w:pPr>
        <w:spacing w:after="0" w:line="240" w:lineRule="auto"/>
        <w:ind w:left="360"/>
        <w:jc w:val="both"/>
        <w:rPr>
          <w:rFonts w:ascii="Arial" w:hAnsi="Arial" w:cs="Arial"/>
          <w:b/>
          <w:bCs/>
          <w:color w:val="000000" w:themeColor="text1"/>
          <w:lang w:eastAsia="pl-PL"/>
        </w:rPr>
      </w:pPr>
      <w:r w:rsidRPr="00FF5F76">
        <w:rPr>
          <w:rFonts w:ascii="Arial" w:hAnsi="Arial" w:cs="Arial"/>
          <w:b/>
          <w:bCs/>
          <w:color w:val="000000" w:themeColor="text1"/>
          <w:lang w:eastAsia="pl-PL"/>
        </w:rPr>
        <w:t xml:space="preserve">- dokumenty i oświadczenia </w:t>
      </w:r>
      <w:r w:rsidRPr="00FF5F76">
        <w:rPr>
          <w:rFonts w:ascii="Arial" w:hAnsi="Arial" w:cs="Arial"/>
          <w:color w:val="000000" w:themeColor="text1"/>
          <w:lang w:eastAsia="pl-PL"/>
        </w:rPr>
        <w:t>wymienione w dziale</w:t>
      </w:r>
      <w:r w:rsidRPr="00FF5F76">
        <w:rPr>
          <w:rFonts w:ascii="Arial" w:hAnsi="Arial" w:cs="Arial"/>
          <w:b/>
          <w:bCs/>
          <w:color w:val="000000" w:themeColor="text1"/>
          <w:lang w:eastAsia="pl-PL"/>
        </w:rPr>
        <w:t xml:space="preserve"> VI</w:t>
      </w:r>
      <w:r w:rsidR="0077099F">
        <w:rPr>
          <w:rFonts w:ascii="Arial" w:hAnsi="Arial" w:cs="Arial"/>
          <w:b/>
          <w:bCs/>
          <w:color w:val="000000" w:themeColor="text1"/>
          <w:lang w:eastAsia="pl-PL"/>
        </w:rPr>
        <w:t>I</w:t>
      </w:r>
      <w:r w:rsidRPr="00FF5F76">
        <w:rPr>
          <w:rFonts w:ascii="Arial" w:hAnsi="Arial" w:cs="Arial"/>
          <w:b/>
          <w:bCs/>
          <w:color w:val="000000" w:themeColor="text1"/>
          <w:lang w:eastAsia="pl-PL"/>
        </w:rPr>
        <w:t xml:space="preserve">I </w:t>
      </w:r>
      <w:r w:rsidRPr="00FF5F76">
        <w:rPr>
          <w:rFonts w:ascii="Arial" w:hAnsi="Arial" w:cs="Arial"/>
          <w:color w:val="000000" w:themeColor="text1"/>
          <w:lang w:eastAsia="pl-PL"/>
        </w:rPr>
        <w:t>niniejszej SIWZ</w:t>
      </w:r>
      <w:r w:rsidRPr="00FF5F76">
        <w:rPr>
          <w:rFonts w:ascii="Arial" w:hAnsi="Arial" w:cs="Arial"/>
          <w:b/>
          <w:bCs/>
          <w:color w:val="000000" w:themeColor="text1"/>
          <w:lang w:eastAsia="pl-PL"/>
        </w:rPr>
        <w:t>,</w:t>
      </w:r>
    </w:p>
    <w:p w:rsidR="005F3FE6" w:rsidRDefault="005F3FE6" w:rsidP="00336CAA">
      <w:pPr>
        <w:spacing w:after="0" w:line="240" w:lineRule="auto"/>
        <w:ind w:firstLine="360"/>
        <w:jc w:val="both"/>
        <w:rPr>
          <w:rFonts w:ascii="Arial" w:hAnsi="Arial" w:cs="Arial"/>
          <w:b/>
          <w:bCs/>
          <w:color w:val="0000FF"/>
          <w:lang w:eastAsia="pl-PL"/>
        </w:rPr>
      </w:pPr>
      <w:r>
        <w:rPr>
          <w:rFonts w:ascii="Arial" w:hAnsi="Arial" w:cs="Arial"/>
          <w:b/>
          <w:bCs/>
          <w:lang w:eastAsia="pl-PL"/>
        </w:rPr>
        <w:t xml:space="preserve"> </w:t>
      </w:r>
      <w:r>
        <w:rPr>
          <w:rFonts w:ascii="Arial" w:hAnsi="Arial" w:cs="Arial"/>
          <w:b/>
          <w:bCs/>
          <w:color w:val="0000FF"/>
          <w:lang w:eastAsia="pl-PL"/>
        </w:rPr>
        <w:t xml:space="preserve">- </w:t>
      </w:r>
      <w:r w:rsidRPr="004E6F30">
        <w:rPr>
          <w:rFonts w:ascii="Arial" w:hAnsi="Arial" w:cs="Arial"/>
          <w:b/>
          <w:bCs/>
          <w:lang w:eastAsia="pl-PL"/>
        </w:rPr>
        <w:t>kosztorys ofertowy</w:t>
      </w:r>
      <w:r>
        <w:rPr>
          <w:rFonts w:ascii="Arial" w:hAnsi="Arial" w:cs="Arial"/>
          <w:b/>
          <w:bCs/>
          <w:color w:val="0000FF"/>
          <w:lang w:eastAsia="pl-PL"/>
        </w:rPr>
        <w:t>,</w:t>
      </w:r>
    </w:p>
    <w:p w:rsidR="005F3FE6" w:rsidRPr="00FF5F76" w:rsidRDefault="005F3FE6" w:rsidP="00336CAA">
      <w:pPr>
        <w:spacing w:after="0" w:line="240" w:lineRule="auto"/>
        <w:ind w:left="540" w:hanging="180"/>
        <w:jc w:val="both"/>
        <w:rPr>
          <w:color w:val="000000" w:themeColor="text1"/>
        </w:rPr>
      </w:pPr>
      <w:r w:rsidRPr="00FF5F76">
        <w:rPr>
          <w:rFonts w:ascii="Arial" w:hAnsi="Arial" w:cs="Arial"/>
          <w:b/>
          <w:bCs/>
          <w:color w:val="000000" w:themeColor="text1"/>
          <w:lang w:eastAsia="pl-PL"/>
        </w:rPr>
        <w:t xml:space="preserve">- </w:t>
      </w:r>
      <w:r w:rsidRPr="00FF5F76">
        <w:rPr>
          <w:rFonts w:ascii="Arial" w:hAnsi="Arial" w:cs="Arial"/>
          <w:color w:val="000000" w:themeColor="text1"/>
          <w:sz w:val="24"/>
          <w:szCs w:val="24"/>
        </w:rPr>
        <w:t>w przypadku podpisania oferty przez pełnomocnika – stosowne pełnomocnictwo w oryginale</w:t>
      </w:r>
      <w:r w:rsidRPr="00FF5F76">
        <w:rPr>
          <w:color w:val="000000" w:themeColor="text1"/>
        </w:rPr>
        <w:t>,</w:t>
      </w:r>
    </w:p>
    <w:p w:rsidR="005F3FE6" w:rsidRPr="00FF5F76" w:rsidRDefault="005F3FE6" w:rsidP="00336CAA">
      <w:pPr>
        <w:suppressAutoHyphens/>
        <w:spacing w:after="0" w:line="240" w:lineRule="auto"/>
        <w:ind w:left="540" w:hanging="180"/>
        <w:jc w:val="both"/>
        <w:rPr>
          <w:rFonts w:ascii="Arial" w:hAnsi="Arial" w:cs="Arial"/>
          <w:color w:val="000000" w:themeColor="text1"/>
          <w:sz w:val="24"/>
          <w:szCs w:val="24"/>
        </w:rPr>
      </w:pPr>
      <w:r w:rsidRPr="00FF5F76">
        <w:rPr>
          <w:rFonts w:ascii="Arial" w:hAnsi="Arial" w:cs="Arial"/>
          <w:color w:val="000000" w:themeColor="text1"/>
          <w:sz w:val="24"/>
          <w:szCs w:val="24"/>
        </w:rPr>
        <w:t xml:space="preserve">- dokumenty umożliwiające ustalenie pełnego składu urzędujących władz Wykonawcy oraz prawnej reprezentacji Wykonawcy, tj. </w:t>
      </w:r>
      <w:r w:rsidRPr="00FF5F76">
        <w:rPr>
          <w:rFonts w:ascii="Arial" w:hAnsi="Arial" w:cs="Arial"/>
          <w:color w:val="000000" w:themeColor="text1"/>
          <w:sz w:val="24"/>
          <w:szCs w:val="24"/>
          <w:u w:val="single"/>
        </w:rPr>
        <w:t>odpis z właściwego rejestru lub odpis z ewidencji działalności</w:t>
      </w:r>
      <w:r w:rsidRPr="00FF5F76">
        <w:rPr>
          <w:rFonts w:ascii="Arial" w:hAnsi="Arial" w:cs="Arial"/>
          <w:color w:val="000000" w:themeColor="text1"/>
          <w:sz w:val="24"/>
          <w:szCs w:val="24"/>
        </w:rPr>
        <w:t xml:space="preserve"> </w:t>
      </w:r>
      <w:r w:rsidRPr="00FF5F76">
        <w:rPr>
          <w:rFonts w:ascii="Arial" w:hAnsi="Arial" w:cs="Arial"/>
          <w:color w:val="000000" w:themeColor="text1"/>
          <w:sz w:val="24"/>
          <w:szCs w:val="24"/>
          <w:u w:val="single"/>
        </w:rPr>
        <w:t>gospodarcze</w:t>
      </w:r>
      <w:r w:rsidRPr="00FF5F76">
        <w:rPr>
          <w:rFonts w:ascii="Arial" w:hAnsi="Arial" w:cs="Arial"/>
          <w:color w:val="000000" w:themeColor="text1"/>
          <w:sz w:val="24"/>
          <w:szCs w:val="24"/>
        </w:rPr>
        <w:t>j (aktualny wydruk z centralnej ewidencji działalności gospodarczej), lub umowa spółki – (dokumenty powinny być wystawione nie wcześniej niż 6 m-</w:t>
      </w:r>
      <w:proofErr w:type="spellStart"/>
      <w:r w:rsidRPr="00FF5F76">
        <w:rPr>
          <w:rFonts w:ascii="Arial" w:hAnsi="Arial" w:cs="Arial"/>
          <w:color w:val="000000" w:themeColor="text1"/>
          <w:sz w:val="24"/>
          <w:szCs w:val="24"/>
        </w:rPr>
        <w:t>cy</w:t>
      </w:r>
      <w:proofErr w:type="spellEnd"/>
      <w:r w:rsidRPr="00FF5F76">
        <w:rPr>
          <w:rFonts w:ascii="Arial" w:hAnsi="Arial" w:cs="Arial"/>
          <w:color w:val="000000" w:themeColor="text1"/>
          <w:sz w:val="24"/>
          <w:szCs w:val="24"/>
        </w:rPr>
        <w:t xml:space="preserve"> przed upływem terminu składania ofert i będą traktowane jak pełnomocnictwo, termin nie dotyczy umowy spółki),</w:t>
      </w:r>
    </w:p>
    <w:p w:rsidR="005F3FE6" w:rsidRPr="00FF5F76" w:rsidRDefault="005F3FE6" w:rsidP="00336CAA">
      <w:pPr>
        <w:suppressAutoHyphens/>
        <w:spacing w:after="0" w:line="240" w:lineRule="auto"/>
        <w:ind w:left="540" w:hanging="180"/>
        <w:jc w:val="both"/>
        <w:rPr>
          <w:rFonts w:ascii="Arial" w:hAnsi="Arial" w:cs="Arial"/>
          <w:color w:val="000000" w:themeColor="text1"/>
          <w:sz w:val="24"/>
          <w:szCs w:val="24"/>
        </w:rPr>
      </w:pPr>
      <w:r w:rsidRPr="00FF5F76">
        <w:rPr>
          <w:rFonts w:ascii="Arial" w:hAnsi="Arial" w:cs="Arial"/>
          <w:color w:val="000000" w:themeColor="text1"/>
          <w:sz w:val="24"/>
          <w:szCs w:val="24"/>
        </w:rPr>
        <w:t>- dowód wniesienia wadium.</w:t>
      </w:r>
    </w:p>
    <w:p w:rsidR="005F3FE6" w:rsidRPr="004E6F30" w:rsidRDefault="005F3FE6" w:rsidP="00336CAA">
      <w:pPr>
        <w:spacing w:after="0" w:line="240" w:lineRule="auto"/>
        <w:ind w:left="180" w:hanging="180"/>
        <w:jc w:val="both"/>
        <w:rPr>
          <w:rFonts w:ascii="Arial" w:hAnsi="Arial" w:cs="Arial"/>
          <w:lang w:eastAsia="pl-PL"/>
        </w:rPr>
      </w:pPr>
      <w:r w:rsidRPr="00FF5F76">
        <w:rPr>
          <w:rFonts w:ascii="Arial" w:hAnsi="Arial" w:cs="Arial"/>
          <w:color w:val="000000" w:themeColor="text1"/>
          <w:lang w:eastAsia="pl-PL"/>
        </w:rPr>
        <w:t>7. Oferta winna by</w:t>
      </w:r>
      <w:r w:rsidRPr="00FF5F76">
        <w:rPr>
          <w:rFonts w:ascii="Arial" w:eastAsia="TimesNewRoman" w:hAnsi="Arial" w:cs="Arial"/>
          <w:color w:val="000000" w:themeColor="text1"/>
          <w:lang w:eastAsia="pl-PL"/>
        </w:rPr>
        <w:t xml:space="preserve">ć </w:t>
      </w:r>
      <w:r w:rsidRPr="00FF5F76">
        <w:rPr>
          <w:rFonts w:ascii="Arial" w:hAnsi="Arial" w:cs="Arial"/>
          <w:color w:val="000000" w:themeColor="text1"/>
          <w:lang w:eastAsia="pl-PL"/>
        </w:rPr>
        <w:t>podpisana przez osob</w:t>
      </w:r>
      <w:r w:rsidRPr="00FF5F76">
        <w:rPr>
          <w:rFonts w:ascii="Arial" w:eastAsia="TimesNewRoman" w:hAnsi="Arial" w:cs="Arial"/>
          <w:color w:val="000000" w:themeColor="text1"/>
          <w:lang w:eastAsia="pl-PL"/>
        </w:rPr>
        <w:t xml:space="preserve">ę </w:t>
      </w:r>
      <w:r w:rsidRPr="00FF5F76">
        <w:rPr>
          <w:rFonts w:ascii="Arial" w:hAnsi="Arial" w:cs="Arial"/>
          <w:color w:val="000000" w:themeColor="text1"/>
          <w:lang w:eastAsia="pl-PL"/>
        </w:rPr>
        <w:t>upowa</w:t>
      </w:r>
      <w:r w:rsidRPr="00FF5F76">
        <w:rPr>
          <w:rFonts w:ascii="Arial" w:eastAsia="TimesNewRoman" w:hAnsi="Arial" w:cs="Arial"/>
          <w:color w:val="000000" w:themeColor="text1"/>
          <w:lang w:eastAsia="pl-PL"/>
        </w:rPr>
        <w:t>ż</w:t>
      </w:r>
      <w:r w:rsidRPr="00FF5F76">
        <w:rPr>
          <w:rFonts w:ascii="Arial" w:hAnsi="Arial" w:cs="Arial"/>
          <w:color w:val="000000" w:themeColor="text1"/>
          <w:lang w:eastAsia="pl-PL"/>
        </w:rPr>
        <w:t>nion</w:t>
      </w:r>
      <w:r w:rsidRPr="00FF5F76">
        <w:rPr>
          <w:rFonts w:ascii="Arial" w:eastAsia="TimesNewRoman" w:hAnsi="Arial" w:cs="Arial"/>
          <w:color w:val="000000" w:themeColor="text1"/>
          <w:lang w:eastAsia="pl-PL"/>
        </w:rPr>
        <w:t xml:space="preserve">ą </w:t>
      </w:r>
      <w:r w:rsidRPr="00FF5F76">
        <w:rPr>
          <w:rFonts w:ascii="Arial" w:hAnsi="Arial" w:cs="Arial"/>
          <w:color w:val="000000" w:themeColor="text1"/>
          <w:lang w:eastAsia="pl-PL"/>
        </w:rPr>
        <w:t>do reprezentowania Wykonawcy w</w:t>
      </w:r>
      <w:r w:rsidRPr="004E6F30">
        <w:rPr>
          <w:rFonts w:ascii="Arial" w:hAnsi="Arial" w:cs="Arial"/>
          <w:lang w:eastAsia="pl-PL"/>
        </w:rPr>
        <w:t xml:space="preserve"> obrocie prawnym i zaci</w:t>
      </w:r>
      <w:r w:rsidRPr="004E6F30">
        <w:rPr>
          <w:rFonts w:ascii="Arial" w:eastAsia="TimesNewRoman" w:hAnsi="Arial" w:cs="Arial"/>
          <w:lang w:eastAsia="pl-PL"/>
        </w:rPr>
        <w:t>ą</w:t>
      </w:r>
      <w:r w:rsidRPr="004E6F30">
        <w:rPr>
          <w:rFonts w:ascii="Arial" w:hAnsi="Arial" w:cs="Arial"/>
          <w:lang w:eastAsia="pl-PL"/>
        </w:rPr>
        <w:t>gania zobowi</w:t>
      </w:r>
      <w:r w:rsidRPr="004E6F30">
        <w:rPr>
          <w:rFonts w:ascii="Arial" w:eastAsia="TimesNewRoman" w:hAnsi="Arial" w:cs="Arial"/>
          <w:lang w:eastAsia="pl-PL"/>
        </w:rPr>
        <w:t>ą</w:t>
      </w:r>
      <w:r w:rsidRPr="004E6F30">
        <w:rPr>
          <w:rFonts w:ascii="Arial" w:hAnsi="Arial" w:cs="Arial"/>
          <w:lang w:eastAsia="pl-PL"/>
        </w:rPr>
        <w:t>za</w:t>
      </w:r>
      <w:r w:rsidRPr="004E6F30">
        <w:rPr>
          <w:rFonts w:ascii="Arial" w:eastAsia="TimesNewRoman" w:hAnsi="Arial" w:cs="Arial"/>
          <w:lang w:eastAsia="pl-PL"/>
        </w:rPr>
        <w:t xml:space="preserve">ń </w:t>
      </w:r>
      <w:r w:rsidRPr="004E6F30">
        <w:rPr>
          <w:rFonts w:ascii="Arial" w:hAnsi="Arial" w:cs="Arial"/>
          <w:lang w:eastAsia="pl-PL"/>
        </w:rPr>
        <w:t>w wysoko</w:t>
      </w:r>
      <w:r w:rsidRPr="004E6F30">
        <w:rPr>
          <w:rFonts w:ascii="Arial" w:eastAsia="TimesNewRoman" w:hAnsi="Arial" w:cs="Arial"/>
          <w:lang w:eastAsia="pl-PL"/>
        </w:rPr>
        <w:t>ś</w:t>
      </w:r>
      <w:r w:rsidRPr="004E6F30">
        <w:rPr>
          <w:rFonts w:ascii="Arial" w:hAnsi="Arial" w:cs="Arial"/>
          <w:lang w:eastAsia="pl-PL"/>
        </w:rPr>
        <w:t>ci odpowiadaj</w:t>
      </w:r>
      <w:r w:rsidRPr="004E6F30">
        <w:rPr>
          <w:rFonts w:ascii="Arial" w:eastAsia="TimesNewRoman" w:hAnsi="Arial" w:cs="Arial"/>
          <w:lang w:eastAsia="pl-PL"/>
        </w:rPr>
        <w:t>ą</w:t>
      </w:r>
      <w:r w:rsidRPr="004E6F30">
        <w:rPr>
          <w:rFonts w:ascii="Arial" w:hAnsi="Arial" w:cs="Arial"/>
          <w:lang w:eastAsia="pl-PL"/>
        </w:rPr>
        <w:t>cej cenie oferty zgodnie z danymi ujawnionymi w Krajowym Rejestrze S</w:t>
      </w:r>
      <w:r w:rsidRPr="004E6F30">
        <w:rPr>
          <w:rFonts w:ascii="Arial" w:eastAsia="TimesNewRoman" w:hAnsi="Arial" w:cs="Arial"/>
          <w:lang w:eastAsia="pl-PL"/>
        </w:rPr>
        <w:t>ą</w:t>
      </w:r>
      <w:r w:rsidRPr="004E6F30">
        <w:rPr>
          <w:rFonts w:ascii="Arial" w:hAnsi="Arial" w:cs="Arial"/>
          <w:lang w:eastAsia="pl-PL"/>
        </w:rPr>
        <w:t>dowym – rejestrze przedsi</w:t>
      </w:r>
      <w:r w:rsidRPr="004E6F30">
        <w:rPr>
          <w:rFonts w:ascii="Arial" w:eastAsia="TimesNewRoman" w:hAnsi="Arial" w:cs="Arial"/>
          <w:lang w:eastAsia="pl-PL"/>
        </w:rPr>
        <w:t>ę</w:t>
      </w:r>
      <w:r w:rsidRPr="004E6F30">
        <w:rPr>
          <w:rFonts w:ascii="Arial" w:hAnsi="Arial" w:cs="Arial"/>
          <w:lang w:eastAsia="pl-PL"/>
        </w:rPr>
        <w:t>biorców albo ewidencji działalno</w:t>
      </w:r>
      <w:r w:rsidRPr="004E6F30">
        <w:rPr>
          <w:rFonts w:ascii="Arial" w:eastAsia="TimesNewRoman" w:hAnsi="Arial" w:cs="Arial"/>
          <w:lang w:eastAsia="pl-PL"/>
        </w:rPr>
        <w:t>ś</w:t>
      </w:r>
      <w:r w:rsidRPr="004E6F30">
        <w:rPr>
          <w:rFonts w:ascii="Arial" w:hAnsi="Arial" w:cs="Arial"/>
          <w:lang w:eastAsia="pl-PL"/>
        </w:rPr>
        <w:t>ci gospodarczej lub    w postanowieniach umowy spółki.</w:t>
      </w:r>
    </w:p>
    <w:p w:rsidR="005F3FE6" w:rsidRPr="00FF5F76" w:rsidRDefault="005F3FE6" w:rsidP="00336CAA">
      <w:pPr>
        <w:suppressAutoHyphens/>
        <w:spacing w:after="0" w:line="240" w:lineRule="auto"/>
        <w:ind w:left="180" w:hanging="180"/>
        <w:jc w:val="both"/>
        <w:rPr>
          <w:rFonts w:ascii="Arial" w:hAnsi="Arial" w:cs="Arial"/>
          <w:color w:val="000000" w:themeColor="text1"/>
          <w:lang w:eastAsia="ar-SA"/>
        </w:rPr>
      </w:pPr>
      <w:r w:rsidRPr="00FF5F76">
        <w:rPr>
          <w:rFonts w:ascii="Arial" w:hAnsi="Arial" w:cs="Arial"/>
          <w:color w:val="000000" w:themeColor="text1"/>
          <w:lang w:eastAsia="ar-SA"/>
        </w:rPr>
        <w:t>8. Jeżeli Wykonawca nie złoży pełnomocnictwa lub złoży wadliwe pełnomocnictwo zostanie przez Zamawiający wezwany do uzupełnienia powyższego dokumentu w wyznaczonym przez Zamawiającego terminie.</w:t>
      </w:r>
    </w:p>
    <w:p w:rsidR="005F3FE6" w:rsidRPr="00FF5F76" w:rsidRDefault="005F3FE6" w:rsidP="00336CAA">
      <w:pPr>
        <w:suppressAutoHyphens/>
        <w:spacing w:after="0" w:line="240" w:lineRule="auto"/>
        <w:ind w:left="180" w:hanging="180"/>
        <w:jc w:val="both"/>
        <w:rPr>
          <w:rFonts w:ascii="Arial" w:hAnsi="Arial" w:cs="Arial"/>
          <w:color w:val="000000" w:themeColor="text1"/>
          <w:lang w:eastAsia="ar-SA"/>
        </w:rPr>
      </w:pPr>
      <w:r w:rsidRPr="00FF5F76">
        <w:rPr>
          <w:rFonts w:ascii="Arial" w:hAnsi="Arial" w:cs="Arial"/>
          <w:color w:val="000000" w:themeColor="text1"/>
          <w:lang w:eastAsia="ar-SA"/>
        </w:rPr>
        <w:t>9. Uzupełnieniowe pełnomocnictwo musi potwierdzać udzielenie go najpóźniej w terminie składania ofert.</w:t>
      </w:r>
    </w:p>
    <w:p w:rsidR="005F3FE6" w:rsidRPr="00FF5F76" w:rsidRDefault="005F3FE6" w:rsidP="00336CAA">
      <w:pPr>
        <w:suppressAutoHyphens/>
        <w:spacing w:after="0" w:line="240" w:lineRule="auto"/>
        <w:ind w:left="180" w:hanging="180"/>
        <w:jc w:val="both"/>
        <w:rPr>
          <w:rFonts w:ascii="Arial" w:hAnsi="Arial" w:cs="Arial"/>
          <w:color w:val="000000" w:themeColor="text1"/>
          <w:lang w:eastAsia="ar-SA"/>
        </w:rPr>
      </w:pPr>
      <w:r w:rsidRPr="00FF5F76">
        <w:rPr>
          <w:rFonts w:ascii="Arial" w:hAnsi="Arial" w:cs="Arial"/>
          <w:color w:val="000000" w:themeColor="text1"/>
          <w:lang w:eastAsia="ar-SA"/>
        </w:rPr>
        <w:t>10. Podpisy na ofercie, oświadczeniach i dokumentach powinny być czytelne albo opatrzone imienną pieczątką.</w:t>
      </w:r>
    </w:p>
    <w:p w:rsidR="005F3FE6" w:rsidRPr="00FF5F76" w:rsidRDefault="005F3FE6" w:rsidP="00336CAA">
      <w:pPr>
        <w:suppressAutoHyphens/>
        <w:spacing w:after="0" w:line="240" w:lineRule="auto"/>
        <w:ind w:left="180" w:hanging="180"/>
        <w:jc w:val="both"/>
        <w:rPr>
          <w:rFonts w:ascii="Arial" w:hAnsi="Arial" w:cs="Arial"/>
          <w:color w:val="000000" w:themeColor="text1"/>
          <w:lang w:eastAsia="ar-SA"/>
        </w:rPr>
      </w:pPr>
      <w:r w:rsidRPr="00FF5F76">
        <w:rPr>
          <w:rFonts w:ascii="Arial" w:hAnsi="Arial" w:cs="Arial"/>
          <w:color w:val="000000" w:themeColor="text1"/>
          <w:lang w:eastAsia="ar-SA"/>
        </w:rPr>
        <w:t>11. Zaleca się aby, strony oferty były ponumerowane i parafowane przez Wykonawcę lub osoby przez niego upełnomocnione.</w:t>
      </w:r>
    </w:p>
    <w:p w:rsidR="005F3FE6" w:rsidRPr="00336CAA" w:rsidRDefault="005F3FE6" w:rsidP="00336CAA">
      <w:pPr>
        <w:pStyle w:val="Akapitzlist1"/>
        <w:tabs>
          <w:tab w:val="left" w:pos="360"/>
        </w:tabs>
        <w:ind w:left="180" w:hanging="180"/>
        <w:jc w:val="both"/>
        <w:rPr>
          <w:rFonts w:ascii="Arial" w:hAnsi="Arial" w:cs="Arial"/>
          <w:color w:val="0000FF"/>
        </w:rPr>
      </w:pPr>
      <w:r w:rsidRPr="00FF5F76">
        <w:rPr>
          <w:rFonts w:ascii="Arial" w:hAnsi="Arial" w:cs="Arial"/>
          <w:color w:val="000000" w:themeColor="text1"/>
        </w:rPr>
        <w:lastRenderedPageBreak/>
        <w:t>12. Dokumenty powinny być złożone bądź w formie oryginału, bądź w formie kopii poświadczonej za zgodność przez Wykonawcę lub osoby przez niego upełnomocnione.</w:t>
      </w:r>
      <w:r w:rsidRPr="00FF5F76">
        <w:rPr>
          <w:color w:val="000000" w:themeColor="text1"/>
        </w:rPr>
        <w:t xml:space="preserve"> </w:t>
      </w:r>
      <w:r w:rsidRPr="00FF5F76">
        <w:rPr>
          <w:rFonts w:ascii="Arial" w:hAnsi="Arial" w:cs="Arial"/>
          <w:color w:val="000000" w:themeColor="text1"/>
        </w:rPr>
        <w:t>Dokumenty podmiotów trzecich u</w:t>
      </w:r>
      <w:r w:rsidR="00A935F4">
        <w:rPr>
          <w:rFonts w:ascii="Arial" w:hAnsi="Arial" w:cs="Arial"/>
          <w:color w:val="000000" w:themeColor="text1"/>
        </w:rPr>
        <w:t xml:space="preserve">dostępniających  </w:t>
      </w:r>
      <w:r w:rsidRPr="00FF5F76">
        <w:rPr>
          <w:rFonts w:ascii="Arial" w:hAnsi="Arial" w:cs="Arial"/>
          <w:color w:val="000000" w:themeColor="text1"/>
        </w:rPr>
        <w:t>zasoby, w celu potwierdzenia spełnienia warunków udziału w postępowaniu, potwierdzają za zgodność z oryginałem odpowiednio podmioty u</w:t>
      </w:r>
      <w:r w:rsidR="00A935F4">
        <w:rPr>
          <w:rFonts w:ascii="Arial" w:hAnsi="Arial" w:cs="Arial"/>
          <w:color w:val="000000" w:themeColor="text1"/>
        </w:rPr>
        <w:t>dostępniające</w:t>
      </w:r>
      <w:r w:rsidRPr="00FF5F76">
        <w:rPr>
          <w:rFonts w:ascii="Arial" w:hAnsi="Arial" w:cs="Arial"/>
          <w:color w:val="000000" w:themeColor="text1"/>
        </w:rPr>
        <w:t xml:space="preserve"> te zasoby</w:t>
      </w:r>
      <w:r w:rsidRPr="00336CAA">
        <w:rPr>
          <w:rFonts w:ascii="Arial" w:hAnsi="Arial" w:cs="Arial"/>
          <w:color w:val="0000FF"/>
        </w:rPr>
        <w:t>.</w:t>
      </w:r>
    </w:p>
    <w:p w:rsidR="005F3FE6" w:rsidRPr="00FF5F76" w:rsidRDefault="005F3FE6" w:rsidP="00336CAA">
      <w:pPr>
        <w:spacing w:after="0" w:line="240" w:lineRule="auto"/>
        <w:ind w:left="180" w:hanging="180"/>
        <w:jc w:val="both"/>
        <w:rPr>
          <w:rFonts w:ascii="Arial" w:hAnsi="Arial" w:cs="Arial"/>
          <w:color w:val="000000" w:themeColor="text1"/>
          <w:lang w:eastAsia="pl-PL"/>
        </w:rPr>
      </w:pPr>
      <w:r w:rsidRPr="00FF5F76">
        <w:rPr>
          <w:rFonts w:ascii="Arial" w:hAnsi="Arial" w:cs="Arial"/>
          <w:color w:val="000000" w:themeColor="text1"/>
          <w:lang w:eastAsia="pl-PL"/>
        </w:rPr>
        <w:t>13. Ewentualne poprawki w treści oferty, w szczególności każde przerobienie, przekreślenie, uzupełnienie, nadpisanie, , etc. muszą być naniesione czytelnie oraz parafowane przez Wykonawcę lub osobę przez niego upełnomocnioną.</w:t>
      </w:r>
    </w:p>
    <w:p w:rsidR="005F3FE6" w:rsidRPr="00FF5F76" w:rsidRDefault="005F3FE6" w:rsidP="00336CAA">
      <w:pPr>
        <w:suppressAutoHyphens/>
        <w:spacing w:after="0" w:line="240" w:lineRule="auto"/>
        <w:ind w:left="180" w:hanging="180"/>
        <w:jc w:val="both"/>
        <w:rPr>
          <w:rFonts w:ascii="Arial" w:hAnsi="Arial" w:cs="Arial"/>
          <w:color w:val="000000" w:themeColor="text1"/>
          <w:lang w:eastAsia="ar-SA"/>
        </w:rPr>
      </w:pPr>
      <w:r w:rsidRPr="00FF5F76">
        <w:rPr>
          <w:rFonts w:ascii="Arial" w:hAnsi="Arial" w:cs="Arial"/>
          <w:color w:val="000000" w:themeColor="text1"/>
          <w:lang w:eastAsia="ar-SA"/>
        </w:rPr>
        <w:t>14. Wskazanym jest, aby wszystkie strony oferty były złożone w sposób uniemożliwiający wysunięcie jakiejkolwiek kartki.</w:t>
      </w:r>
    </w:p>
    <w:p w:rsidR="005F3FE6" w:rsidRPr="00FF5F76" w:rsidRDefault="005F3FE6" w:rsidP="00336CAA">
      <w:pPr>
        <w:suppressAutoHyphens/>
        <w:spacing w:after="0" w:line="240" w:lineRule="auto"/>
        <w:ind w:left="180" w:hanging="180"/>
        <w:jc w:val="both"/>
        <w:rPr>
          <w:rFonts w:ascii="Arial" w:hAnsi="Arial" w:cs="Arial"/>
          <w:color w:val="000000" w:themeColor="text1"/>
          <w:lang w:eastAsia="ar-SA"/>
        </w:rPr>
      </w:pPr>
      <w:r w:rsidRPr="00FF5F76">
        <w:rPr>
          <w:rFonts w:ascii="Arial" w:hAnsi="Arial" w:cs="Arial"/>
          <w:color w:val="000000" w:themeColor="text1"/>
          <w:lang w:eastAsia="ar-SA"/>
        </w:rPr>
        <w:t xml:space="preserve">15. Wszystkie informacje stanowiące tajemnicę przedsiębiorstwa w rozumieniu przepisów art. 11 ust. 4 ustawy z 16.04.1993 r. o zwalczaniu nieuczciwej konkurencji (tekst jednolity Dz. U. z 2003 r. nr 153 poz. 1503 z </w:t>
      </w:r>
      <w:proofErr w:type="spellStart"/>
      <w:r w:rsidRPr="00FF5F76">
        <w:rPr>
          <w:rFonts w:ascii="Arial" w:hAnsi="Arial" w:cs="Arial"/>
          <w:color w:val="000000" w:themeColor="text1"/>
          <w:lang w:eastAsia="ar-SA"/>
        </w:rPr>
        <w:t>późn</w:t>
      </w:r>
      <w:proofErr w:type="spellEnd"/>
      <w:r w:rsidRPr="00FF5F76">
        <w:rPr>
          <w:rFonts w:ascii="Arial" w:hAnsi="Arial" w:cs="Arial"/>
          <w:color w:val="000000" w:themeColor="text1"/>
          <w:lang w:eastAsia="ar-SA"/>
        </w:rPr>
        <w:t>. zm.), które Wykonawca pragnie zastrzec przed dostępem dla innych uczestników postępowania powinny być załączone do oferty oddzielnie i opatrzone napisem „Informacje stanowiące tajemnicę przedsiębiorstwa nie udostępniać innym uczestnikom postępowania”.</w:t>
      </w:r>
    </w:p>
    <w:p w:rsidR="005F3FE6" w:rsidRPr="00FF5F76" w:rsidRDefault="005F3FE6" w:rsidP="00971976">
      <w:pPr>
        <w:pStyle w:val="Tekstpodstawowy2"/>
        <w:spacing w:after="0" w:line="240" w:lineRule="auto"/>
        <w:ind w:left="284" w:hanging="284"/>
        <w:jc w:val="both"/>
        <w:rPr>
          <w:rFonts w:ascii="Arial" w:hAnsi="Arial" w:cs="Arial"/>
          <w:color w:val="000000" w:themeColor="text1"/>
          <w:lang w:eastAsia="ar-SA"/>
        </w:rPr>
      </w:pPr>
      <w:r w:rsidRPr="00FF5F76">
        <w:rPr>
          <w:rFonts w:ascii="Arial" w:hAnsi="Arial" w:cs="Arial"/>
          <w:color w:val="000000" w:themeColor="text1"/>
        </w:rPr>
        <w:t>16.Wykonawca wskaże w ofercie części zamówienia, których wykonanie powierzy podwykonawcom.</w:t>
      </w:r>
    </w:p>
    <w:p w:rsidR="005F3FE6" w:rsidRPr="00FF5F76" w:rsidRDefault="005F3FE6" w:rsidP="004E6F30">
      <w:pPr>
        <w:suppressAutoHyphens/>
        <w:spacing w:after="0" w:line="240" w:lineRule="auto"/>
        <w:jc w:val="both"/>
        <w:rPr>
          <w:rFonts w:ascii="Arial" w:hAnsi="Arial" w:cs="Arial"/>
          <w:color w:val="000000" w:themeColor="text1"/>
          <w:lang w:eastAsia="ar-SA"/>
        </w:rPr>
      </w:pPr>
      <w:r w:rsidRPr="00FF5F76">
        <w:rPr>
          <w:rFonts w:ascii="Arial" w:hAnsi="Arial" w:cs="Arial"/>
          <w:color w:val="000000" w:themeColor="text1"/>
          <w:lang w:eastAsia="ar-SA"/>
        </w:rPr>
        <w:t>17. Wszystkie koszty związane ze sporządzeniem oferty ponosi Wykonawca.</w:t>
      </w:r>
    </w:p>
    <w:p w:rsidR="005F3FE6" w:rsidRPr="00FF5F76" w:rsidRDefault="005F3FE6" w:rsidP="004E6F30">
      <w:pPr>
        <w:suppressAutoHyphens/>
        <w:spacing w:after="0" w:line="240" w:lineRule="auto"/>
        <w:jc w:val="both"/>
        <w:rPr>
          <w:rFonts w:ascii="Arial" w:hAnsi="Arial" w:cs="Arial"/>
          <w:color w:val="000000" w:themeColor="text1"/>
          <w:sz w:val="24"/>
          <w:szCs w:val="24"/>
        </w:rPr>
      </w:pPr>
      <w:r w:rsidRPr="00FF5F76">
        <w:rPr>
          <w:rFonts w:ascii="Arial" w:hAnsi="Arial" w:cs="Arial"/>
          <w:color w:val="000000" w:themeColor="text1"/>
          <w:lang w:eastAsia="ar-SA"/>
        </w:rPr>
        <w:t xml:space="preserve">18. </w:t>
      </w:r>
      <w:r w:rsidRPr="00FF5F76">
        <w:rPr>
          <w:rFonts w:ascii="Arial" w:hAnsi="Arial" w:cs="Arial"/>
          <w:color w:val="000000" w:themeColor="text1"/>
          <w:sz w:val="24"/>
          <w:szCs w:val="24"/>
        </w:rPr>
        <w:t>Ofertę należy umieścić w nieprzejrzystej kopercie lub opakowaniu.</w:t>
      </w:r>
    </w:p>
    <w:p w:rsidR="005F3FE6" w:rsidRPr="00815D4A" w:rsidRDefault="005F3FE6" w:rsidP="00264172">
      <w:pPr>
        <w:suppressAutoHyphens/>
        <w:spacing w:after="0" w:line="240" w:lineRule="auto"/>
        <w:ind w:left="180" w:hanging="180"/>
        <w:jc w:val="both"/>
        <w:rPr>
          <w:rFonts w:ascii="Arial" w:hAnsi="Arial" w:cs="Arial"/>
          <w:color w:val="000000" w:themeColor="text1"/>
          <w:lang w:eastAsia="ar-SA"/>
        </w:rPr>
      </w:pPr>
      <w:r w:rsidRPr="00FF5F76">
        <w:rPr>
          <w:rFonts w:ascii="Arial" w:hAnsi="Arial" w:cs="Arial"/>
          <w:color w:val="000000" w:themeColor="text1"/>
          <w:lang w:eastAsia="ar-SA"/>
        </w:rPr>
        <w:t xml:space="preserve">19. Koperta powinna być ostemplowana pieczęcią Wykonawcy i zaadresowana do Zamawiającego oraz opatrzona opisem „Oferta przetargowa – </w:t>
      </w:r>
      <w:r w:rsidR="00925950">
        <w:rPr>
          <w:rFonts w:ascii="Arial" w:hAnsi="Arial" w:cs="Arial"/>
          <w:color w:val="000000" w:themeColor="text1"/>
          <w:lang w:eastAsia="ar-SA"/>
        </w:rPr>
        <w:t>Remont dróg leśnych</w:t>
      </w:r>
      <w:r w:rsidRPr="00FF5F76">
        <w:rPr>
          <w:rFonts w:ascii="Arial" w:hAnsi="Arial" w:cs="Arial"/>
          <w:color w:val="000000" w:themeColor="text1"/>
          <w:lang w:eastAsia="ar-SA"/>
        </w:rPr>
        <w:t xml:space="preserve"> ”, nie otwierać przed godz. 9</w:t>
      </w:r>
      <w:r w:rsidR="00FF5F76">
        <w:rPr>
          <w:rFonts w:ascii="Arial" w:hAnsi="Arial" w:cs="Arial"/>
          <w:color w:val="000000" w:themeColor="text1"/>
          <w:lang w:eastAsia="ar-SA"/>
        </w:rPr>
        <w:t>.</w:t>
      </w:r>
      <w:r w:rsidRPr="00FF5F76">
        <w:rPr>
          <w:rFonts w:ascii="Arial" w:hAnsi="Arial" w:cs="Arial"/>
          <w:color w:val="000000" w:themeColor="text1"/>
          <w:lang w:eastAsia="ar-SA"/>
        </w:rPr>
        <w:t xml:space="preserve">30 dnia  </w:t>
      </w:r>
      <w:r w:rsidR="00815D4A" w:rsidRPr="00CC329D">
        <w:rPr>
          <w:rFonts w:ascii="Arial" w:hAnsi="Arial" w:cs="Arial"/>
          <w:b/>
          <w:color w:val="000000" w:themeColor="text1"/>
          <w:lang w:eastAsia="ar-SA"/>
        </w:rPr>
        <w:t>18.06</w:t>
      </w:r>
      <w:r w:rsidRPr="00CC329D">
        <w:rPr>
          <w:rFonts w:ascii="Arial" w:hAnsi="Arial" w:cs="Arial"/>
          <w:b/>
          <w:color w:val="000000" w:themeColor="text1"/>
          <w:lang w:eastAsia="ar-SA"/>
        </w:rPr>
        <w:t>.2012</w:t>
      </w:r>
      <w:r w:rsidRPr="00815D4A">
        <w:rPr>
          <w:rFonts w:ascii="Arial" w:hAnsi="Arial" w:cs="Arial"/>
          <w:b/>
          <w:color w:val="000000" w:themeColor="text1"/>
          <w:lang w:eastAsia="ar-SA"/>
        </w:rPr>
        <w:t>”</w:t>
      </w:r>
      <w:r w:rsidRPr="00815D4A">
        <w:rPr>
          <w:rFonts w:ascii="Arial" w:hAnsi="Arial" w:cs="Arial"/>
          <w:color w:val="000000" w:themeColor="text1"/>
          <w:lang w:eastAsia="ar-SA"/>
        </w:rPr>
        <w:t>.</w:t>
      </w:r>
    </w:p>
    <w:p w:rsidR="005F3FE6" w:rsidRPr="00FF5F76" w:rsidRDefault="005F3FE6" w:rsidP="004E6F30">
      <w:pPr>
        <w:suppressAutoHyphens/>
        <w:spacing w:after="0" w:line="240" w:lineRule="auto"/>
        <w:jc w:val="both"/>
        <w:rPr>
          <w:rFonts w:ascii="Arial" w:hAnsi="Arial" w:cs="Arial"/>
          <w:color w:val="000000" w:themeColor="text1"/>
          <w:lang w:eastAsia="ar-SA"/>
        </w:rPr>
      </w:pP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 xml:space="preserve">Wspólne ubieganie się o zamówienie </w:t>
      </w:r>
    </w:p>
    <w:p w:rsidR="005F3FE6" w:rsidRPr="004E6F30" w:rsidRDefault="005F3FE6" w:rsidP="004E6F30">
      <w:pPr>
        <w:suppressAutoHyphens/>
        <w:spacing w:after="0" w:line="240" w:lineRule="auto"/>
        <w:ind w:left="284" w:hanging="284"/>
        <w:jc w:val="both"/>
        <w:rPr>
          <w:rFonts w:ascii="Arial" w:hAnsi="Arial" w:cs="Arial"/>
          <w:lang w:eastAsia="ar-SA"/>
        </w:rPr>
      </w:pPr>
      <w:r w:rsidRPr="004E6F30">
        <w:rPr>
          <w:rFonts w:ascii="Arial" w:hAnsi="Arial" w:cs="Arial"/>
          <w:lang w:eastAsia="ar-SA"/>
        </w:rPr>
        <w:t>1. Wykonawcy mogą wspólnie ubiegać się o udzielenie zamówienia. W takim przypadku Wykonawcy składają pełnomocnictwo podmiotów występujących wspólnie, do pełnienia funkcji Lidera (partnera wiodącego), z którego treści będzie wynikał zakres umocowania i równocześnie będzie ono potwierdzeniem solidarnej odpowiedzialności podmiotów za realizacje przedmiotu zamówienia. Do SIWZ został dołączony, do wykorzystania, wzór pełnomocnictwa - zał. nr 1</w:t>
      </w:r>
      <w:r w:rsidR="000402EC">
        <w:rPr>
          <w:rFonts w:ascii="Arial" w:hAnsi="Arial" w:cs="Arial"/>
          <w:lang w:eastAsia="ar-SA"/>
        </w:rPr>
        <w:t>0</w:t>
      </w:r>
      <w:r w:rsidRPr="004E6F30">
        <w:rPr>
          <w:rFonts w:ascii="Arial" w:hAnsi="Arial" w:cs="Arial"/>
          <w:lang w:eastAsia="ar-SA"/>
        </w:rPr>
        <w:t>. Pełnomocnictwo musi być zgodne z umową konsorcjum.</w:t>
      </w:r>
    </w:p>
    <w:p w:rsidR="005F3FE6" w:rsidRPr="00FF5F76" w:rsidRDefault="005F3FE6" w:rsidP="00264172">
      <w:pPr>
        <w:spacing w:after="0" w:line="240" w:lineRule="auto"/>
        <w:ind w:left="180" w:hanging="180"/>
        <w:jc w:val="both"/>
        <w:rPr>
          <w:rFonts w:ascii="Arial" w:hAnsi="Arial" w:cs="Arial"/>
          <w:color w:val="000000" w:themeColor="text1"/>
          <w:lang w:eastAsia="pl-PL"/>
        </w:rPr>
      </w:pPr>
      <w:r>
        <w:rPr>
          <w:rFonts w:ascii="Arial" w:hAnsi="Arial" w:cs="Arial"/>
          <w:lang w:eastAsia="pl-PL"/>
        </w:rPr>
        <w:t>2</w:t>
      </w:r>
      <w:r w:rsidRPr="004E6F30">
        <w:rPr>
          <w:rFonts w:ascii="Arial" w:hAnsi="Arial" w:cs="Arial"/>
          <w:lang w:eastAsia="pl-PL"/>
        </w:rPr>
        <w:t xml:space="preserve">. Wszystkie dokumenty oferty wspólnej, z wyjątkiem oświadczenia Wykonawcy                       o spełnieniu warunków udziału w postępowaniu i oświadczenia o </w:t>
      </w:r>
      <w:r w:rsidRPr="00FF5F76">
        <w:rPr>
          <w:rFonts w:ascii="Arial" w:hAnsi="Arial" w:cs="Arial"/>
          <w:color w:val="000000" w:themeColor="text1"/>
          <w:lang w:eastAsia="pl-PL"/>
        </w:rPr>
        <w:t xml:space="preserve">braku podstaw do wykluczenia – podpisuje Lider, natomiast w miejsce pieczęci firmy wpisuje się nazwę np. konsorcjum.. </w:t>
      </w:r>
      <w:r w:rsidRPr="00FF5F76">
        <w:rPr>
          <w:rFonts w:ascii="Arial" w:hAnsi="Arial" w:cs="Arial"/>
          <w:color w:val="000000" w:themeColor="text1"/>
          <w:sz w:val="24"/>
          <w:szCs w:val="24"/>
        </w:rPr>
        <w:t>Oświadczenie wykonawcy o spełnieniu warunków udziału w postępowaniu i oświadczenie o braku podstaw do wykluczenia może być podpisanie osobiście przez Wykonawcę lub w imieniu Wykonawcy przez Lidera, jeżeli Lider w posiadanym pełnomocnictwie został upoważniony do wykonywania tej czynności.</w:t>
      </w:r>
      <w:r w:rsidRPr="00FF5F76">
        <w:rPr>
          <w:color w:val="000000" w:themeColor="text1"/>
        </w:rPr>
        <w:t xml:space="preserve"> </w:t>
      </w:r>
      <w:r w:rsidRPr="00FF5F76">
        <w:rPr>
          <w:rFonts w:ascii="Arial" w:hAnsi="Arial" w:cs="Arial"/>
          <w:color w:val="000000" w:themeColor="text1"/>
          <w:lang w:eastAsia="pl-PL"/>
        </w:rPr>
        <w:t xml:space="preserve"> . </w:t>
      </w:r>
    </w:p>
    <w:p w:rsidR="005F3FE6" w:rsidRPr="00FF5F76" w:rsidRDefault="005F3FE6" w:rsidP="004E6F30">
      <w:pPr>
        <w:spacing w:after="0" w:line="240" w:lineRule="auto"/>
        <w:jc w:val="both"/>
        <w:rPr>
          <w:rFonts w:ascii="Arial" w:hAnsi="Arial" w:cs="Arial"/>
          <w:color w:val="000000" w:themeColor="text1"/>
          <w:lang w:eastAsia="pl-PL"/>
        </w:rPr>
      </w:pPr>
      <w:r w:rsidRPr="00FF5F76">
        <w:rPr>
          <w:rFonts w:ascii="Arial" w:hAnsi="Arial" w:cs="Arial"/>
          <w:color w:val="000000" w:themeColor="text1"/>
          <w:lang w:eastAsia="pl-PL"/>
        </w:rPr>
        <w:t>3. Wszelka korespondencja będzie prowadzona z pełnomocnikiem (Liderem).</w:t>
      </w:r>
    </w:p>
    <w:p w:rsidR="005F3FE6" w:rsidRPr="004E6F30" w:rsidRDefault="005F3FE6" w:rsidP="004E6F30">
      <w:pPr>
        <w:spacing w:after="0" w:line="240" w:lineRule="auto"/>
        <w:jc w:val="both"/>
        <w:rPr>
          <w:rFonts w:ascii="Arial" w:hAnsi="Arial" w:cs="Arial"/>
          <w:lang w:eastAsia="pl-PL"/>
        </w:rPr>
      </w:pPr>
      <w:r w:rsidRPr="00FF5F76">
        <w:rPr>
          <w:rFonts w:ascii="Arial" w:hAnsi="Arial" w:cs="Arial"/>
          <w:color w:val="000000" w:themeColor="text1"/>
          <w:lang w:eastAsia="pl-PL"/>
        </w:rPr>
        <w:t>4. Wspólnicy spółki cywilnej są traktowani jak Wykonawcy składający ofertę wspólną</w:t>
      </w:r>
      <w:r w:rsidRPr="004E6F30">
        <w:rPr>
          <w:rFonts w:ascii="Arial" w:hAnsi="Arial" w:cs="Arial"/>
          <w:lang w:eastAsia="pl-PL"/>
        </w:rPr>
        <w:t xml:space="preserve">. </w:t>
      </w:r>
    </w:p>
    <w:p w:rsidR="005F3FE6" w:rsidRPr="004E6F30" w:rsidRDefault="005F3FE6" w:rsidP="004E6F30">
      <w:pPr>
        <w:suppressAutoHyphens/>
        <w:spacing w:after="0" w:line="240" w:lineRule="auto"/>
        <w:rPr>
          <w:rFonts w:ascii="Arial" w:hAnsi="Arial" w:cs="Arial"/>
          <w:b/>
          <w:bCs/>
          <w:lang w:eastAsia="ar-SA"/>
        </w:rPr>
      </w:pPr>
    </w:p>
    <w:p w:rsidR="005F3FE6" w:rsidRPr="004E6F30" w:rsidRDefault="005F3FE6" w:rsidP="004E6F30">
      <w:pPr>
        <w:suppressAutoHyphens/>
        <w:spacing w:after="0" w:line="240" w:lineRule="auto"/>
        <w:rPr>
          <w:rFonts w:ascii="Arial" w:hAnsi="Arial" w:cs="Arial"/>
          <w:b/>
          <w:bCs/>
          <w:lang w:eastAsia="ar-SA"/>
        </w:rPr>
      </w:pPr>
      <w:r w:rsidRPr="004E6F30">
        <w:rPr>
          <w:rFonts w:ascii="Arial" w:hAnsi="Arial" w:cs="Arial"/>
          <w:b/>
          <w:bCs/>
          <w:lang w:eastAsia="ar-SA"/>
        </w:rPr>
        <w:t>X</w:t>
      </w:r>
      <w:r w:rsidR="00925950">
        <w:rPr>
          <w:rFonts w:ascii="Arial" w:hAnsi="Arial" w:cs="Arial"/>
          <w:b/>
          <w:bCs/>
          <w:lang w:eastAsia="ar-SA"/>
        </w:rPr>
        <w:t>I</w:t>
      </w:r>
      <w:r w:rsidRPr="004E6F30">
        <w:rPr>
          <w:rFonts w:ascii="Arial" w:hAnsi="Arial" w:cs="Arial"/>
          <w:b/>
          <w:bCs/>
          <w:lang w:eastAsia="ar-SA"/>
        </w:rPr>
        <w:t>II. MIEJSCE ORAZ TERMIN SKŁADANIA I OTWARCIA OFERT:</w:t>
      </w:r>
    </w:p>
    <w:p w:rsidR="005F3FE6" w:rsidRPr="004E6F30" w:rsidRDefault="005F3FE6" w:rsidP="004E6F30">
      <w:pPr>
        <w:suppressAutoHyphens/>
        <w:spacing w:after="0" w:line="240" w:lineRule="auto"/>
        <w:rPr>
          <w:rFonts w:ascii="Arial" w:hAnsi="Arial" w:cs="Arial"/>
          <w:lang w:eastAsia="ar-SA"/>
        </w:rPr>
      </w:pPr>
      <w:r w:rsidRPr="004E6F30">
        <w:rPr>
          <w:rFonts w:ascii="Arial" w:hAnsi="Arial" w:cs="Arial"/>
          <w:lang w:eastAsia="ar-SA"/>
        </w:rPr>
        <w:t xml:space="preserve">1.Ofertę należy złożyć w zapieczętowanej nieprzejrzystej kopercie lub opakowaniu w terminie do </w:t>
      </w:r>
      <w:r w:rsidR="00815D4A" w:rsidRPr="00815D4A">
        <w:rPr>
          <w:rFonts w:ascii="Arial" w:hAnsi="Arial" w:cs="Arial"/>
          <w:b/>
          <w:color w:val="000000" w:themeColor="text1"/>
          <w:lang w:eastAsia="ar-SA"/>
        </w:rPr>
        <w:t>18.06.2012</w:t>
      </w:r>
      <w:r w:rsidRPr="004E6F30">
        <w:rPr>
          <w:rFonts w:ascii="Arial" w:hAnsi="Arial" w:cs="Arial"/>
          <w:lang w:eastAsia="ar-SA"/>
        </w:rPr>
        <w:t>. do godz. 9</w:t>
      </w:r>
      <w:r w:rsidRPr="004E6F30">
        <w:rPr>
          <w:rFonts w:ascii="Arial" w:hAnsi="Arial" w:cs="Arial"/>
          <w:vertAlign w:val="superscript"/>
          <w:lang w:eastAsia="ar-SA"/>
        </w:rPr>
        <w:t>00</w:t>
      </w:r>
      <w:r w:rsidRPr="004E6F30">
        <w:rPr>
          <w:rFonts w:ascii="Arial" w:hAnsi="Arial" w:cs="Arial"/>
          <w:lang w:eastAsia="ar-SA"/>
        </w:rPr>
        <w:t xml:space="preserve"> w siedzibie Zamawiającego: Nadleśnictwo Chotyłów ul. Piszczacka 31, 21-530 Piszczac w sekretariacie.</w:t>
      </w:r>
    </w:p>
    <w:p w:rsidR="00925950" w:rsidRDefault="005F3FE6" w:rsidP="0077099F">
      <w:pPr>
        <w:pStyle w:val="Tekstpodstawowywcity"/>
        <w:ind w:left="0"/>
        <w:jc w:val="both"/>
        <w:rPr>
          <w:rFonts w:ascii="Arial" w:hAnsi="Arial" w:cs="Arial"/>
          <w:sz w:val="20"/>
        </w:rPr>
      </w:pPr>
      <w:r>
        <w:rPr>
          <w:rFonts w:ascii="Arial" w:hAnsi="Arial" w:cs="Arial"/>
        </w:rPr>
        <w:t>2</w:t>
      </w:r>
      <w:r w:rsidRPr="004E6F30">
        <w:rPr>
          <w:rFonts w:ascii="Arial" w:hAnsi="Arial" w:cs="Arial"/>
        </w:rPr>
        <w:t xml:space="preserve">. Złożone oferty mogą być zmienione lub wycofane przed ostatecznym upływem terminu ich </w:t>
      </w:r>
      <w:r w:rsidRPr="00FF5F76">
        <w:rPr>
          <w:rFonts w:ascii="Arial" w:hAnsi="Arial" w:cs="Arial"/>
          <w:color w:val="000000" w:themeColor="text1"/>
        </w:rPr>
        <w:t>składania. Wniosek o zmianę lub wycofanie oferty powinien być złożony w jednym egzemplarzu w formie pisemnej w kopercie zaadresowanej i oznakowanej jak w dziale X</w:t>
      </w:r>
      <w:r w:rsidR="0077099F">
        <w:rPr>
          <w:rFonts w:ascii="Arial" w:hAnsi="Arial" w:cs="Arial"/>
          <w:color w:val="000000" w:themeColor="text1"/>
        </w:rPr>
        <w:t>I</w:t>
      </w:r>
      <w:r w:rsidRPr="00FF5F76">
        <w:rPr>
          <w:rFonts w:ascii="Arial" w:hAnsi="Arial" w:cs="Arial"/>
          <w:color w:val="000000" w:themeColor="text1"/>
        </w:rPr>
        <w:t>I pkt. 19  z dopiskiem „Zmiana oferty na „</w:t>
      </w:r>
      <w:r w:rsidR="00925950">
        <w:rPr>
          <w:rFonts w:ascii="Arial" w:hAnsi="Arial" w:cs="Arial"/>
          <w:color w:val="000000" w:themeColor="text1"/>
        </w:rPr>
        <w:t>Remont dróg leśnych</w:t>
      </w:r>
      <w:r w:rsidRPr="00FF5F76">
        <w:rPr>
          <w:rFonts w:ascii="Arial" w:hAnsi="Arial" w:cs="Arial"/>
          <w:color w:val="000000" w:themeColor="text1"/>
        </w:rPr>
        <w:t>” lub „Wycofanie oferty na „</w:t>
      </w:r>
      <w:r w:rsidR="0077099F">
        <w:rPr>
          <w:rFonts w:ascii="Arial" w:hAnsi="Arial" w:cs="Arial"/>
          <w:color w:val="000000" w:themeColor="text1"/>
        </w:rPr>
        <w:t>Remont dróg leśnych „</w:t>
      </w:r>
    </w:p>
    <w:p w:rsidR="005F3FE6" w:rsidRPr="00FF5F76" w:rsidRDefault="005F3FE6" w:rsidP="004E6F30">
      <w:pPr>
        <w:suppressAutoHyphens/>
        <w:spacing w:after="0" w:line="240" w:lineRule="auto"/>
        <w:jc w:val="both"/>
        <w:rPr>
          <w:rFonts w:ascii="Arial" w:hAnsi="Arial" w:cs="Arial"/>
          <w:color w:val="000000" w:themeColor="text1"/>
          <w:lang w:eastAsia="ar-SA"/>
        </w:rPr>
      </w:pPr>
    </w:p>
    <w:p w:rsidR="005F3FE6" w:rsidRPr="00FF5F76" w:rsidRDefault="005F3FE6" w:rsidP="004E6F30">
      <w:pPr>
        <w:suppressAutoHyphens/>
        <w:spacing w:after="0" w:line="240" w:lineRule="auto"/>
        <w:jc w:val="both"/>
        <w:rPr>
          <w:rFonts w:ascii="Arial" w:hAnsi="Arial" w:cs="Arial"/>
          <w:color w:val="000000" w:themeColor="text1"/>
          <w:lang w:eastAsia="ar-SA"/>
        </w:rPr>
      </w:pPr>
      <w:r w:rsidRPr="00FF5F76">
        <w:rPr>
          <w:rFonts w:ascii="Arial" w:hAnsi="Arial" w:cs="Arial"/>
          <w:color w:val="000000" w:themeColor="text1"/>
          <w:lang w:eastAsia="ar-SA"/>
        </w:rPr>
        <w:t>3. Wykonawca, na życzenie, otrzyma pisemne potwierdzenie złożenia oferty.</w:t>
      </w:r>
    </w:p>
    <w:p w:rsidR="005F3FE6" w:rsidRPr="00FF5F76" w:rsidRDefault="005F3FE6" w:rsidP="004E6F30">
      <w:pPr>
        <w:suppressAutoHyphens/>
        <w:spacing w:after="0" w:line="240" w:lineRule="auto"/>
        <w:jc w:val="both"/>
        <w:rPr>
          <w:rFonts w:ascii="Arial" w:hAnsi="Arial" w:cs="Arial"/>
          <w:color w:val="000000" w:themeColor="text1"/>
          <w:lang w:eastAsia="ar-SA"/>
        </w:rPr>
      </w:pPr>
      <w:r w:rsidRPr="00FF5F76">
        <w:rPr>
          <w:rFonts w:ascii="Arial" w:hAnsi="Arial" w:cs="Arial"/>
          <w:color w:val="000000" w:themeColor="text1"/>
          <w:lang w:eastAsia="ar-SA"/>
        </w:rPr>
        <w:lastRenderedPageBreak/>
        <w:t>4. W przypadku nieprawidłowego zaadresowania lub zamknięcia koperty Zamawiający nie bierze odpowiedzialności za złe skierowanie przesyłki i jej przedterminowe otwarcie. Oferta taka nie weźmie udziału w postępowaniu.</w:t>
      </w:r>
    </w:p>
    <w:p w:rsidR="005F3FE6" w:rsidRPr="00FF5F76" w:rsidRDefault="005F3FE6" w:rsidP="004E6F30">
      <w:pPr>
        <w:suppressAutoHyphens/>
        <w:spacing w:after="0" w:line="240" w:lineRule="auto"/>
        <w:ind w:right="-2"/>
        <w:jc w:val="both"/>
        <w:rPr>
          <w:rFonts w:ascii="Arial" w:hAnsi="Arial" w:cs="Arial"/>
          <w:color w:val="000000" w:themeColor="text1"/>
          <w:lang w:eastAsia="ar-SA"/>
        </w:rPr>
      </w:pPr>
      <w:r w:rsidRPr="00FF5F76">
        <w:rPr>
          <w:rFonts w:ascii="Arial" w:hAnsi="Arial" w:cs="Arial"/>
          <w:color w:val="000000" w:themeColor="text1"/>
          <w:lang w:eastAsia="ar-SA"/>
        </w:rPr>
        <w:t xml:space="preserve">5. Publiczne otwarcie ofert nastąpi w dniu </w:t>
      </w:r>
      <w:r w:rsidR="00815D4A" w:rsidRPr="00815D4A">
        <w:rPr>
          <w:rFonts w:ascii="Arial" w:hAnsi="Arial" w:cs="Arial"/>
          <w:b/>
          <w:color w:val="000000" w:themeColor="text1"/>
          <w:lang w:eastAsia="ar-SA"/>
        </w:rPr>
        <w:t>18.06.2012</w:t>
      </w:r>
      <w:r w:rsidRPr="00FF5F76">
        <w:rPr>
          <w:rFonts w:ascii="Arial" w:hAnsi="Arial" w:cs="Arial"/>
          <w:color w:val="000000" w:themeColor="text1"/>
          <w:lang w:eastAsia="ar-SA"/>
        </w:rPr>
        <w:t>. o godz. 9</w:t>
      </w:r>
      <w:r w:rsidR="00815D4A">
        <w:rPr>
          <w:rFonts w:ascii="Arial" w:hAnsi="Arial" w:cs="Arial"/>
          <w:color w:val="000000" w:themeColor="text1"/>
          <w:lang w:eastAsia="ar-SA"/>
        </w:rPr>
        <w:t>.</w:t>
      </w:r>
      <w:r w:rsidRPr="00FF5F76">
        <w:rPr>
          <w:rFonts w:ascii="Arial" w:hAnsi="Arial" w:cs="Arial"/>
          <w:color w:val="000000" w:themeColor="text1"/>
          <w:lang w:eastAsia="ar-SA"/>
        </w:rPr>
        <w:t>30 w siedzibie Zamawiającego: ul. Piszczacka 31, 21-530 Piszczac, w pokoju nr 10  (I piętro).</w:t>
      </w:r>
    </w:p>
    <w:p w:rsidR="005F3FE6" w:rsidRPr="00FF5F76" w:rsidRDefault="005F3FE6" w:rsidP="004E6F30">
      <w:pPr>
        <w:suppressAutoHyphens/>
        <w:spacing w:after="0" w:line="240" w:lineRule="auto"/>
        <w:jc w:val="both"/>
        <w:rPr>
          <w:rFonts w:ascii="Arial" w:hAnsi="Arial" w:cs="Arial"/>
          <w:color w:val="000000" w:themeColor="text1"/>
          <w:lang w:eastAsia="ar-SA"/>
        </w:rPr>
      </w:pPr>
      <w:r w:rsidRPr="00FF5F76">
        <w:rPr>
          <w:rFonts w:ascii="Arial" w:hAnsi="Arial" w:cs="Arial"/>
          <w:color w:val="000000" w:themeColor="text1"/>
          <w:lang w:eastAsia="ar-SA"/>
        </w:rPr>
        <w:t>6. Otwarcie ofert zostanie poprzedzone podaniem przez Zamawiającego kwoty, jaką zamierza przeznaczyć na sfinansowanie zadania, a następnie zbadaniem nienaruszalności kopert z ofertami i terminowość ich złożenia.</w:t>
      </w:r>
    </w:p>
    <w:p w:rsidR="005F3FE6" w:rsidRPr="004E6F30" w:rsidRDefault="005F3FE6" w:rsidP="004E6F30">
      <w:pPr>
        <w:suppressAutoHyphens/>
        <w:spacing w:after="0" w:line="240" w:lineRule="auto"/>
        <w:jc w:val="both"/>
        <w:rPr>
          <w:rFonts w:ascii="Arial" w:hAnsi="Arial" w:cs="Arial"/>
          <w:lang w:eastAsia="ar-SA"/>
        </w:rPr>
      </w:pPr>
      <w:r w:rsidRPr="00FF5F76">
        <w:rPr>
          <w:rFonts w:ascii="Arial" w:hAnsi="Arial" w:cs="Arial"/>
          <w:color w:val="000000" w:themeColor="text1"/>
          <w:lang w:eastAsia="ar-SA"/>
        </w:rPr>
        <w:t>7. Podczas otwarcia</w:t>
      </w:r>
      <w:r w:rsidRPr="004E6F30">
        <w:rPr>
          <w:rFonts w:ascii="Arial" w:hAnsi="Arial" w:cs="Arial"/>
          <w:lang w:eastAsia="ar-SA"/>
        </w:rPr>
        <w:t xml:space="preserve"> ofert zostaną podane:</w:t>
      </w:r>
    </w:p>
    <w:p w:rsidR="005F3FE6" w:rsidRPr="004E6F30" w:rsidRDefault="005F3FE6" w:rsidP="004E6F30">
      <w:pPr>
        <w:suppressAutoHyphens/>
        <w:spacing w:after="0" w:line="240" w:lineRule="auto"/>
        <w:ind w:left="2340"/>
        <w:jc w:val="both"/>
        <w:rPr>
          <w:rFonts w:ascii="Arial" w:hAnsi="Arial" w:cs="Arial"/>
          <w:lang w:eastAsia="ar-SA"/>
        </w:rPr>
      </w:pPr>
      <w:r w:rsidRPr="004E6F30">
        <w:rPr>
          <w:rFonts w:ascii="Arial" w:hAnsi="Arial" w:cs="Arial"/>
          <w:lang w:eastAsia="ar-SA"/>
        </w:rPr>
        <w:t>- nazwa i adres Wykonawcy,</w:t>
      </w:r>
    </w:p>
    <w:p w:rsidR="005F3FE6" w:rsidRPr="004E6F30" w:rsidRDefault="005F3FE6" w:rsidP="004E6F30">
      <w:pPr>
        <w:suppressAutoHyphens/>
        <w:spacing w:after="0" w:line="240" w:lineRule="auto"/>
        <w:ind w:left="2340"/>
        <w:jc w:val="both"/>
        <w:rPr>
          <w:rFonts w:ascii="Arial" w:hAnsi="Arial" w:cs="Arial"/>
          <w:lang w:eastAsia="ar-SA"/>
        </w:rPr>
      </w:pPr>
      <w:r w:rsidRPr="004E6F30">
        <w:rPr>
          <w:rFonts w:ascii="Arial" w:hAnsi="Arial" w:cs="Arial"/>
          <w:lang w:eastAsia="ar-SA"/>
        </w:rPr>
        <w:t>- cena,</w:t>
      </w:r>
    </w:p>
    <w:p w:rsidR="005F3FE6" w:rsidRPr="004E6F30" w:rsidRDefault="005F3FE6" w:rsidP="004E6F30">
      <w:pPr>
        <w:suppressAutoHyphens/>
        <w:spacing w:after="0" w:line="240" w:lineRule="auto"/>
        <w:ind w:left="2340"/>
        <w:jc w:val="both"/>
        <w:rPr>
          <w:rFonts w:ascii="Arial" w:hAnsi="Arial" w:cs="Arial"/>
          <w:lang w:eastAsia="ar-SA"/>
        </w:rPr>
      </w:pPr>
      <w:r w:rsidRPr="004E6F30">
        <w:rPr>
          <w:rFonts w:ascii="Arial" w:hAnsi="Arial" w:cs="Arial"/>
          <w:lang w:eastAsia="ar-SA"/>
        </w:rPr>
        <w:t>- termin wykonania zamówienia,</w:t>
      </w:r>
    </w:p>
    <w:p w:rsidR="005F3FE6" w:rsidRPr="004E6F30" w:rsidRDefault="005F3FE6" w:rsidP="004E6F30">
      <w:pPr>
        <w:suppressAutoHyphens/>
        <w:spacing w:after="0" w:line="240" w:lineRule="auto"/>
        <w:ind w:left="2340"/>
        <w:jc w:val="both"/>
        <w:rPr>
          <w:rFonts w:ascii="Arial" w:hAnsi="Arial" w:cs="Arial"/>
          <w:lang w:eastAsia="ar-SA"/>
        </w:rPr>
      </w:pPr>
      <w:r w:rsidRPr="004E6F30">
        <w:rPr>
          <w:rFonts w:ascii="Arial" w:hAnsi="Arial" w:cs="Arial"/>
          <w:lang w:eastAsia="ar-SA"/>
        </w:rPr>
        <w:t>- okres gwarancji,</w:t>
      </w:r>
    </w:p>
    <w:p w:rsidR="005F3FE6" w:rsidRPr="004E6F30" w:rsidRDefault="005F3FE6" w:rsidP="004E6F30">
      <w:pPr>
        <w:suppressAutoHyphens/>
        <w:spacing w:after="0" w:line="240" w:lineRule="auto"/>
        <w:ind w:left="720"/>
        <w:jc w:val="both"/>
        <w:rPr>
          <w:rFonts w:ascii="Arial" w:hAnsi="Arial" w:cs="Arial"/>
          <w:lang w:eastAsia="ar-SA"/>
        </w:rPr>
      </w:pPr>
      <w:r w:rsidRPr="004E6F30">
        <w:rPr>
          <w:rFonts w:ascii="Arial" w:hAnsi="Arial" w:cs="Arial"/>
          <w:lang w:eastAsia="ar-SA"/>
        </w:rPr>
        <w:t xml:space="preserve">                      </w:t>
      </w:r>
      <w:r>
        <w:rPr>
          <w:rFonts w:ascii="Arial" w:hAnsi="Arial" w:cs="Arial"/>
          <w:lang w:eastAsia="ar-SA"/>
        </w:rPr>
        <w:t xml:space="preserve">  </w:t>
      </w:r>
      <w:r w:rsidRPr="004E6F30">
        <w:rPr>
          <w:rFonts w:ascii="Arial" w:hAnsi="Arial" w:cs="Arial"/>
          <w:lang w:eastAsia="ar-SA"/>
        </w:rPr>
        <w:t xml:space="preserve">  - warunki płatności. </w:t>
      </w:r>
    </w:p>
    <w:p w:rsidR="005F3FE6" w:rsidRPr="00FF5F76" w:rsidRDefault="005F3FE6" w:rsidP="00F465A1">
      <w:pPr>
        <w:pStyle w:val="Tekstpodstawowy2"/>
        <w:spacing w:after="0" w:line="240" w:lineRule="auto"/>
        <w:jc w:val="both"/>
        <w:rPr>
          <w:rFonts w:ascii="Arial" w:hAnsi="Arial" w:cs="Arial"/>
          <w:color w:val="000000" w:themeColor="text1"/>
        </w:rPr>
      </w:pPr>
      <w:r w:rsidRPr="00FF5F76">
        <w:rPr>
          <w:rFonts w:ascii="Arial" w:hAnsi="Arial" w:cs="Arial"/>
          <w:color w:val="000000" w:themeColor="text1"/>
          <w:lang w:eastAsia="ar-SA"/>
        </w:rPr>
        <w:t xml:space="preserve"> 8.  </w:t>
      </w:r>
      <w:r w:rsidRPr="00FF5F76">
        <w:rPr>
          <w:rFonts w:ascii="Arial" w:hAnsi="Arial" w:cs="Arial"/>
          <w:color w:val="000000" w:themeColor="text1"/>
        </w:rPr>
        <w:t xml:space="preserve">Formalną przyczyną nieważności oferty będzie: wpłynięcie oferty po terminie lub nieterminowe wniesienie wadium. </w:t>
      </w:r>
    </w:p>
    <w:p w:rsidR="005F3FE6" w:rsidRPr="00FF5F76" w:rsidRDefault="005F3FE6" w:rsidP="00F465A1">
      <w:pPr>
        <w:pStyle w:val="Tekstpodstawowy2"/>
        <w:spacing w:after="0" w:line="240" w:lineRule="auto"/>
        <w:jc w:val="both"/>
        <w:rPr>
          <w:rFonts w:ascii="Arial" w:hAnsi="Arial" w:cs="Arial"/>
          <w:color w:val="000000" w:themeColor="text1"/>
        </w:rPr>
      </w:pPr>
      <w:r w:rsidRPr="00FF5F76">
        <w:rPr>
          <w:rFonts w:ascii="Arial" w:hAnsi="Arial" w:cs="Arial"/>
          <w:color w:val="000000" w:themeColor="text1"/>
        </w:rPr>
        <w:t>9. Ofertę złożoną po terminie zwraca się Wykonawcy bez otwierania, niezwłocznie.</w:t>
      </w:r>
    </w:p>
    <w:p w:rsidR="005F3FE6" w:rsidRPr="004E6F30" w:rsidRDefault="005F3FE6" w:rsidP="004E6F30">
      <w:pPr>
        <w:suppressAutoHyphens/>
        <w:spacing w:after="0" w:line="240" w:lineRule="auto"/>
        <w:rPr>
          <w:rFonts w:ascii="Arial" w:hAnsi="Arial" w:cs="Arial"/>
          <w:b/>
          <w:bCs/>
          <w:lang w:eastAsia="ar-SA"/>
        </w:rPr>
      </w:pPr>
    </w:p>
    <w:p w:rsidR="005F3FE6" w:rsidRPr="004E6F30" w:rsidRDefault="005F3FE6" w:rsidP="004E6F30">
      <w:pPr>
        <w:suppressAutoHyphens/>
        <w:spacing w:after="0" w:line="240" w:lineRule="auto"/>
        <w:rPr>
          <w:rFonts w:ascii="Arial" w:hAnsi="Arial" w:cs="Arial"/>
          <w:b/>
          <w:bCs/>
          <w:lang w:eastAsia="ar-SA"/>
        </w:rPr>
      </w:pPr>
      <w:r w:rsidRPr="004E6F30">
        <w:rPr>
          <w:rFonts w:ascii="Arial" w:hAnsi="Arial" w:cs="Arial"/>
          <w:b/>
          <w:bCs/>
          <w:lang w:eastAsia="ar-SA"/>
        </w:rPr>
        <w:t>XI</w:t>
      </w:r>
      <w:r w:rsidR="00925950">
        <w:rPr>
          <w:rFonts w:ascii="Arial" w:hAnsi="Arial" w:cs="Arial"/>
          <w:b/>
          <w:bCs/>
          <w:lang w:eastAsia="ar-SA"/>
        </w:rPr>
        <w:t>V</w:t>
      </w:r>
      <w:r w:rsidRPr="004E6F30">
        <w:rPr>
          <w:rFonts w:ascii="Arial" w:hAnsi="Arial" w:cs="Arial"/>
          <w:b/>
          <w:bCs/>
          <w:lang w:eastAsia="ar-SA"/>
        </w:rPr>
        <w:t>. OPIS SPOSOBU OBLICZENIA CENY:</w:t>
      </w:r>
    </w:p>
    <w:p w:rsidR="005F3FE6" w:rsidRPr="00FF5F76" w:rsidRDefault="005F3FE6" w:rsidP="004E6F30">
      <w:pPr>
        <w:suppressAutoHyphens/>
        <w:spacing w:after="0" w:line="240" w:lineRule="auto"/>
        <w:ind w:left="720"/>
        <w:jc w:val="both"/>
        <w:rPr>
          <w:rFonts w:ascii="Times New Roman" w:hAnsi="Times New Roman" w:cs="Times New Roman"/>
          <w:b/>
          <w:bCs/>
          <w:color w:val="000000" w:themeColor="text1"/>
          <w:lang w:eastAsia="ar-SA"/>
        </w:rPr>
      </w:pPr>
    </w:p>
    <w:p w:rsidR="005F3FE6" w:rsidRPr="00FF5F76" w:rsidRDefault="005F3FE6" w:rsidP="00806ACD">
      <w:pPr>
        <w:numPr>
          <w:ilvl w:val="0"/>
          <w:numId w:val="19"/>
        </w:numPr>
        <w:suppressAutoHyphens/>
        <w:spacing w:after="0" w:line="240" w:lineRule="auto"/>
        <w:jc w:val="both"/>
        <w:rPr>
          <w:rFonts w:ascii="Arial" w:hAnsi="Arial" w:cs="Arial"/>
          <w:color w:val="000000" w:themeColor="text1"/>
          <w:lang w:eastAsia="ar-SA"/>
        </w:rPr>
      </w:pPr>
      <w:r w:rsidRPr="00FF5F76">
        <w:rPr>
          <w:rFonts w:ascii="Arial" w:hAnsi="Arial" w:cs="Arial"/>
          <w:color w:val="000000" w:themeColor="text1"/>
          <w:lang w:eastAsia="ar-SA"/>
        </w:rPr>
        <w:t xml:space="preserve">Obowiązującą formą wynagrodzenia będzie </w:t>
      </w:r>
      <w:r w:rsidRPr="00FF5F76">
        <w:rPr>
          <w:rFonts w:ascii="Arial" w:hAnsi="Arial" w:cs="Arial"/>
          <w:color w:val="000000" w:themeColor="text1"/>
          <w:u w:val="single"/>
          <w:lang w:eastAsia="ar-SA"/>
        </w:rPr>
        <w:t>wynagrodzenie kosztorysowe</w:t>
      </w:r>
      <w:r w:rsidRPr="00FF5F76">
        <w:rPr>
          <w:rFonts w:ascii="Arial" w:hAnsi="Arial" w:cs="Arial"/>
          <w:color w:val="000000" w:themeColor="text1"/>
          <w:lang w:eastAsia="ar-SA"/>
        </w:rPr>
        <w:t xml:space="preserve">. Wykonawca jest zobowiązany do podania łącznej ceny ofertowej  wraz z podatkiem od towarów i usług VAT za wykonanie robót objętych zamówieniem – zgodnie ze wzorem oferty załączonej do SIWZ. </w:t>
      </w:r>
    </w:p>
    <w:p w:rsidR="005F3FE6" w:rsidRDefault="005F3FE6" w:rsidP="00806ACD">
      <w:pPr>
        <w:numPr>
          <w:ilvl w:val="0"/>
          <w:numId w:val="19"/>
        </w:numPr>
        <w:suppressAutoHyphens/>
        <w:spacing w:after="0" w:line="240" w:lineRule="auto"/>
        <w:jc w:val="both"/>
        <w:rPr>
          <w:rFonts w:ascii="Arial" w:hAnsi="Arial" w:cs="Arial"/>
          <w:lang w:eastAsia="ar-SA"/>
        </w:rPr>
      </w:pPr>
      <w:r w:rsidRPr="00FF5F76">
        <w:rPr>
          <w:rFonts w:ascii="Arial" w:hAnsi="Arial" w:cs="Arial"/>
          <w:color w:val="000000" w:themeColor="text1"/>
          <w:lang w:eastAsia="ar-SA"/>
        </w:rPr>
        <w:t>Wykonawca zobowiązany jest także do sporządzenia  kosztorysu  ofertowego – na podstawie przedmiaru robót – zawierającego pełen zakres robót niezbędnych do zrealizowania</w:t>
      </w:r>
      <w:r w:rsidRPr="009173D2">
        <w:rPr>
          <w:rFonts w:ascii="Arial" w:hAnsi="Arial" w:cs="Arial"/>
          <w:lang w:eastAsia="ar-SA"/>
        </w:rPr>
        <w:t xml:space="preserve"> przedmiotu zamówienia ujętych w dokumentacji projektowej. </w:t>
      </w:r>
    </w:p>
    <w:p w:rsidR="005F3FE6" w:rsidRPr="00FF5F76" w:rsidRDefault="005F3FE6" w:rsidP="00806ACD">
      <w:pPr>
        <w:numPr>
          <w:ilvl w:val="0"/>
          <w:numId w:val="19"/>
        </w:numPr>
        <w:suppressAutoHyphens/>
        <w:spacing w:after="0" w:line="240" w:lineRule="auto"/>
        <w:jc w:val="both"/>
        <w:rPr>
          <w:rFonts w:ascii="Arial" w:hAnsi="Arial" w:cs="Arial"/>
          <w:color w:val="000000" w:themeColor="text1"/>
          <w:lang w:eastAsia="ar-SA"/>
        </w:rPr>
      </w:pPr>
      <w:r w:rsidRPr="00FF5F76">
        <w:rPr>
          <w:rFonts w:ascii="Arial" w:hAnsi="Arial" w:cs="Arial"/>
          <w:color w:val="000000" w:themeColor="text1"/>
        </w:rPr>
        <w:t>Kosztorys ofertowy należy sporządzić metodą szczegółową lub uproszczoną z podsumowaniem pozycji ogółem, z narzutami oraz z podaniem ceny jednostkowej z narzutami na podstawie przedmiaru robót stanowiącego załącznik do SIWZ</w:t>
      </w:r>
    </w:p>
    <w:p w:rsidR="005F3FE6" w:rsidRPr="00FF5F76" w:rsidRDefault="005F3FE6" w:rsidP="00806ACD">
      <w:pPr>
        <w:numPr>
          <w:ilvl w:val="0"/>
          <w:numId w:val="19"/>
        </w:numPr>
        <w:suppressAutoHyphens/>
        <w:spacing w:after="0" w:line="240" w:lineRule="auto"/>
        <w:jc w:val="both"/>
        <w:rPr>
          <w:rFonts w:ascii="Arial" w:hAnsi="Arial" w:cs="Arial"/>
          <w:color w:val="000000" w:themeColor="text1"/>
          <w:lang w:eastAsia="ar-SA"/>
        </w:rPr>
      </w:pPr>
      <w:r w:rsidRPr="00FF5F76">
        <w:rPr>
          <w:rFonts w:ascii="Arial" w:hAnsi="Arial" w:cs="Arial"/>
          <w:color w:val="000000" w:themeColor="text1"/>
        </w:rPr>
        <w:t>Ceny jednostkowe poszczególnych robót wyszczególnionych w kosztorysie ofertowym, muszą zawierać wszystkie koszty związane z ich realizacją, jak również koszty:</w:t>
      </w:r>
    </w:p>
    <w:p w:rsidR="005F3FE6" w:rsidRPr="00FF5F76" w:rsidRDefault="005F3FE6" w:rsidP="009173D2">
      <w:pPr>
        <w:pStyle w:val="Tekstpodstawowy2"/>
        <w:spacing w:after="0" w:line="240" w:lineRule="auto"/>
        <w:ind w:firstLine="360"/>
        <w:rPr>
          <w:rFonts w:ascii="Arial" w:hAnsi="Arial" w:cs="Arial"/>
          <w:color w:val="000000" w:themeColor="text1"/>
        </w:rPr>
      </w:pPr>
      <w:r w:rsidRPr="00FF5F76">
        <w:rPr>
          <w:rFonts w:ascii="Arial" w:hAnsi="Arial" w:cs="Arial"/>
          <w:color w:val="000000" w:themeColor="text1"/>
        </w:rPr>
        <w:t>- wszelkich prac przygotowawczych,</w:t>
      </w:r>
    </w:p>
    <w:p w:rsidR="005F3FE6" w:rsidRPr="00FF5F76" w:rsidRDefault="005F3FE6" w:rsidP="009173D2">
      <w:pPr>
        <w:pStyle w:val="Tekstpodstawowy2"/>
        <w:spacing w:after="0" w:line="240" w:lineRule="auto"/>
        <w:ind w:firstLine="360"/>
        <w:rPr>
          <w:rFonts w:ascii="Arial" w:hAnsi="Arial" w:cs="Arial"/>
          <w:color w:val="000000" w:themeColor="text1"/>
        </w:rPr>
      </w:pPr>
      <w:r w:rsidRPr="00FF5F76">
        <w:rPr>
          <w:rFonts w:ascii="Arial" w:hAnsi="Arial" w:cs="Arial"/>
          <w:color w:val="000000" w:themeColor="text1"/>
        </w:rPr>
        <w:t>- prac porządkowych,</w:t>
      </w:r>
    </w:p>
    <w:p w:rsidR="005F3FE6" w:rsidRPr="00FF5F76" w:rsidRDefault="005F3FE6" w:rsidP="009173D2">
      <w:pPr>
        <w:pStyle w:val="Tekstpodstawowy2"/>
        <w:spacing w:after="0" w:line="240" w:lineRule="auto"/>
        <w:ind w:firstLine="360"/>
        <w:rPr>
          <w:rFonts w:ascii="Arial" w:hAnsi="Arial" w:cs="Arial"/>
          <w:color w:val="000000" w:themeColor="text1"/>
        </w:rPr>
      </w:pPr>
      <w:r w:rsidRPr="00FF5F76">
        <w:rPr>
          <w:rFonts w:ascii="Arial" w:hAnsi="Arial" w:cs="Arial"/>
          <w:color w:val="000000" w:themeColor="text1"/>
        </w:rPr>
        <w:t>- utrzymania zaplecza budowy,</w:t>
      </w:r>
    </w:p>
    <w:p w:rsidR="005F3FE6" w:rsidRPr="00FF5F76" w:rsidRDefault="005F3FE6" w:rsidP="009173D2">
      <w:pPr>
        <w:pStyle w:val="Tekstpodstawowy2"/>
        <w:spacing w:after="0" w:line="240" w:lineRule="auto"/>
        <w:ind w:firstLine="360"/>
        <w:rPr>
          <w:rFonts w:ascii="Arial" w:hAnsi="Arial" w:cs="Arial"/>
          <w:color w:val="000000" w:themeColor="text1"/>
        </w:rPr>
      </w:pPr>
      <w:r w:rsidRPr="00FF5F76">
        <w:rPr>
          <w:rFonts w:ascii="Arial" w:hAnsi="Arial" w:cs="Arial"/>
          <w:color w:val="000000" w:themeColor="text1"/>
        </w:rPr>
        <w:t>- związane z odbiorami wykonanych robót,</w:t>
      </w:r>
    </w:p>
    <w:p w:rsidR="005F3FE6" w:rsidRPr="00FF5F76" w:rsidRDefault="005F3FE6" w:rsidP="009173D2">
      <w:pPr>
        <w:suppressAutoHyphens/>
        <w:spacing w:after="0" w:line="240" w:lineRule="auto"/>
        <w:ind w:left="360"/>
        <w:jc w:val="both"/>
        <w:rPr>
          <w:rFonts w:ascii="Arial" w:hAnsi="Arial" w:cs="Arial"/>
          <w:color w:val="000000" w:themeColor="text1"/>
        </w:rPr>
      </w:pPr>
      <w:r w:rsidRPr="00FF5F76">
        <w:rPr>
          <w:rFonts w:ascii="Arial" w:hAnsi="Arial" w:cs="Arial"/>
          <w:color w:val="000000" w:themeColor="text1"/>
        </w:rPr>
        <w:t>- inne wynikające z umowy, której wzór stanowi załącznik do niniejszej SIWZ.</w:t>
      </w:r>
    </w:p>
    <w:p w:rsidR="005F3FE6" w:rsidRPr="00FF5F76" w:rsidRDefault="005F3FE6" w:rsidP="000D137E">
      <w:pPr>
        <w:pStyle w:val="Tekstpodstawowy2"/>
        <w:spacing w:after="0" w:line="240" w:lineRule="auto"/>
        <w:ind w:left="284" w:hanging="284"/>
        <w:jc w:val="both"/>
        <w:rPr>
          <w:rFonts w:ascii="Arial" w:hAnsi="Arial" w:cs="Arial"/>
          <w:color w:val="000000" w:themeColor="text1"/>
        </w:rPr>
      </w:pPr>
      <w:r w:rsidRPr="00FF5F76">
        <w:rPr>
          <w:rFonts w:ascii="Arial" w:hAnsi="Arial" w:cs="Arial"/>
          <w:color w:val="000000" w:themeColor="text1"/>
        </w:rPr>
        <w:t>5. Elementy cenotwórcze tj.: stawka roboczogodziny i wysokość narzutów winny być umieszczone na stronie tytułowej kosztorysu ofertowego.</w:t>
      </w:r>
    </w:p>
    <w:p w:rsidR="005F3FE6" w:rsidRPr="00FF5F76" w:rsidRDefault="005F3FE6" w:rsidP="000D137E">
      <w:pPr>
        <w:numPr>
          <w:ilvl w:val="3"/>
          <w:numId w:val="3"/>
        </w:numPr>
        <w:suppressAutoHyphens/>
        <w:spacing w:after="0" w:line="240" w:lineRule="auto"/>
        <w:ind w:left="360"/>
        <w:jc w:val="both"/>
        <w:rPr>
          <w:rFonts w:ascii="Arial" w:hAnsi="Arial" w:cs="Arial"/>
          <w:color w:val="000000" w:themeColor="text1"/>
          <w:lang w:eastAsia="ar-SA"/>
        </w:rPr>
      </w:pPr>
      <w:r w:rsidRPr="00FF5F76">
        <w:rPr>
          <w:rFonts w:ascii="Arial" w:hAnsi="Arial" w:cs="Arial"/>
          <w:color w:val="000000" w:themeColor="text1"/>
          <w:lang w:eastAsia="ar-SA"/>
        </w:rPr>
        <w:t>Brak wypełnienia i określenia wartości w poszczególnych pozycjach w kosztorysie ofertowym spowoduje odrzucenie oferty.</w:t>
      </w:r>
    </w:p>
    <w:p w:rsidR="005F3FE6" w:rsidRPr="00FF5F76" w:rsidRDefault="005F3FE6" w:rsidP="000D137E">
      <w:pPr>
        <w:numPr>
          <w:ilvl w:val="3"/>
          <w:numId w:val="3"/>
        </w:numPr>
        <w:suppressAutoHyphens/>
        <w:spacing w:after="0" w:line="240" w:lineRule="auto"/>
        <w:ind w:left="360"/>
        <w:jc w:val="both"/>
        <w:rPr>
          <w:rFonts w:ascii="Arial" w:hAnsi="Arial" w:cs="Arial"/>
          <w:color w:val="000000" w:themeColor="text1"/>
          <w:lang w:eastAsia="ar-SA"/>
        </w:rPr>
      </w:pPr>
      <w:r w:rsidRPr="00FF5F76">
        <w:rPr>
          <w:rFonts w:ascii="Arial" w:hAnsi="Arial" w:cs="Arial"/>
          <w:color w:val="000000" w:themeColor="text1"/>
          <w:lang w:eastAsia="ar-SA"/>
        </w:rPr>
        <w:t>Wprowadzenie przez Wykonawcę jakichkolwiek zmian ilościowych, określonych przez Zamawiającego w poszczególnych pozycjach przedmiaru robót spowoduje odrzucenie oferty z  zastrzeżeniem, że nie mieszczą się one w formule innej omyłki polegającej na niezgodności oferty ze SIWZ, nie powodującej istotnych zmian w treści oferty.</w:t>
      </w:r>
    </w:p>
    <w:p w:rsidR="005F3FE6" w:rsidRPr="00FF5F76" w:rsidRDefault="005F3FE6" w:rsidP="00A23809">
      <w:pPr>
        <w:spacing w:after="0" w:line="240" w:lineRule="auto"/>
        <w:ind w:left="284" w:hanging="284"/>
        <w:jc w:val="both"/>
        <w:rPr>
          <w:rFonts w:ascii="Arial" w:hAnsi="Arial" w:cs="Arial"/>
          <w:color w:val="000000" w:themeColor="text1"/>
          <w:sz w:val="24"/>
          <w:szCs w:val="24"/>
        </w:rPr>
      </w:pPr>
      <w:r w:rsidRPr="00FF5F76">
        <w:rPr>
          <w:rFonts w:ascii="Arial" w:hAnsi="Arial" w:cs="Arial"/>
          <w:color w:val="000000" w:themeColor="text1"/>
          <w:sz w:val="24"/>
          <w:szCs w:val="24"/>
        </w:rPr>
        <w:t>8. W przypadku, gdy Wykonawca, którego oferta została uznana za najkorzystniejszą, złoży kosztorys w postaci uproszczonej, będzie on zobowiązany do wykonania i przedłożenia Zamawiającemu w terminie do daty podpisania umowy kosztorysu opracowanego metodą kalkulacji szczegółowej. Wyliczone tą metodą ceny jednostkowe muszą być identyczne z zaoferowanymi w ofercie przetargowej. Także ogólna cena ofertowa wyliczona ta metodą musi być taka sama, jak cena przedstawiona w ofercie.</w:t>
      </w:r>
    </w:p>
    <w:p w:rsidR="005F3FE6" w:rsidRPr="00815D4A" w:rsidRDefault="005F3FE6" w:rsidP="00A23809">
      <w:pPr>
        <w:spacing w:after="0" w:line="240" w:lineRule="auto"/>
        <w:ind w:left="284" w:hanging="284"/>
        <w:jc w:val="both"/>
        <w:rPr>
          <w:rFonts w:ascii="Arial" w:hAnsi="Arial" w:cs="Arial"/>
          <w:sz w:val="24"/>
          <w:szCs w:val="24"/>
        </w:rPr>
      </w:pPr>
      <w:r w:rsidRPr="00815D4A">
        <w:rPr>
          <w:rFonts w:ascii="Arial" w:hAnsi="Arial" w:cs="Arial"/>
          <w:sz w:val="24"/>
          <w:szCs w:val="24"/>
        </w:rPr>
        <w:lastRenderedPageBreak/>
        <w:t>9. Kosztorys w wersji szczegółowej będzie podstawą do rozliczania robót dodatkowych, czyli robót nieujętych w projektach budowlanych, wykonawczych oraz specyfikacji technicznej wykonania i odbioru robót a bez których nie można wykonać i oddać do użytkowania przedmiotu zamówienia oraz robót zamiennych, a także zaniechanych. Kosztorysy te będą także wykorzystane do obliczenia należnego wynagrodzenia wykonawcy w przypadku odstąpienia od umowy.</w:t>
      </w:r>
    </w:p>
    <w:p w:rsidR="005F3FE6" w:rsidRPr="00815D4A" w:rsidRDefault="005F3FE6" w:rsidP="000D137E">
      <w:pPr>
        <w:numPr>
          <w:ilvl w:val="1"/>
          <w:numId w:val="10"/>
        </w:numPr>
        <w:tabs>
          <w:tab w:val="clear" w:pos="2160"/>
          <w:tab w:val="num" w:pos="360"/>
        </w:tabs>
        <w:suppressAutoHyphens/>
        <w:spacing w:after="0" w:line="240" w:lineRule="auto"/>
        <w:ind w:left="360"/>
        <w:jc w:val="both"/>
        <w:rPr>
          <w:rFonts w:ascii="Arial" w:hAnsi="Arial" w:cs="Arial"/>
          <w:lang w:eastAsia="ar-SA"/>
        </w:rPr>
      </w:pPr>
      <w:r w:rsidRPr="00815D4A">
        <w:rPr>
          <w:rFonts w:ascii="Arial" w:hAnsi="Arial" w:cs="Arial"/>
          <w:lang w:eastAsia="ar-SA"/>
        </w:rPr>
        <w:t xml:space="preserve">Opusty rabaty cenowe oferowane przez Wykonawcę muszą być zawarte w cenach jednostkowych. </w:t>
      </w:r>
    </w:p>
    <w:p w:rsidR="005F3FE6" w:rsidRPr="00815D4A" w:rsidRDefault="005F3FE6" w:rsidP="000D137E">
      <w:pPr>
        <w:numPr>
          <w:ilvl w:val="1"/>
          <w:numId w:val="10"/>
        </w:numPr>
        <w:tabs>
          <w:tab w:val="clear" w:pos="2160"/>
        </w:tabs>
        <w:suppressAutoHyphens/>
        <w:spacing w:after="0" w:line="240" w:lineRule="auto"/>
        <w:ind w:left="360"/>
        <w:jc w:val="both"/>
        <w:rPr>
          <w:rFonts w:ascii="Arial" w:hAnsi="Arial" w:cs="Arial"/>
          <w:lang w:eastAsia="ar-SA"/>
        </w:rPr>
      </w:pPr>
      <w:r w:rsidRPr="00815D4A">
        <w:rPr>
          <w:rFonts w:ascii="Arial" w:hAnsi="Arial" w:cs="Arial"/>
          <w:lang w:eastAsia="ar-SA"/>
        </w:rPr>
        <w:t xml:space="preserve">Podane w przedmiarach robót podstawy nakładów w postaci odpowiednich tablic KNR  użyte są jedynie w celu pełniejszego opisu robót. Podana podstawa nie stanowi obowiązującej Wykonawcy podstawy przy kalkulacji ceny. Podstawą dla Wykonawcy winna być kalkulacja własna wynikająca z rachunku ekonomicznego, wykonanego w oparciu o dokumentację projektową i ewentualnie dokonaną wizję lokalną. </w:t>
      </w:r>
    </w:p>
    <w:p w:rsidR="005F3FE6" w:rsidRPr="00815D4A" w:rsidRDefault="005F3FE6" w:rsidP="000D137E">
      <w:pPr>
        <w:numPr>
          <w:ilvl w:val="1"/>
          <w:numId w:val="10"/>
        </w:numPr>
        <w:tabs>
          <w:tab w:val="clear" w:pos="2160"/>
          <w:tab w:val="num" w:pos="180"/>
        </w:tabs>
        <w:suppressAutoHyphens/>
        <w:spacing w:after="0" w:line="240" w:lineRule="auto"/>
        <w:ind w:left="360"/>
        <w:jc w:val="both"/>
        <w:rPr>
          <w:rFonts w:ascii="Arial" w:hAnsi="Arial" w:cs="Arial"/>
          <w:lang w:eastAsia="ar-SA"/>
        </w:rPr>
      </w:pPr>
      <w:r w:rsidRPr="00815D4A">
        <w:rPr>
          <w:rFonts w:ascii="Arial" w:hAnsi="Arial" w:cs="Arial"/>
          <w:lang w:eastAsia="ar-SA"/>
        </w:rPr>
        <w:t>Cena musi być wyrażona w złotych polskich cyfrowo i słownie z dokładnością do jednego grosza z wyodrębnieniem podatku od towarów i usług VAT.</w:t>
      </w:r>
    </w:p>
    <w:p w:rsidR="005F3FE6" w:rsidRPr="00815D4A" w:rsidRDefault="005F3FE6" w:rsidP="000D137E">
      <w:pPr>
        <w:numPr>
          <w:ilvl w:val="1"/>
          <w:numId w:val="10"/>
        </w:numPr>
        <w:tabs>
          <w:tab w:val="clear" w:pos="2160"/>
          <w:tab w:val="num" w:pos="180"/>
          <w:tab w:val="left" w:pos="360"/>
        </w:tabs>
        <w:suppressAutoHyphens/>
        <w:spacing w:after="0" w:line="240" w:lineRule="auto"/>
        <w:ind w:left="360"/>
        <w:jc w:val="both"/>
        <w:rPr>
          <w:rFonts w:ascii="Arial" w:hAnsi="Arial" w:cs="Arial"/>
          <w:lang w:eastAsia="ar-SA"/>
        </w:rPr>
      </w:pPr>
      <w:r w:rsidRPr="00815D4A">
        <w:rPr>
          <w:rFonts w:ascii="Arial" w:hAnsi="Arial" w:cs="Arial"/>
          <w:lang w:eastAsia="ar-SA"/>
        </w:rPr>
        <w:t xml:space="preserve">Cena określona przez Wykonawcę zostanie ustalona na okres ważności umowy i nie podlega waloryzacji. </w:t>
      </w:r>
    </w:p>
    <w:p w:rsidR="005F3FE6" w:rsidRPr="00815D4A" w:rsidRDefault="005F3FE6" w:rsidP="004E6F30">
      <w:pPr>
        <w:spacing w:after="0" w:line="240" w:lineRule="auto"/>
        <w:rPr>
          <w:rFonts w:ascii="Arial" w:hAnsi="Arial" w:cs="Arial"/>
          <w:bCs/>
          <w:lang w:eastAsia="pl-PL"/>
        </w:rPr>
      </w:pPr>
      <w:r w:rsidRPr="00815D4A">
        <w:rPr>
          <w:rFonts w:ascii="Arial" w:hAnsi="Arial" w:cs="Arial"/>
          <w:i/>
          <w:iCs/>
          <w:lang w:eastAsia="pl-PL"/>
        </w:rPr>
        <w:t xml:space="preserve"> </w:t>
      </w:r>
    </w:p>
    <w:p w:rsidR="005F3FE6" w:rsidRPr="004E6F30" w:rsidRDefault="005F3FE6" w:rsidP="004E6F30">
      <w:pPr>
        <w:suppressAutoHyphens/>
        <w:spacing w:after="0" w:line="240" w:lineRule="auto"/>
        <w:rPr>
          <w:rFonts w:ascii="Arial" w:hAnsi="Arial" w:cs="Arial"/>
          <w:b/>
          <w:bCs/>
          <w:lang w:eastAsia="ar-SA"/>
        </w:rPr>
      </w:pPr>
      <w:r w:rsidRPr="004E6F30">
        <w:rPr>
          <w:rFonts w:ascii="Arial" w:hAnsi="Arial" w:cs="Arial"/>
          <w:b/>
          <w:bCs/>
          <w:lang w:eastAsia="ar-SA"/>
        </w:rPr>
        <w:t>XV. POPRAWIANIE OMYŁEK:</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1. Zamawiający poprawi w ofercie:</w:t>
      </w:r>
    </w:p>
    <w:p w:rsidR="005F3FE6" w:rsidRPr="004E6F30" w:rsidRDefault="005F3FE6" w:rsidP="004E6F30">
      <w:pPr>
        <w:numPr>
          <w:ilvl w:val="0"/>
          <w:numId w:val="14"/>
        </w:numPr>
        <w:suppressAutoHyphens/>
        <w:spacing w:after="0" w:line="240" w:lineRule="auto"/>
        <w:ind w:left="567"/>
        <w:jc w:val="both"/>
        <w:rPr>
          <w:rFonts w:ascii="Arial" w:hAnsi="Arial" w:cs="Arial"/>
          <w:lang w:eastAsia="ar-SA"/>
        </w:rPr>
      </w:pPr>
      <w:r w:rsidRPr="004E6F30">
        <w:rPr>
          <w:rFonts w:ascii="Arial" w:hAnsi="Arial" w:cs="Arial"/>
          <w:lang w:eastAsia="ar-SA"/>
        </w:rPr>
        <w:t>oczywiste omyłki pisarskie,</w:t>
      </w:r>
    </w:p>
    <w:p w:rsidR="005F3FE6" w:rsidRPr="004E6F30" w:rsidRDefault="005F3FE6" w:rsidP="004E6F30">
      <w:pPr>
        <w:numPr>
          <w:ilvl w:val="0"/>
          <w:numId w:val="14"/>
        </w:numPr>
        <w:suppressAutoHyphens/>
        <w:spacing w:after="0" w:line="240" w:lineRule="auto"/>
        <w:ind w:left="567"/>
        <w:jc w:val="both"/>
        <w:rPr>
          <w:rFonts w:ascii="Arial" w:hAnsi="Arial" w:cs="Arial"/>
          <w:lang w:eastAsia="ar-SA"/>
        </w:rPr>
      </w:pPr>
      <w:r w:rsidRPr="004E6F30">
        <w:rPr>
          <w:rFonts w:ascii="Arial" w:hAnsi="Arial" w:cs="Arial"/>
          <w:lang w:eastAsia="ar-SA"/>
        </w:rPr>
        <w:t>inne omyłki polegające na niezgodności oferty ze SIWZ, niepowodujące istotnych zmian w treści oferty.</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2. Oczywistą omyłką pisarską będzie widoczna, niezamierzona niedokładność, błąd pisarski lub inna usterka w tekście. Omyłka to niezgodność z zamierzonym celem, niewłaściwe użycie wyrazu, mylna pisownia lub opuszczenie jakiegoś wyrazu.</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3. Zastosowanie przez Wykonawcę nieprawidłowej stawki podatku VAT do obliczenia ceny zostanie zakwalifikowane jako błąd w obliczeniu ceny, który nie może być poprawiony przez Zamawiającego.</w:t>
      </w:r>
    </w:p>
    <w:p w:rsidR="005F3FE6" w:rsidRPr="00FF5F76" w:rsidRDefault="005F3FE6" w:rsidP="00D400F2">
      <w:pPr>
        <w:autoSpaceDE w:val="0"/>
        <w:spacing w:after="0" w:line="240" w:lineRule="auto"/>
        <w:jc w:val="both"/>
        <w:rPr>
          <w:rFonts w:ascii="Arial" w:hAnsi="Arial" w:cs="Arial"/>
          <w:i/>
          <w:iCs/>
          <w:color w:val="000000" w:themeColor="text1"/>
          <w:lang w:eastAsia="pl-PL"/>
        </w:rPr>
      </w:pPr>
      <w:r w:rsidRPr="004E6F30">
        <w:rPr>
          <w:rFonts w:ascii="Arial" w:hAnsi="Arial" w:cs="Arial"/>
          <w:lang w:eastAsia="pl-PL"/>
        </w:rPr>
        <w:t>4. Inne omyłki polegające na niezgodności oferty ze SIWZ, niepowodujące istotnych zmian w treści oferty to niewielkie niezgodności w ilościowym zakresie rzeczowym powodujące ostateczne zmiany w treści oferty nie przekraczające 0,2% wartości ceny oferty, oraz inne drobne omyłki nie mające istotnego wpływu na treść oferty</w:t>
      </w:r>
      <w:r w:rsidRPr="00FF5F76">
        <w:rPr>
          <w:rFonts w:ascii="Arial" w:hAnsi="Arial" w:cs="Arial"/>
          <w:color w:val="000000" w:themeColor="text1"/>
          <w:lang w:eastAsia="pl-PL"/>
        </w:rPr>
        <w:t>.</w:t>
      </w:r>
      <w:r w:rsidRPr="00FF5F76">
        <w:rPr>
          <w:rFonts w:ascii="Arial" w:hAnsi="Arial" w:cs="Arial"/>
          <w:i/>
          <w:iCs/>
          <w:color w:val="000000" w:themeColor="text1"/>
          <w:lang w:eastAsia="pl-PL"/>
        </w:rPr>
        <w:t xml:space="preserve"> </w:t>
      </w:r>
      <w:r w:rsidRPr="00FF5F76">
        <w:rPr>
          <w:rFonts w:ascii="Arial" w:hAnsi="Arial" w:cs="Arial"/>
          <w:color w:val="000000" w:themeColor="text1"/>
          <w:sz w:val="24"/>
          <w:szCs w:val="24"/>
        </w:rPr>
        <w:t xml:space="preserve">Omyłki muszą mieć taki charakter, by czynności ich poprawy mógł dokonać Zamawiający samodzielnie, bez udziału w tej czynności Wykonawcy. </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5. Niezwłocznie po dokonaniu poprawek Zamawiający powiadomi o powyższym Wykonawcę, którego oferta została poprawiona.</w:t>
      </w:r>
    </w:p>
    <w:p w:rsidR="005F3FE6" w:rsidRPr="00FF5F76" w:rsidRDefault="005F3FE6" w:rsidP="004E6F30">
      <w:pPr>
        <w:spacing w:after="0" w:line="240" w:lineRule="auto"/>
        <w:jc w:val="both"/>
        <w:rPr>
          <w:rFonts w:ascii="Arial" w:hAnsi="Arial" w:cs="Arial"/>
          <w:color w:val="000000" w:themeColor="text1"/>
          <w:sz w:val="24"/>
          <w:szCs w:val="24"/>
          <w:lang w:eastAsia="pl-PL"/>
        </w:rPr>
      </w:pPr>
      <w:r w:rsidRPr="004E6F30">
        <w:rPr>
          <w:rFonts w:ascii="Arial" w:hAnsi="Arial" w:cs="Arial"/>
          <w:lang w:eastAsia="pl-PL"/>
        </w:rPr>
        <w:t>6. Wykonawca w terminie 3 dni od dnia otrzymania zawiadomienia, o poprawieniu omyłki polegające</w:t>
      </w:r>
      <w:r>
        <w:rPr>
          <w:rFonts w:ascii="Arial" w:hAnsi="Arial" w:cs="Arial"/>
          <w:lang w:eastAsia="pl-PL"/>
        </w:rPr>
        <w:t xml:space="preserve">j na niezgodności oferty </w:t>
      </w:r>
      <w:r w:rsidRPr="00FF5F76">
        <w:rPr>
          <w:rFonts w:ascii="Arial" w:hAnsi="Arial" w:cs="Arial"/>
          <w:color w:val="000000" w:themeColor="text1"/>
          <w:lang w:eastAsia="pl-PL"/>
        </w:rPr>
        <w:t xml:space="preserve">ze SIWZ, niepowodującej istotnych zmian w treści oferty, powinien stosunkować się do zaproponowanych poprawek. </w:t>
      </w:r>
      <w:r w:rsidRPr="00FF5F76">
        <w:rPr>
          <w:rFonts w:ascii="Arial" w:hAnsi="Arial" w:cs="Arial"/>
          <w:color w:val="000000" w:themeColor="text1"/>
          <w:sz w:val="24"/>
          <w:szCs w:val="24"/>
        </w:rPr>
        <w:t>Pisemne oświadczenie o braku zgody na wprowadzenie zaproponowanych poprawek spowoduje odrzucenie oferty.</w:t>
      </w:r>
    </w:p>
    <w:p w:rsidR="005F3FE6" w:rsidRPr="004E6F30" w:rsidRDefault="005F3FE6" w:rsidP="004E6F30">
      <w:pPr>
        <w:suppressAutoHyphens/>
        <w:spacing w:after="0" w:line="240" w:lineRule="auto"/>
        <w:jc w:val="both"/>
        <w:rPr>
          <w:rFonts w:ascii="Arial" w:hAnsi="Arial" w:cs="Arial"/>
          <w:lang w:eastAsia="ar-SA"/>
        </w:rPr>
      </w:pPr>
    </w:p>
    <w:p w:rsidR="005F3FE6" w:rsidRPr="004E6F30" w:rsidRDefault="005F3FE6" w:rsidP="004E6F30">
      <w:pPr>
        <w:suppressAutoHyphens/>
        <w:spacing w:after="0" w:line="240" w:lineRule="auto"/>
        <w:jc w:val="both"/>
        <w:rPr>
          <w:rFonts w:ascii="Arial" w:hAnsi="Arial" w:cs="Arial"/>
          <w:b/>
          <w:bCs/>
          <w:lang w:eastAsia="ar-SA"/>
        </w:rPr>
      </w:pPr>
      <w:r w:rsidRPr="004E6F30">
        <w:rPr>
          <w:rFonts w:ascii="Arial" w:hAnsi="Arial" w:cs="Arial"/>
          <w:b/>
          <w:bCs/>
          <w:lang w:eastAsia="ar-SA"/>
        </w:rPr>
        <w:t>XV</w:t>
      </w:r>
      <w:r w:rsidR="00925950">
        <w:rPr>
          <w:rFonts w:ascii="Arial" w:hAnsi="Arial" w:cs="Arial"/>
          <w:b/>
          <w:bCs/>
          <w:lang w:eastAsia="ar-SA"/>
        </w:rPr>
        <w:t>I</w:t>
      </w:r>
      <w:r w:rsidRPr="004E6F30">
        <w:rPr>
          <w:rFonts w:ascii="Arial" w:hAnsi="Arial" w:cs="Arial"/>
          <w:b/>
          <w:bCs/>
          <w:lang w:eastAsia="ar-SA"/>
        </w:rPr>
        <w:t>. OPIS KRYTERIÓW, KTÓRYMI ZAMAWIAJĄCY BĘDZIE SIĘ KIEROWAŁ PRZY WYBORZE OFERTY WRAZ Z PODANIEM ZNACZENIA TYCH KRYTERIÓW ORAZ SPOSOBU OCENY OFERT:</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 xml:space="preserve">1.Przy wyborze oferty Zamawiający będzie się kierował  następującymi kryteriami: </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 ceną ofertową 100 %,</w:t>
      </w:r>
    </w:p>
    <w:p w:rsidR="005F3FE6" w:rsidRPr="00530CC5" w:rsidRDefault="005F3FE6" w:rsidP="004E6F30">
      <w:pPr>
        <w:suppressAutoHyphens/>
        <w:spacing w:after="0" w:line="240" w:lineRule="auto"/>
        <w:jc w:val="both"/>
        <w:rPr>
          <w:rFonts w:ascii="Arial" w:hAnsi="Arial" w:cs="Arial"/>
          <w:outline/>
          <w:color w:val="000000"/>
          <w:lang w:eastAsia="ar-SA"/>
          <w14:textOutline w14:w="9525" w14:cap="flat" w14:cmpd="sng" w14:algn="ctr">
            <w14:solidFill>
              <w14:srgbClr w14:val="000000"/>
            </w14:solidFill>
            <w14:prstDash w14:val="solid"/>
            <w14:round/>
          </w14:textOutline>
          <w14:textFill>
            <w14:noFill/>
          </w14:textFill>
        </w:rPr>
      </w:pPr>
      <w:r w:rsidRPr="004E6F30">
        <w:rPr>
          <w:rFonts w:ascii="Arial" w:hAnsi="Arial" w:cs="Arial"/>
          <w:lang w:eastAsia="ar-SA"/>
        </w:rPr>
        <w:t>2. Zamawiający udzieli zamówienia Wykonawcy, który uzyska najwyższą ocenę w 100 punktowej skali.</w:t>
      </w:r>
      <w:r w:rsidRPr="00530CC5">
        <w:rPr>
          <w:rFonts w:ascii="Arial" w:hAnsi="Arial" w:cs="Arial"/>
          <w:outline/>
          <w:color w:val="000000"/>
          <w:lang w:eastAsia="ar-SA"/>
          <w14:textOutline w14:w="9525" w14:cap="flat" w14:cmpd="sng" w14:algn="ctr">
            <w14:solidFill>
              <w14:srgbClr w14:val="000000"/>
            </w14:solidFill>
            <w14:prstDash w14:val="solid"/>
            <w14:round/>
          </w14:textOutline>
          <w14:textFill>
            <w14:noFill/>
          </w14:textFill>
        </w:rPr>
        <w:t xml:space="preserve"> </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3. W kryterium cena zostanie zastosowany następujący wzór:</w:t>
      </w:r>
    </w:p>
    <w:p w:rsidR="005F3FE6" w:rsidRPr="004E6F30" w:rsidRDefault="005F3FE6" w:rsidP="004E6F30">
      <w:pPr>
        <w:suppressAutoHyphens/>
        <w:spacing w:after="0" w:line="240" w:lineRule="auto"/>
        <w:rPr>
          <w:rFonts w:ascii="Arial" w:hAnsi="Arial" w:cs="Arial"/>
          <w:lang w:eastAsia="ar-SA"/>
        </w:rPr>
      </w:pPr>
      <w:r w:rsidRPr="004E6F30">
        <w:rPr>
          <w:rFonts w:ascii="Arial" w:hAnsi="Arial" w:cs="Arial"/>
          <w:lang w:eastAsia="ar-SA"/>
        </w:rPr>
        <w:t xml:space="preserve">                                           cena  brutto</w:t>
      </w:r>
      <w:r>
        <w:rPr>
          <w:rFonts w:ascii="Arial" w:hAnsi="Arial" w:cs="Arial"/>
          <w:lang w:eastAsia="ar-SA"/>
        </w:rPr>
        <w:t xml:space="preserve"> </w:t>
      </w:r>
      <w:r w:rsidRPr="00FF5F76">
        <w:rPr>
          <w:rFonts w:ascii="Arial" w:hAnsi="Arial" w:cs="Arial"/>
          <w:color w:val="000000" w:themeColor="text1"/>
          <w:lang w:eastAsia="ar-SA"/>
        </w:rPr>
        <w:t>najtańszej oferty</w:t>
      </w:r>
    </w:p>
    <w:p w:rsidR="005F3FE6" w:rsidRPr="004E6F30" w:rsidRDefault="005F3FE6" w:rsidP="004E6F30">
      <w:pPr>
        <w:suppressAutoHyphens/>
        <w:spacing w:after="0" w:line="240" w:lineRule="auto"/>
        <w:rPr>
          <w:rFonts w:ascii="Arial" w:hAnsi="Arial" w:cs="Arial"/>
          <w:lang w:eastAsia="ar-SA"/>
        </w:rPr>
      </w:pPr>
      <w:r w:rsidRPr="004E6F30">
        <w:rPr>
          <w:rFonts w:ascii="Arial" w:hAnsi="Arial" w:cs="Arial"/>
          <w:lang w:eastAsia="ar-SA"/>
        </w:rPr>
        <w:t xml:space="preserve">                                           ------------------------------------ x 100 pkt. </w:t>
      </w:r>
    </w:p>
    <w:p w:rsidR="005F3FE6" w:rsidRPr="004E6F30" w:rsidRDefault="005F3FE6" w:rsidP="004E6F30">
      <w:pPr>
        <w:suppressAutoHyphens/>
        <w:spacing w:after="0" w:line="240" w:lineRule="auto"/>
        <w:rPr>
          <w:rFonts w:ascii="Arial" w:hAnsi="Arial" w:cs="Arial"/>
          <w:lang w:eastAsia="ar-SA"/>
        </w:rPr>
      </w:pPr>
      <w:r w:rsidRPr="004E6F30">
        <w:rPr>
          <w:rFonts w:ascii="Arial" w:hAnsi="Arial" w:cs="Arial"/>
          <w:lang w:eastAsia="ar-SA"/>
        </w:rPr>
        <w:t xml:space="preserve">                                           cena  brutto oferty badanej </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lastRenderedPageBreak/>
        <w:t>4.</w:t>
      </w:r>
      <w:r w:rsidRPr="004E6F30">
        <w:rPr>
          <w:rFonts w:ascii="Times New Roman" w:hAnsi="Times New Roman" w:cs="Times New Roman"/>
          <w:lang w:eastAsia="ar-SA"/>
        </w:rPr>
        <w:t xml:space="preserve"> </w:t>
      </w:r>
      <w:r w:rsidRPr="004E6F30">
        <w:rPr>
          <w:rFonts w:ascii="Arial" w:hAnsi="Arial" w:cs="Arial"/>
          <w:lang w:eastAsia="ar-SA"/>
        </w:rPr>
        <w:t>Po tak obliczonej ilości punktów zostanie ustalona kolejność ofert.</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 xml:space="preserve">5. W przypadku, gdy złożona zostanie oferta, której wybór prowadziłby do powstania obowiązku podatkowego Zamawiającego z zakresie podatku od towarów i usług (VAT), dla potrzeby oceny oferty, Zamawiający doliczy VAT, który miałby obowiązek wpłacić zgodnie z obowiązującymi przepisami. </w:t>
      </w:r>
    </w:p>
    <w:p w:rsidR="005F3FE6" w:rsidRPr="004E6F30" w:rsidRDefault="005F3FE6" w:rsidP="004E6F30">
      <w:pPr>
        <w:suppressAutoHyphens/>
        <w:spacing w:after="0" w:line="240" w:lineRule="auto"/>
        <w:ind w:left="1080"/>
        <w:jc w:val="both"/>
        <w:rPr>
          <w:rFonts w:ascii="Arial" w:hAnsi="Arial" w:cs="Arial"/>
          <w:lang w:eastAsia="ar-SA"/>
        </w:rPr>
      </w:pPr>
    </w:p>
    <w:p w:rsidR="005F3FE6" w:rsidRPr="004E6F30" w:rsidRDefault="005F3FE6" w:rsidP="004E6F30">
      <w:pPr>
        <w:suppressAutoHyphens/>
        <w:spacing w:after="0" w:line="240" w:lineRule="auto"/>
        <w:jc w:val="both"/>
        <w:rPr>
          <w:rFonts w:ascii="Arial" w:hAnsi="Arial" w:cs="Arial"/>
          <w:b/>
          <w:bCs/>
          <w:lang w:eastAsia="ar-SA"/>
        </w:rPr>
      </w:pPr>
      <w:r w:rsidRPr="004E6F30">
        <w:rPr>
          <w:rFonts w:ascii="Arial" w:hAnsi="Arial" w:cs="Arial"/>
          <w:b/>
          <w:bCs/>
          <w:lang w:eastAsia="ar-SA"/>
        </w:rPr>
        <w:t>XV</w:t>
      </w:r>
      <w:r w:rsidR="00925950">
        <w:rPr>
          <w:rFonts w:ascii="Arial" w:hAnsi="Arial" w:cs="Arial"/>
          <w:b/>
          <w:bCs/>
          <w:lang w:eastAsia="ar-SA"/>
        </w:rPr>
        <w:t>I</w:t>
      </w:r>
      <w:r w:rsidRPr="004E6F30">
        <w:rPr>
          <w:rFonts w:ascii="Arial" w:hAnsi="Arial" w:cs="Arial"/>
          <w:b/>
          <w:bCs/>
          <w:lang w:eastAsia="ar-SA"/>
        </w:rPr>
        <w:t>I. INFORMACJE O FORMALNOŚCIACH, JAKIE BĘDĄ DOPEŁNIONE PO WYBORZE OFERTY W CELU ZAWARCIA UMOWY W SPRAWIE ZAMÓWIENIA PUBLICZNEGO:</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 xml:space="preserve">1. Niezwłocznie po wyborze najkorzystniejszej oferty, Zamawiający jednocześnie zawiadomi Wykonawców, którzy złożyli oferty, o:. </w:t>
      </w:r>
    </w:p>
    <w:p w:rsidR="00FF5F76" w:rsidRDefault="005F3FE6" w:rsidP="004E6F30">
      <w:pPr>
        <w:suppressAutoHyphens/>
        <w:spacing w:after="0" w:line="240" w:lineRule="auto"/>
        <w:ind w:left="567"/>
        <w:jc w:val="both"/>
        <w:rPr>
          <w:rFonts w:ascii="Arial" w:hAnsi="Arial" w:cs="Arial"/>
          <w:lang w:eastAsia="ar-SA"/>
        </w:rPr>
      </w:pPr>
      <w:r w:rsidRPr="004E6F30">
        <w:rPr>
          <w:rFonts w:ascii="Arial" w:hAnsi="Arial" w:cs="Arial"/>
          <w:lang w:eastAsia="ar-SA"/>
        </w:rPr>
        <w:t xml:space="preserve">a)  wyborze najkorzystniejszej oferty, podając nazwę (firmę), albo imię                           i nazwisko, siedzibę </w:t>
      </w:r>
      <w:r w:rsidRPr="004E6F30">
        <w:rPr>
          <w:rFonts w:ascii="Times New Roman" w:hAnsi="Times New Roman" w:cs="Times New Roman"/>
          <w:lang w:eastAsia="ar-SA"/>
        </w:rPr>
        <w:t>albo</w:t>
      </w:r>
      <w:r w:rsidRPr="004E6F30">
        <w:rPr>
          <w:rFonts w:ascii="Arial" w:hAnsi="Arial" w:cs="Arial"/>
          <w:lang w:eastAsia="ar-SA"/>
        </w:rPr>
        <w:t xml:space="preserve"> adres zamieszkania i adres Wykonawcy, którego ofertę wybrano, uzasadnienie jej wyboru oraz nazwy (firmy), albo imiona i nazwiska, siedziby albo miejsca zamieszkania i adresy Wykonawców, którzy złożyli oferty, a także punktację przyznaną ofertom </w:t>
      </w:r>
    </w:p>
    <w:p w:rsidR="005F3FE6" w:rsidRPr="004E6F30" w:rsidRDefault="005F3FE6" w:rsidP="004E6F30">
      <w:pPr>
        <w:suppressAutoHyphens/>
        <w:spacing w:after="0" w:line="240" w:lineRule="auto"/>
        <w:ind w:left="567"/>
        <w:jc w:val="both"/>
        <w:rPr>
          <w:rFonts w:ascii="Arial" w:hAnsi="Arial" w:cs="Arial"/>
          <w:lang w:eastAsia="ar-SA"/>
        </w:rPr>
      </w:pPr>
      <w:r w:rsidRPr="004E6F30">
        <w:rPr>
          <w:rFonts w:ascii="Arial" w:hAnsi="Arial" w:cs="Arial"/>
          <w:lang w:eastAsia="ar-SA"/>
        </w:rPr>
        <w:t>b) Wykonawcach, których oferty zostały odrzucone, podając uzasadnienie faktyczne i prawne,</w:t>
      </w:r>
    </w:p>
    <w:p w:rsidR="005F3FE6" w:rsidRPr="004E6F30" w:rsidRDefault="005F3FE6" w:rsidP="004E6F30">
      <w:pPr>
        <w:suppressAutoHyphens/>
        <w:spacing w:after="0" w:line="240" w:lineRule="auto"/>
        <w:ind w:left="567"/>
        <w:jc w:val="both"/>
        <w:rPr>
          <w:rFonts w:ascii="Arial" w:hAnsi="Arial" w:cs="Arial"/>
          <w:lang w:eastAsia="ar-SA"/>
        </w:rPr>
      </w:pPr>
      <w:r w:rsidRPr="004E6F30">
        <w:rPr>
          <w:rFonts w:ascii="Arial" w:hAnsi="Arial" w:cs="Arial"/>
          <w:lang w:eastAsia="ar-SA"/>
        </w:rPr>
        <w:t>c) Wykonawcach, którzy zostali wykluczeni z postępowania o udzielenie zamówienia, podając uzasadnienie faktyczne i prawne,</w:t>
      </w:r>
    </w:p>
    <w:p w:rsidR="005F3FE6" w:rsidRPr="004E6F30" w:rsidRDefault="005F3FE6" w:rsidP="004E6F30">
      <w:pPr>
        <w:spacing w:after="0" w:line="240" w:lineRule="auto"/>
        <w:ind w:left="567"/>
        <w:jc w:val="both"/>
        <w:rPr>
          <w:rFonts w:ascii="Arial" w:hAnsi="Arial" w:cs="Arial"/>
          <w:i/>
          <w:iCs/>
          <w:color w:val="FF0000"/>
          <w:lang w:eastAsia="pl-PL"/>
        </w:rPr>
      </w:pPr>
      <w:r w:rsidRPr="004E6F30">
        <w:rPr>
          <w:rFonts w:ascii="Arial" w:hAnsi="Arial" w:cs="Arial"/>
          <w:lang w:eastAsia="pl-PL"/>
        </w:rPr>
        <w:t>d) terminie, po którego upływie umowa w sprawie zamówienia publicznego może być zawarta.</w:t>
      </w:r>
      <w:r w:rsidRPr="004E6F30">
        <w:rPr>
          <w:rFonts w:ascii="Arial" w:hAnsi="Arial" w:cs="Arial"/>
          <w:i/>
          <w:iCs/>
          <w:color w:val="FF0000"/>
          <w:lang w:eastAsia="pl-PL"/>
        </w:rPr>
        <w:t xml:space="preserve"> </w:t>
      </w:r>
    </w:p>
    <w:p w:rsidR="005F3FE6" w:rsidRPr="00FF5F76" w:rsidRDefault="005F3FE6" w:rsidP="004E6F30">
      <w:pPr>
        <w:suppressAutoHyphens/>
        <w:spacing w:after="0" w:line="240" w:lineRule="auto"/>
        <w:jc w:val="both"/>
        <w:rPr>
          <w:rFonts w:ascii="Arial" w:hAnsi="Arial" w:cs="Arial"/>
          <w:color w:val="000000" w:themeColor="text1"/>
          <w:lang w:eastAsia="ar-SA"/>
        </w:rPr>
      </w:pPr>
      <w:r w:rsidRPr="004E6F30">
        <w:rPr>
          <w:rFonts w:ascii="Arial" w:hAnsi="Arial" w:cs="Arial"/>
          <w:lang w:eastAsia="ar-SA"/>
        </w:rPr>
        <w:t xml:space="preserve">2. Niezwłocznie po wyborze </w:t>
      </w:r>
      <w:r w:rsidRPr="00FF5F76">
        <w:rPr>
          <w:rFonts w:ascii="Arial" w:hAnsi="Arial" w:cs="Arial"/>
          <w:color w:val="000000" w:themeColor="text1"/>
          <w:lang w:eastAsia="ar-SA"/>
        </w:rPr>
        <w:t>najkorzystniejszej oferty informacja z pkt. 1 lit. a) zostanie zamieszczone na stronie internetowej Zamawiającego oraz na tablicy ogłoszeń w siedzibie Zamawiającego.</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3. Wybranemu Wykonawcy Zamawiający określi miejsce i termin podpisania umowy.</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4. Jeżeli Wykonawca, którego oferta została wybrana, uchyla się od zawarcia umowy, Zamawiający wybiera ofertę najkorzystniejszą spośród pozostałych, bez przeprowadzenia ich ponownej oceny.</w:t>
      </w:r>
    </w:p>
    <w:p w:rsidR="005F3FE6" w:rsidRPr="00FF5F76" w:rsidRDefault="005F3FE6" w:rsidP="00C23CCC">
      <w:pPr>
        <w:spacing w:after="0" w:line="240" w:lineRule="auto"/>
        <w:ind w:left="360" w:hanging="360"/>
        <w:jc w:val="both"/>
        <w:rPr>
          <w:rFonts w:ascii="Arial" w:hAnsi="Arial" w:cs="Arial"/>
          <w:color w:val="000000" w:themeColor="text1"/>
          <w:lang w:eastAsia="pl-PL"/>
        </w:rPr>
      </w:pPr>
      <w:r w:rsidRPr="004E6F30">
        <w:rPr>
          <w:rFonts w:ascii="Arial" w:hAnsi="Arial" w:cs="Arial"/>
          <w:lang w:eastAsia="ar-SA"/>
        </w:rPr>
        <w:t xml:space="preserve">5. W przypadku, gdy najkorzystniejszą ofertą będzie oferta Wykonawców ubiegających się wspólnie o zamówienie, Zamawiający przed podpisaniem umowy o zamówienie publiczne, może zażądać umowy </w:t>
      </w:r>
      <w:r w:rsidRPr="00FF5F76">
        <w:rPr>
          <w:rFonts w:ascii="Arial" w:hAnsi="Arial" w:cs="Arial"/>
          <w:color w:val="000000" w:themeColor="text1"/>
          <w:lang w:eastAsia="pl-PL"/>
        </w:rPr>
        <w:t>konsorcjum (listu</w:t>
      </w:r>
      <w:r w:rsidR="00FF5F76" w:rsidRPr="00FF5F76">
        <w:rPr>
          <w:rFonts w:ascii="Arial" w:hAnsi="Arial" w:cs="Arial"/>
          <w:color w:val="000000" w:themeColor="text1"/>
          <w:lang w:eastAsia="pl-PL"/>
        </w:rPr>
        <w:t xml:space="preserve"> </w:t>
      </w:r>
      <w:r w:rsidRPr="00FF5F76">
        <w:rPr>
          <w:rFonts w:ascii="Arial" w:hAnsi="Arial" w:cs="Arial"/>
          <w:color w:val="000000" w:themeColor="text1"/>
          <w:lang w:eastAsia="pl-PL"/>
        </w:rPr>
        <w:t>intencyjnego), zawierającej, co najmniej:</w:t>
      </w:r>
    </w:p>
    <w:p w:rsidR="005F3FE6" w:rsidRPr="00FF5F76" w:rsidRDefault="005F3FE6" w:rsidP="00C23CCC">
      <w:pPr>
        <w:numPr>
          <w:ilvl w:val="0"/>
          <w:numId w:val="13"/>
        </w:numPr>
        <w:suppressAutoHyphens/>
        <w:spacing w:after="0" w:line="240" w:lineRule="auto"/>
        <w:ind w:left="567"/>
        <w:jc w:val="both"/>
        <w:rPr>
          <w:rFonts w:ascii="Arial" w:hAnsi="Arial" w:cs="Arial"/>
          <w:color w:val="000000" w:themeColor="text1"/>
          <w:lang w:eastAsia="ar-SA"/>
        </w:rPr>
      </w:pPr>
      <w:r w:rsidRPr="00FF5F76">
        <w:rPr>
          <w:rFonts w:ascii="Arial" w:hAnsi="Arial" w:cs="Arial"/>
          <w:color w:val="000000" w:themeColor="text1"/>
          <w:lang w:eastAsia="ar-SA"/>
        </w:rPr>
        <w:t>zobowiązanie do realizacji wspólnego przedsięwzięcia gospodarczego obejmującego swoim zakresem realizację przedmiotu zamówienia,</w:t>
      </w:r>
    </w:p>
    <w:p w:rsidR="005F3FE6" w:rsidRPr="00FF5F76" w:rsidRDefault="005F3FE6" w:rsidP="00C23CCC">
      <w:pPr>
        <w:numPr>
          <w:ilvl w:val="0"/>
          <w:numId w:val="13"/>
        </w:numPr>
        <w:suppressAutoHyphens/>
        <w:spacing w:after="0" w:line="240" w:lineRule="auto"/>
        <w:ind w:left="567"/>
        <w:jc w:val="both"/>
        <w:rPr>
          <w:rFonts w:ascii="Arial" w:hAnsi="Arial" w:cs="Arial"/>
          <w:color w:val="000000" w:themeColor="text1"/>
          <w:lang w:eastAsia="ar-SA"/>
        </w:rPr>
      </w:pPr>
      <w:r w:rsidRPr="00FF5F76">
        <w:rPr>
          <w:rFonts w:ascii="Arial" w:hAnsi="Arial" w:cs="Arial"/>
          <w:color w:val="000000" w:themeColor="text1"/>
          <w:lang w:eastAsia="ar-SA"/>
        </w:rPr>
        <w:t>określenie zakresu działania poszczególnych stron umowy,</w:t>
      </w:r>
    </w:p>
    <w:p w:rsidR="005F3FE6" w:rsidRPr="00FF5F76" w:rsidRDefault="005F3FE6" w:rsidP="00C23CCC">
      <w:pPr>
        <w:numPr>
          <w:ilvl w:val="0"/>
          <w:numId w:val="13"/>
        </w:numPr>
        <w:suppressAutoHyphens/>
        <w:spacing w:after="0" w:line="240" w:lineRule="auto"/>
        <w:ind w:left="567"/>
        <w:jc w:val="both"/>
        <w:rPr>
          <w:rFonts w:ascii="Arial" w:hAnsi="Arial" w:cs="Arial"/>
          <w:color w:val="000000" w:themeColor="text1"/>
          <w:lang w:eastAsia="ar-SA"/>
        </w:rPr>
      </w:pPr>
      <w:r w:rsidRPr="00FF5F76">
        <w:rPr>
          <w:rFonts w:ascii="Arial" w:hAnsi="Arial" w:cs="Arial"/>
          <w:color w:val="000000" w:themeColor="text1"/>
          <w:lang w:eastAsia="ar-SA"/>
        </w:rPr>
        <w:t xml:space="preserve">czas obowiązywania umowy, który nie może być krótszy, niż okres obejmujący realizację zamówienia oraz czas trwania rękojmi. </w:t>
      </w:r>
    </w:p>
    <w:p w:rsidR="005F3FE6" w:rsidRPr="00FF5F76" w:rsidRDefault="005F3FE6" w:rsidP="008924C6">
      <w:pPr>
        <w:pStyle w:val="Tekstpodstawowy2"/>
        <w:spacing w:after="0" w:line="240" w:lineRule="auto"/>
        <w:ind w:left="284" w:hanging="284"/>
        <w:jc w:val="both"/>
        <w:rPr>
          <w:rFonts w:ascii="Arial" w:hAnsi="Arial" w:cs="Arial"/>
          <w:i/>
          <w:iCs/>
          <w:color w:val="000000" w:themeColor="text1"/>
        </w:rPr>
      </w:pPr>
      <w:r w:rsidRPr="00FF5F76">
        <w:rPr>
          <w:rFonts w:ascii="Arial" w:hAnsi="Arial" w:cs="Arial"/>
          <w:color w:val="000000" w:themeColor="text1"/>
        </w:rPr>
        <w:t xml:space="preserve">6. Przed podpisaniem umowy Wykonawca przedłoży Zamawiającemu wynikające z  ustawy  z dnia 7 lipca 1994r. Prawo Budowlane (tj. </w:t>
      </w:r>
      <w:proofErr w:type="spellStart"/>
      <w:r w:rsidRPr="00FF5F76">
        <w:rPr>
          <w:rFonts w:ascii="Arial" w:hAnsi="Arial" w:cs="Arial"/>
          <w:color w:val="000000" w:themeColor="text1"/>
        </w:rPr>
        <w:t>Dz.U</w:t>
      </w:r>
      <w:proofErr w:type="spellEnd"/>
      <w:r w:rsidRPr="00FF5F76">
        <w:rPr>
          <w:rFonts w:ascii="Arial" w:hAnsi="Arial" w:cs="Arial"/>
          <w:color w:val="000000" w:themeColor="text1"/>
        </w:rPr>
        <w:t>. z 2010r nr 243 poz.1623) dokumenty potwierdzające, że kierownik budowy posiada uprawnienia budowlane w zakresie budowy dróg :</w:t>
      </w:r>
    </w:p>
    <w:p w:rsidR="005F3FE6" w:rsidRPr="00FF5F76" w:rsidRDefault="005F3FE6" w:rsidP="00806ACD">
      <w:pPr>
        <w:pStyle w:val="Akapitzlist1"/>
        <w:numPr>
          <w:ilvl w:val="0"/>
          <w:numId w:val="46"/>
        </w:numPr>
        <w:jc w:val="both"/>
        <w:rPr>
          <w:rFonts w:ascii="Arial" w:hAnsi="Arial" w:cs="Arial"/>
          <w:color w:val="000000" w:themeColor="text1"/>
        </w:rPr>
      </w:pPr>
      <w:r w:rsidRPr="00FF5F76">
        <w:rPr>
          <w:rFonts w:ascii="Arial" w:hAnsi="Arial" w:cs="Arial"/>
          <w:color w:val="000000" w:themeColor="text1"/>
        </w:rPr>
        <w:t>kopię uprawnień budowlanych ,</w:t>
      </w:r>
    </w:p>
    <w:p w:rsidR="005F3FE6" w:rsidRPr="005F10B5" w:rsidRDefault="005F3FE6" w:rsidP="00806ACD">
      <w:pPr>
        <w:pStyle w:val="Akapitzlist"/>
        <w:numPr>
          <w:ilvl w:val="0"/>
          <w:numId w:val="46"/>
        </w:numPr>
        <w:jc w:val="both"/>
        <w:rPr>
          <w:rFonts w:ascii="Arial" w:hAnsi="Arial" w:cs="Arial"/>
          <w:color w:val="000000" w:themeColor="text1"/>
        </w:rPr>
      </w:pPr>
      <w:r w:rsidRPr="005F10B5">
        <w:rPr>
          <w:rFonts w:ascii="Arial" w:hAnsi="Arial" w:cs="Arial"/>
          <w:color w:val="000000" w:themeColor="text1"/>
        </w:rPr>
        <w:t>kopię aktualnego wpisu na listę członków właściwej izby samorządu zawodowego.</w:t>
      </w:r>
    </w:p>
    <w:p w:rsidR="005F3FE6" w:rsidRPr="004E6F30" w:rsidRDefault="005F3FE6" w:rsidP="004E6F30">
      <w:pPr>
        <w:suppressAutoHyphens/>
        <w:spacing w:after="0" w:line="240" w:lineRule="auto"/>
        <w:jc w:val="both"/>
        <w:rPr>
          <w:rFonts w:ascii="Arial" w:hAnsi="Arial" w:cs="Arial"/>
          <w:b/>
          <w:bCs/>
          <w:lang w:eastAsia="ar-SA"/>
        </w:rPr>
      </w:pPr>
    </w:p>
    <w:p w:rsidR="005F3FE6" w:rsidRPr="004E6F30" w:rsidRDefault="005F3FE6" w:rsidP="004E6F30">
      <w:pPr>
        <w:suppressAutoHyphens/>
        <w:spacing w:after="0" w:line="240" w:lineRule="auto"/>
        <w:jc w:val="both"/>
        <w:rPr>
          <w:rFonts w:ascii="Arial" w:hAnsi="Arial" w:cs="Arial"/>
          <w:b/>
          <w:bCs/>
          <w:lang w:eastAsia="ar-SA"/>
        </w:rPr>
      </w:pPr>
      <w:r w:rsidRPr="004E6F30">
        <w:rPr>
          <w:rFonts w:ascii="Arial" w:hAnsi="Arial" w:cs="Arial"/>
          <w:b/>
          <w:bCs/>
          <w:lang w:eastAsia="ar-SA"/>
        </w:rPr>
        <w:t>XVI</w:t>
      </w:r>
      <w:r w:rsidR="00925950">
        <w:rPr>
          <w:rFonts w:ascii="Arial" w:hAnsi="Arial" w:cs="Arial"/>
          <w:b/>
          <w:bCs/>
          <w:lang w:eastAsia="ar-SA"/>
        </w:rPr>
        <w:t>I</w:t>
      </w:r>
      <w:r w:rsidRPr="004E6F30">
        <w:rPr>
          <w:rFonts w:ascii="Arial" w:hAnsi="Arial" w:cs="Arial"/>
          <w:b/>
          <w:bCs/>
          <w:lang w:eastAsia="ar-SA"/>
        </w:rPr>
        <w:t>I. WYMAGANIA</w:t>
      </w:r>
      <w:r w:rsidRPr="004E6F30">
        <w:rPr>
          <w:rFonts w:ascii="Arial" w:hAnsi="Arial" w:cs="Arial"/>
          <w:lang w:eastAsia="ar-SA"/>
        </w:rPr>
        <w:t xml:space="preserve"> </w:t>
      </w:r>
      <w:r w:rsidRPr="004E6F30">
        <w:rPr>
          <w:rFonts w:ascii="Arial" w:hAnsi="Arial" w:cs="Arial"/>
          <w:b/>
          <w:bCs/>
          <w:lang w:eastAsia="ar-SA"/>
        </w:rPr>
        <w:t>DOTYCZĄCE ZABEZPIECZENIA NALEŻYTEGO WYKONANIA UMOWY:</w:t>
      </w:r>
    </w:p>
    <w:p w:rsidR="00925950" w:rsidRDefault="00925950" w:rsidP="00925950">
      <w:pPr>
        <w:pStyle w:val="Tekstpodstawowywcity"/>
        <w:ind w:left="0"/>
        <w:jc w:val="both"/>
        <w:rPr>
          <w:rFonts w:ascii="Arial" w:hAnsi="Arial" w:cs="Arial"/>
          <w:i/>
          <w:iCs/>
          <w:sz w:val="22"/>
        </w:rPr>
      </w:pPr>
      <w:r>
        <w:rPr>
          <w:rFonts w:ascii="Arial" w:hAnsi="Arial" w:cs="Arial"/>
          <w:sz w:val="22"/>
        </w:rPr>
        <w:t>Zamawiający nie przewiduje wnoszenia zabezpieczenia należytego wykonania umowy.</w:t>
      </w:r>
    </w:p>
    <w:p w:rsidR="005F3FE6" w:rsidRPr="004E6F30" w:rsidRDefault="005F3FE6" w:rsidP="004E6F30">
      <w:pPr>
        <w:suppressAutoHyphens/>
        <w:spacing w:after="0" w:line="240" w:lineRule="auto"/>
        <w:ind w:left="720"/>
        <w:jc w:val="both"/>
        <w:rPr>
          <w:rFonts w:ascii="Arial" w:hAnsi="Arial" w:cs="Arial"/>
          <w:lang w:eastAsia="ar-SA"/>
        </w:rPr>
      </w:pPr>
    </w:p>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b/>
          <w:bCs/>
          <w:lang w:eastAsia="pl-PL"/>
        </w:rPr>
        <w:t>X</w:t>
      </w:r>
      <w:r w:rsidR="00925950">
        <w:rPr>
          <w:rFonts w:ascii="Arial" w:hAnsi="Arial" w:cs="Arial"/>
          <w:b/>
          <w:bCs/>
          <w:lang w:eastAsia="pl-PL"/>
        </w:rPr>
        <w:t>IX</w:t>
      </w:r>
      <w:r w:rsidRPr="004E6F30">
        <w:rPr>
          <w:rFonts w:ascii="Arial" w:hAnsi="Arial" w:cs="Arial"/>
          <w:b/>
          <w:bCs/>
          <w:lang w:eastAsia="pl-PL"/>
        </w:rPr>
        <w:t>.  ISTOTNE POSTANOWIENIA UMOWY – :</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1. Istotne postanowienia umowy określa wzór umowy stanowiący załącznik do niniejszej siwz – zał. nr </w:t>
      </w:r>
      <w:r w:rsidR="00DC740F">
        <w:rPr>
          <w:rFonts w:ascii="Arial" w:hAnsi="Arial" w:cs="Arial"/>
          <w:lang w:eastAsia="pl-PL"/>
        </w:rPr>
        <w:t>8</w:t>
      </w:r>
      <w:r w:rsidRPr="004E6F30">
        <w:rPr>
          <w:rFonts w:ascii="Arial" w:hAnsi="Arial" w:cs="Arial"/>
          <w:lang w:eastAsia="pl-PL"/>
        </w:rPr>
        <w:t>.</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2. Umowa pod rygorem nieważności wymaga zachowania formy pisemnej.</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lastRenderedPageBreak/>
        <w:t>3. Postanowienia projektu umowy nie podlegają negocjacjom i nie mogą być zmieniane lub uzupełniane.</w:t>
      </w:r>
    </w:p>
    <w:p w:rsidR="005F3FE6" w:rsidRPr="004E6F30" w:rsidRDefault="005F3FE6" w:rsidP="004E6F30">
      <w:pPr>
        <w:spacing w:after="0" w:line="240" w:lineRule="auto"/>
        <w:jc w:val="both"/>
        <w:rPr>
          <w:rFonts w:ascii="Arial" w:hAnsi="Arial" w:cs="Arial"/>
          <w:b/>
          <w:bCs/>
          <w:lang w:eastAsia="pl-PL"/>
        </w:rPr>
      </w:pPr>
    </w:p>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b/>
          <w:bCs/>
          <w:lang w:eastAsia="pl-PL"/>
        </w:rPr>
        <w:t>XX.  POUCZENIE O ŚRODKACH OCHRONY PRAWNEJ:</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1. Środki ochrony prawnej przysługują Wykonawcy, a także innemu podmiotowi, jeżeli ma lub miał interes w uzyskaniu danego zamówienia oraz poniósł lub może ponieść szkodę w wyniku naruszenia przez Zamawiającego przepisów ustawy Prawo zamówień publicznych. W niniejszym postępowaniu na podstawie art. 180 ust. 2 ustawy </w:t>
      </w:r>
      <w:proofErr w:type="spellStart"/>
      <w:r w:rsidRPr="004E6F30">
        <w:rPr>
          <w:rFonts w:ascii="Arial" w:hAnsi="Arial" w:cs="Arial"/>
          <w:lang w:eastAsia="pl-PL"/>
        </w:rPr>
        <w:t>Pzp</w:t>
      </w:r>
      <w:proofErr w:type="spellEnd"/>
      <w:r w:rsidRPr="004E6F30">
        <w:rPr>
          <w:rFonts w:ascii="Arial" w:hAnsi="Arial" w:cs="Arial"/>
          <w:lang w:eastAsia="pl-PL"/>
        </w:rPr>
        <w:t>, przysługuje odwołanie wyłącznie wobec czynności:</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opisu sposobu dokonywania oceny spełniania warunków udziału w postępowaniu;</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wykluczenia odwołującego z postępowania o udzielenie zamówienia;</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odrzucenia oferty odwołującego.</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2. Odwołanie wnosi się do Prezesa Krajowej Izby Odwoławczej w formie pisemnej albo elektronicznej opatrzonej bezpiecznym podpisem elektronicznym weryfikowanym za pomocą ważnego kwalifikowanego certyfikatu.</w:t>
      </w:r>
    </w:p>
    <w:p w:rsidR="000B75ED"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3.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w:t>
      </w:r>
      <w:r w:rsidRPr="000B75ED">
        <w:rPr>
          <w:rFonts w:ascii="Arial" w:hAnsi="Arial" w:cs="Arial"/>
          <w:color w:val="000000" w:themeColor="text1"/>
          <w:lang w:eastAsia="pl-PL"/>
        </w:rPr>
        <w:t xml:space="preserve">pomocą faksu lub poczty elektronicznej. </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4.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r>
        <w:rPr>
          <w:rFonts w:ascii="Arial" w:hAnsi="Arial" w:cs="Arial"/>
          <w:lang w:eastAsia="pl-PL"/>
        </w:rPr>
        <w:t>.</w:t>
      </w:r>
      <w:r w:rsidRPr="00BD6730">
        <w:rPr>
          <w:rFonts w:ascii="Arial" w:hAnsi="Arial" w:cs="Arial"/>
          <w:strike/>
          <w:color w:val="FF0000"/>
          <w:lang w:eastAsia="pl-PL"/>
        </w:rPr>
        <w:t>.</w:t>
      </w:r>
    </w:p>
    <w:p w:rsidR="00FF5F76" w:rsidRPr="00FF5F76" w:rsidRDefault="005F3FE6" w:rsidP="00BD6730">
      <w:pPr>
        <w:autoSpaceDE w:val="0"/>
        <w:spacing w:after="0" w:line="240" w:lineRule="auto"/>
        <w:ind w:left="284" w:hanging="284"/>
        <w:jc w:val="both"/>
        <w:rPr>
          <w:rFonts w:ascii="Arial" w:hAnsi="Arial" w:cs="Arial"/>
          <w:color w:val="000000" w:themeColor="text1"/>
          <w:lang w:eastAsia="pl-PL"/>
        </w:rPr>
      </w:pPr>
      <w:r w:rsidRPr="00FF5F76">
        <w:rPr>
          <w:rFonts w:ascii="Arial" w:hAnsi="Arial" w:cs="Arial"/>
          <w:color w:val="000000" w:themeColor="text1"/>
          <w:lang w:eastAsia="pl-PL"/>
        </w:rPr>
        <w:t xml:space="preserve">5. Odwołanie wnosi się w terminie: </w:t>
      </w:r>
    </w:p>
    <w:p w:rsidR="005F3FE6" w:rsidRPr="00FF5F76" w:rsidRDefault="005F3FE6" w:rsidP="00BD6730">
      <w:pPr>
        <w:autoSpaceDE w:val="0"/>
        <w:spacing w:after="0" w:line="240" w:lineRule="auto"/>
        <w:ind w:left="284" w:hanging="284"/>
        <w:jc w:val="both"/>
        <w:rPr>
          <w:rFonts w:ascii="Arial" w:hAnsi="Arial" w:cs="Arial"/>
          <w:color w:val="000000" w:themeColor="text1"/>
          <w:sz w:val="24"/>
          <w:szCs w:val="24"/>
        </w:rPr>
      </w:pPr>
      <w:r w:rsidRPr="00FF5F76">
        <w:rPr>
          <w:rFonts w:ascii="Arial" w:hAnsi="Arial" w:cs="Arial"/>
          <w:color w:val="000000" w:themeColor="text1"/>
          <w:sz w:val="24"/>
          <w:szCs w:val="24"/>
        </w:rPr>
        <w:t>- 5 dni od dnia przesłania przez Zamawiającego informacji o czynnościach stanowiących podstawę do jego wniesienia, jeżeli informacja ta została przesłana w formie elektronicznej lub faksem, albo w terminie 10 dni, jeżeli Zamawiający przekazał te informacje w inny sposób.</w:t>
      </w:r>
    </w:p>
    <w:p w:rsidR="005F3FE6" w:rsidRPr="00FF5F76" w:rsidRDefault="005F3FE6" w:rsidP="00ED6FD0">
      <w:pPr>
        <w:autoSpaceDE w:val="0"/>
        <w:spacing w:after="0" w:line="240" w:lineRule="auto"/>
        <w:ind w:left="284" w:hanging="284"/>
        <w:jc w:val="both"/>
        <w:rPr>
          <w:rFonts w:ascii="Arial" w:hAnsi="Arial" w:cs="Arial"/>
          <w:color w:val="000000" w:themeColor="text1"/>
          <w:sz w:val="24"/>
          <w:szCs w:val="24"/>
        </w:rPr>
      </w:pPr>
      <w:r w:rsidRPr="00FF5F76">
        <w:rPr>
          <w:rFonts w:ascii="Arial" w:hAnsi="Arial" w:cs="Arial"/>
          <w:color w:val="000000" w:themeColor="text1"/>
          <w:sz w:val="24"/>
          <w:szCs w:val="24"/>
        </w:rPr>
        <w:t>-  5 dni wobec treści ogłoszenia o zamówieniu oraz wobec postanowień SIWZ od dnia publikacji ogłoszenia w BZP albo od dnia zamieszczenia SIWZ na stronie internetowej.</w:t>
      </w:r>
    </w:p>
    <w:p w:rsidR="005F3FE6" w:rsidRPr="00FF5F76" w:rsidRDefault="005F3FE6" w:rsidP="00ED6FD0">
      <w:pPr>
        <w:autoSpaceDE w:val="0"/>
        <w:spacing w:after="0"/>
        <w:ind w:left="284" w:hanging="284"/>
        <w:jc w:val="both"/>
        <w:rPr>
          <w:rFonts w:ascii="Arial" w:hAnsi="Arial" w:cs="Arial"/>
          <w:color w:val="000000" w:themeColor="text1"/>
          <w:sz w:val="24"/>
          <w:szCs w:val="24"/>
        </w:rPr>
      </w:pPr>
      <w:r w:rsidRPr="00FF5F76">
        <w:rPr>
          <w:rFonts w:ascii="Arial" w:hAnsi="Arial" w:cs="Arial"/>
          <w:color w:val="000000" w:themeColor="text1"/>
          <w:sz w:val="24"/>
          <w:szCs w:val="24"/>
        </w:rPr>
        <w:t>-    5 dni</w:t>
      </w:r>
      <w:r w:rsidRPr="00FF5F76">
        <w:rPr>
          <w:color w:val="000000" w:themeColor="text1"/>
        </w:rPr>
        <w:t xml:space="preserve"> </w:t>
      </w:r>
      <w:r w:rsidRPr="00FF5F76">
        <w:rPr>
          <w:rFonts w:ascii="Arial" w:hAnsi="Arial" w:cs="Arial"/>
          <w:color w:val="000000" w:themeColor="text1"/>
          <w:sz w:val="24"/>
          <w:szCs w:val="24"/>
        </w:rPr>
        <w:t xml:space="preserve">od dnia, w którym powzięto lub można było powziąć wiadomość stanowiącą podstawę do jego wniesienia wobec innych czynności. </w:t>
      </w:r>
    </w:p>
    <w:p w:rsidR="005F3FE6" w:rsidRPr="00FF5F76" w:rsidRDefault="005F3FE6" w:rsidP="00ED6FD0">
      <w:pPr>
        <w:tabs>
          <w:tab w:val="left" w:pos="7651"/>
        </w:tabs>
        <w:autoSpaceDE w:val="0"/>
        <w:spacing w:after="0"/>
        <w:ind w:left="284" w:hanging="284"/>
        <w:jc w:val="both"/>
        <w:rPr>
          <w:rFonts w:ascii="Arial" w:hAnsi="Arial" w:cs="Arial"/>
          <w:color w:val="000000" w:themeColor="text1"/>
          <w:lang w:eastAsia="pl-PL"/>
        </w:rPr>
      </w:pPr>
      <w:r w:rsidRPr="00FF5F76">
        <w:rPr>
          <w:rFonts w:ascii="Arial" w:hAnsi="Arial" w:cs="Arial"/>
          <w:color w:val="000000" w:themeColor="text1"/>
          <w:sz w:val="24"/>
          <w:szCs w:val="24"/>
        </w:rPr>
        <w:t>6. Izba rozpatruje odwołanie w terminie 15 dni od dnia doręczenia Prezesowi Izby.</w:t>
      </w:r>
    </w:p>
    <w:p w:rsidR="005F3FE6" w:rsidRPr="004E6F30" w:rsidRDefault="005F3FE6" w:rsidP="00ED6FD0">
      <w:pPr>
        <w:tabs>
          <w:tab w:val="left" w:pos="7651"/>
        </w:tabs>
        <w:autoSpaceDE w:val="0"/>
        <w:spacing w:after="0"/>
        <w:jc w:val="both"/>
        <w:rPr>
          <w:rFonts w:ascii="Arial" w:hAnsi="Arial" w:cs="Arial"/>
          <w:lang w:eastAsia="pl-PL"/>
        </w:rPr>
      </w:pPr>
      <w:r>
        <w:rPr>
          <w:rFonts w:ascii="Arial" w:hAnsi="Arial" w:cs="Arial"/>
          <w:lang w:eastAsia="pl-PL"/>
        </w:rPr>
        <w:t>7.</w:t>
      </w:r>
      <w:r w:rsidRPr="004E6F30">
        <w:rPr>
          <w:rFonts w:ascii="Arial" w:hAnsi="Arial" w:cs="Arial"/>
          <w:lang w:eastAsia="pl-PL"/>
        </w:rPr>
        <w:t xml:space="preserve"> Na orzeczenie Krajowej Izby Odwoławczej strono</w:t>
      </w:r>
      <w:r>
        <w:rPr>
          <w:rFonts w:ascii="Arial" w:hAnsi="Arial" w:cs="Arial"/>
          <w:lang w:eastAsia="pl-PL"/>
        </w:rPr>
        <w:t xml:space="preserve">m oraz uczestnikom postępowania </w:t>
      </w:r>
      <w:r w:rsidRPr="004E6F30">
        <w:rPr>
          <w:rFonts w:ascii="Arial" w:hAnsi="Arial" w:cs="Arial"/>
          <w:lang w:eastAsia="pl-PL"/>
        </w:rPr>
        <w:t>odwoławczego przysługuje skarga do sądu.</w:t>
      </w:r>
    </w:p>
    <w:p w:rsidR="005F3FE6" w:rsidRPr="004E6F30" w:rsidRDefault="005F3FE6" w:rsidP="00ED6FD0">
      <w:pPr>
        <w:spacing w:after="0" w:line="240" w:lineRule="auto"/>
        <w:jc w:val="both"/>
        <w:rPr>
          <w:rFonts w:ascii="Arial" w:hAnsi="Arial" w:cs="Arial"/>
          <w:lang w:eastAsia="pl-PL"/>
        </w:rPr>
      </w:pPr>
      <w:r>
        <w:rPr>
          <w:rFonts w:ascii="Arial" w:hAnsi="Arial" w:cs="Arial"/>
          <w:lang w:eastAsia="pl-PL"/>
        </w:rPr>
        <w:t>8</w:t>
      </w:r>
      <w:r w:rsidRPr="004E6F30">
        <w:rPr>
          <w:rFonts w:ascii="Arial" w:hAnsi="Arial" w:cs="Arial"/>
          <w:lang w:eastAsia="pl-PL"/>
        </w:rPr>
        <w:t>. Skargę wnosi się do sądu okręgowego właściwego dla siedziby albo miejsca zamieszkania Zamawiającego.</w:t>
      </w:r>
    </w:p>
    <w:p w:rsidR="005F3FE6" w:rsidRPr="004E6F30" w:rsidRDefault="005F3FE6" w:rsidP="00ED6FD0">
      <w:pPr>
        <w:spacing w:after="0" w:line="240" w:lineRule="auto"/>
        <w:jc w:val="both"/>
        <w:rPr>
          <w:rFonts w:ascii="Arial" w:hAnsi="Arial" w:cs="Arial"/>
          <w:b/>
          <w:bCs/>
          <w:lang w:eastAsia="pl-PL"/>
        </w:rPr>
      </w:pPr>
      <w:r>
        <w:rPr>
          <w:rFonts w:ascii="Arial" w:hAnsi="Arial" w:cs="Arial"/>
          <w:lang w:eastAsia="pl-PL"/>
        </w:rPr>
        <w:t>9</w:t>
      </w:r>
      <w:r w:rsidRPr="004E6F30">
        <w:rPr>
          <w:rFonts w:ascii="Arial" w:hAnsi="Arial" w:cs="Arial"/>
          <w:lang w:eastAsia="pl-PL"/>
        </w:rPr>
        <w:t xml:space="preserve">. Skargę wnosi się za pośrednictwem Prezesa Krajowej Izby Odwoławczej w terminie 7 dni od dnia doręczenia orzeczenia Krajowej Izby Odwoławczej, przesyłając jednocześnie jej odpis przeciwnikowi skargi. </w:t>
      </w:r>
    </w:p>
    <w:p w:rsidR="005F3FE6" w:rsidRPr="004E6F30" w:rsidRDefault="005F3FE6" w:rsidP="004E6F30">
      <w:pPr>
        <w:spacing w:after="0" w:line="240" w:lineRule="auto"/>
        <w:jc w:val="both"/>
        <w:rPr>
          <w:rFonts w:ascii="Arial" w:hAnsi="Arial" w:cs="Arial"/>
          <w:b/>
          <w:bCs/>
          <w:lang w:eastAsia="pl-PL"/>
        </w:rPr>
      </w:pPr>
    </w:p>
    <w:p w:rsidR="005F3FE6" w:rsidRPr="004E6F30" w:rsidRDefault="005F3FE6" w:rsidP="004E6F30">
      <w:pPr>
        <w:spacing w:after="0" w:line="240" w:lineRule="auto"/>
        <w:jc w:val="both"/>
        <w:rPr>
          <w:rFonts w:ascii="Arial" w:hAnsi="Arial" w:cs="Arial"/>
          <w:b/>
          <w:bCs/>
          <w:lang w:eastAsia="pl-PL"/>
        </w:rPr>
      </w:pPr>
      <w:r w:rsidRPr="004E6F30">
        <w:rPr>
          <w:rFonts w:ascii="Arial" w:hAnsi="Arial" w:cs="Arial"/>
          <w:b/>
          <w:bCs/>
          <w:lang w:eastAsia="pl-PL"/>
        </w:rPr>
        <w:t>XX</w:t>
      </w:r>
      <w:r w:rsidR="00925950">
        <w:rPr>
          <w:rFonts w:ascii="Arial" w:hAnsi="Arial" w:cs="Arial"/>
          <w:b/>
          <w:bCs/>
          <w:lang w:eastAsia="pl-PL"/>
        </w:rPr>
        <w:t>I</w:t>
      </w:r>
      <w:r w:rsidRPr="004E6F30">
        <w:rPr>
          <w:rFonts w:ascii="Arial" w:hAnsi="Arial" w:cs="Arial"/>
          <w:b/>
          <w:bCs/>
          <w:lang w:eastAsia="pl-PL"/>
        </w:rPr>
        <w:t>.  POSTANOWIENIA KOŃCOWE:</w:t>
      </w:r>
    </w:p>
    <w:p w:rsidR="005F3FE6" w:rsidRPr="00FF5F76" w:rsidRDefault="005F3FE6" w:rsidP="004E6F30">
      <w:pPr>
        <w:spacing w:after="0" w:line="240" w:lineRule="auto"/>
        <w:jc w:val="both"/>
        <w:rPr>
          <w:rFonts w:ascii="Arial" w:hAnsi="Arial" w:cs="Arial"/>
          <w:color w:val="000000" w:themeColor="text1"/>
          <w:lang w:eastAsia="pl-PL"/>
        </w:rPr>
      </w:pPr>
      <w:r w:rsidRPr="00FF5F76">
        <w:rPr>
          <w:rFonts w:ascii="Arial" w:hAnsi="Arial" w:cs="Arial"/>
          <w:color w:val="000000" w:themeColor="text1"/>
          <w:lang w:eastAsia="pl-PL"/>
        </w:rPr>
        <w:t>1. Do spraw nieuregulowanych w niniejszej SIWZ mają zastosowanie przepisy ustawy z dnia 29 stycznia 2004 roku Prawo zamówień publicznych (tekst jednolity Dz. U. z 2010 r. Nr 113,  poz. 759 ze zmianami).</w:t>
      </w:r>
    </w:p>
    <w:p w:rsidR="005F3FE6" w:rsidRPr="00FF5F76" w:rsidRDefault="005F3FE6" w:rsidP="00ED6FD0">
      <w:pPr>
        <w:pStyle w:val="Tekstpodstawowy2"/>
        <w:spacing w:after="0" w:line="240" w:lineRule="auto"/>
        <w:ind w:left="284" w:hanging="284"/>
        <w:jc w:val="both"/>
        <w:rPr>
          <w:rFonts w:ascii="Arial" w:hAnsi="Arial" w:cs="Arial"/>
          <w:color w:val="000000" w:themeColor="text1"/>
        </w:rPr>
      </w:pPr>
      <w:r w:rsidRPr="00FF5F76">
        <w:rPr>
          <w:rFonts w:ascii="Arial" w:hAnsi="Arial" w:cs="Arial"/>
          <w:color w:val="000000" w:themeColor="text1"/>
        </w:rPr>
        <w:t>2. Zamawiający nie dopuszcza składania ofert wariantowych.</w:t>
      </w:r>
    </w:p>
    <w:p w:rsidR="005F3FE6" w:rsidRPr="00FF5F76" w:rsidRDefault="005F3FE6" w:rsidP="00ED6FD0">
      <w:pPr>
        <w:pStyle w:val="Tekstpodstawowy2"/>
        <w:spacing w:after="0" w:line="240" w:lineRule="auto"/>
        <w:ind w:left="284" w:hanging="284"/>
        <w:jc w:val="both"/>
        <w:rPr>
          <w:rFonts w:ascii="Arial" w:hAnsi="Arial" w:cs="Arial"/>
          <w:color w:val="000000" w:themeColor="text1"/>
        </w:rPr>
      </w:pPr>
      <w:r w:rsidRPr="00FF5F76">
        <w:rPr>
          <w:rFonts w:ascii="Arial" w:hAnsi="Arial" w:cs="Arial"/>
          <w:color w:val="000000" w:themeColor="text1"/>
        </w:rPr>
        <w:t>3. Zamawiający nie przewiduje aukcji elektronicznej.</w:t>
      </w:r>
    </w:p>
    <w:p w:rsidR="005F3FE6" w:rsidRPr="00FF5F76" w:rsidRDefault="005F3FE6" w:rsidP="00ED6FD0">
      <w:pPr>
        <w:spacing w:after="0" w:line="240" w:lineRule="auto"/>
        <w:ind w:left="284" w:hanging="284"/>
        <w:jc w:val="both"/>
        <w:rPr>
          <w:rFonts w:ascii="Arial" w:hAnsi="Arial" w:cs="Arial"/>
          <w:color w:val="000000" w:themeColor="text1"/>
          <w:sz w:val="24"/>
          <w:szCs w:val="24"/>
        </w:rPr>
      </w:pPr>
      <w:r w:rsidRPr="00FF5F76">
        <w:rPr>
          <w:rFonts w:ascii="Arial" w:hAnsi="Arial" w:cs="Arial"/>
          <w:color w:val="000000" w:themeColor="text1"/>
          <w:sz w:val="24"/>
          <w:szCs w:val="24"/>
        </w:rPr>
        <w:t>4. Zamawiający nie dopuszcza stosowania przy rozliczeniach walut obcych.</w:t>
      </w:r>
    </w:p>
    <w:p w:rsidR="005F3FE6" w:rsidRPr="00FF5F76" w:rsidRDefault="005F3FE6" w:rsidP="00ED6FD0">
      <w:pPr>
        <w:pStyle w:val="Tekstpodstawowy2"/>
        <w:spacing w:after="0" w:line="240" w:lineRule="auto"/>
        <w:ind w:left="284" w:hanging="284"/>
        <w:jc w:val="both"/>
        <w:rPr>
          <w:rFonts w:ascii="Arial" w:hAnsi="Arial" w:cs="Arial"/>
          <w:color w:val="000000" w:themeColor="text1"/>
        </w:rPr>
      </w:pPr>
      <w:r w:rsidRPr="00FF5F76">
        <w:rPr>
          <w:rFonts w:ascii="Arial" w:hAnsi="Arial" w:cs="Arial"/>
          <w:color w:val="000000" w:themeColor="text1"/>
        </w:rPr>
        <w:t>5. Zamawiający nie przewiduje podpisania umowy ramowej.</w:t>
      </w:r>
    </w:p>
    <w:p w:rsidR="005F3FE6" w:rsidRPr="00FF5F76" w:rsidRDefault="005F3FE6" w:rsidP="00ED6FD0">
      <w:pPr>
        <w:pStyle w:val="Tekstpodstawowy2"/>
        <w:spacing w:after="0" w:line="240" w:lineRule="auto"/>
        <w:ind w:left="284" w:hanging="284"/>
        <w:jc w:val="both"/>
        <w:rPr>
          <w:rFonts w:ascii="Arial" w:hAnsi="Arial" w:cs="Arial"/>
          <w:color w:val="000000" w:themeColor="text1"/>
        </w:rPr>
      </w:pPr>
      <w:r w:rsidRPr="00FF5F76">
        <w:rPr>
          <w:rFonts w:ascii="Arial" w:hAnsi="Arial" w:cs="Arial"/>
          <w:color w:val="000000" w:themeColor="text1"/>
        </w:rPr>
        <w:t>6. Zamawiający nie przewiduje zwrotu kosztów udziału w postępowaniu.</w:t>
      </w:r>
    </w:p>
    <w:p w:rsidR="005F3FE6" w:rsidRPr="00FF5F76" w:rsidRDefault="005F3FE6" w:rsidP="00ED6FD0">
      <w:pPr>
        <w:pStyle w:val="Tekstpodstawowy2"/>
        <w:spacing w:after="0" w:line="240" w:lineRule="auto"/>
        <w:ind w:left="284" w:hanging="284"/>
        <w:jc w:val="both"/>
        <w:rPr>
          <w:rFonts w:ascii="Arial" w:hAnsi="Arial" w:cs="Arial"/>
          <w:color w:val="000000" w:themeColor="text1"/>
        </w:rPr>
      </w:pPr>
      <w:r w:rsidRPr="00FF5F76">
        <w:rPr>
          <w:rFonts w:ascii="Arial" w:hAnsi="Arial" w:cs="Arial"/>
          <w:color w:val="000000" w:themeColor="text1"/>
        </w:rPr>
        <w:lastRenderedPageBreak/>
        <w:t xml:space="preserve">7. Zamawiający nie przewiduje wprowadzania wymagań zawartych w art. 29 ust. 4 pkt 1 </w:t>
      </w:r>
      <w:proofErr w:type="spellStart"/>
      <w:r w:rsidRPr="00FF5F76">
        <w:rPr>
          <w:rFonts w:ascii="Arial" w:hAnsi="Arial" w:cs="Arial"/>
          <w:color w:val="000000" w:themeColor="text1"/>
        </w:rPr>
        <w:t>Pzp</w:t>
      </w:r>
      <w:proofErr w:type="spellEnd"/>
      <w:r w:rsidRPr="00FF5F76">
        <w:rPr>
          <w:rFonts w:ascii="Arial" w:hAnsi="Arial" w:cs="Arial"/>
          <w:color w:val="000000" w:themeColor="text1"/>
        </w:rPr>
        <w:t>.</w:t>
      </w:r>
    </w:p>
    <w:p w:rsidR="005F3FE6" w:rsidRPr="004E6F30" w:rsidRDefault="005F3FE6" w:rsidP="00ED6FD0">
      <w:pPr>
        <w:spacing w:after="0" w:line="240" w:lineRule="auto"/>
        <w:jc w:val="both"/>
        <w:rPr>
          <w:rFonts w:ascii="Arial" w:hAnsi="Arial" w:cs="Arial"/>
          <w:lang w:eastAsia="pl-PL"/>
        </w:rPr>
      </w:pPr>
      <w:r>
        <w:rPr>
          <w:rFonts w:ascii="Arial" w:hAnsi="Arial" w:cs="Arial"/>
          <w:sz w:val="24"/>
          <w:szCs w:val="24"/>
          <w:lang w:eastAsia="pl-PL"/>
        </w:rPr>
        <w:t>8</w:t>
      </w:r>
      <w:r w:rsidRPr="00ED6FD0">
        <w:rPr>
          <w:rFonts w:ascii="Arial" w:hAnsi="Arial" w:cs="Arial"/>
          <w:sz w:val="24"/>
          <w:szCs w:val="24"/>
          <w:lang w:eastAsia="pl-PL"/>
        </w:rPr>
        <w:t>. Uczestnicy postępowania maja prawo wglądu do treści protokołu oraz ofert w trakcie prowadzonego postępowania od momenty publicznego otwarcia ofert, z wyjątkiem dokumentów stanowiących załączniki do protokołu (jawne po zakończeniu postępowania) oraz stanowiących tajemnicę przedsiębiorstwa w rozumieniu</w:t>
      </w:r>
      <w:r w:rsidRPr="004E6F30">
        <w:rPr>
          <w:rFonts w:ascii="Arial" w:hAnsi="Arial" w:cs="Arial"/>
          <w:lang w:eastAsia="pl-PL"/>
        </w:rPr>
        <w:t xml:space="preserve"> przepisów o zwalczaniu nieuczciwej konkurencji i dokumentów lub informacji zastrzeżonych przez uczestników postępowania.</w:t>
      </w:r>
    </w:p>
    <w:p w:rsidR="005F3FE6" w:rsidRPr="004E6F30" w:rsidRDefault="005F3FE6" w:rsidP="004E6F30">
      <w:pPr>
        <w:spacing w:after="0" w:line="240" w:lineRule="auto"/>
        <w:jc w:val="both"/>
        <w:rPr>
          <w:rFonts w:ascii="Arial" w:hAnsi="Arial" w:cs="Arial"/>
          <w:lang w:eastAsia="pl-PL"/>
        </w:rPr>
      </w:pPr>
      <w:r>
        <w:rPr>
          <w:rFonts w:ascii="Arial" w:hAnsi="Arial" w:cs="Arial"/>
          <w:lang w:eastAsia="pl-PL"/>
        </w:rPr>
        <w:t>9</w:t>
      </w:r>
      <w:r w:rsidRPr="004E6F30">
        <w:rPr>
          <w:rFonts w:ascii="Arial" w:hAnsi="Arial" w:cs="Arial"/>
          <w:lang w:eastAsia="pl-PL"/>
        </w:rPr>
        <w:t>. Udostępnianie protokołu lub załączników do protokołu odbywać się będzie wg poniższych zasad:</w:t>
      </w:r>
    </w:p>
    <w:p w:rsidR="005F3FE6" w:rsidRPr="004E6F30" w:rsidRDefault="005F3FE6" w:rsidP="004E6F30">
      <w:pPr>
        <w:numPr>
          <w:ilvl w:val="0"/>
          <w:numId w:val="15"/>
        </w:numPr>
        <w:suppressAutoHyphens/>
        <w:spacing w:after="0" w:line="240" w:lineRule="auto"/>
        <w:ind w:left="567"/>
        <w:jc w:val="both"/>
        <w:rPr>
          <w:rFonts w:ascii="Arial" w:hAnsi="Arial" w:cs="Arial"/>
          <w:lang w:eastAsia="ar-SA"/>
        </w:rPr>
      </w:pPr>
      <w:r w:rsidRPr="004E6F30">
        <w:rPr>
          <w:rFonts w:ascii="Arial" w:hAnsi="Arial" w:cs="Arial"/>
          <w:lang w:eastAsia="ar-SA"/>
        </w:rPr>
        <w:t>Zamawiający udostępni wskazane dokumenty po złożeniu wniosku,</w:t>
      </w:r>
    </w:p>
    <w:p w:rsidR="005F3FE6" w:rsidRPr="004E6F30" w:rsidRDefault="005F3FE6" w:rsidP="004E6F30">
      <w:pPr>
        <w:numPr>
          <w:ilvl w:val="0"/>
          <w:numId w:val="15"/>
        </w:numPr>
        <w:suppressAutoHyphens/>
        <w:spacing w:after="0" w:line="240" w:lineRule="auto"/>
        <w:ind w:left="567"/>
        <w:jc w:val="both"/>
        <w:rPr>
          <w:rFonts w:ascii="Arial" w:hAnsi="Arial" w:cs="Arial"/>
          <w:lang w:eastAsia="ar-SA"/>
        </w:rPr>
      </w:pPr>
      <w:r w:rsidRPr="004E6F30">
        <w:rPr>
          <w:rFonts w:ascii="Arial" w:hAnsi="Arial" w:cs="Arial"/>
          <w:lang w:eastAsia="ar-SA"/>
        </w:rPr>
        <w:t>wyznaczy termin, miejsce oraz zakres udostępnianych dokumentów i informacji,</w:t>
      </w:r>
    </w:p>
    <w:p w:rsidR="005F3FE6" w:rsidRPr="004E6F30" w:rsidRDefault="005F3FE6" w:rsidP="004E6F30">
      <w:pPr>
        <w:numPr>
          <w:ilvl w:val="0"/>
          <w:numId w:val="15"/>
        </w:numPr>
        <w:suppressAutoHyphens/>
        <w:spacing w:after="0" w:line="240" w:lineRule="auto"/>
        <w:ind w:left="567"/>
        <w:jc w:val="both"/>
        <w:rPr>
          <w:rFonts w:ascii="Arial" w:hAnsi="Arial" w:cs="Arial"/>
          <w:lang w:eastAsia="ar-SA"/>
        </w:rPr>
      </w:pPr>
      <w:r w:rsidRPr="004E6F30">
        <w:rPr>
          <w:rFonts w:ascii="Arial" w:hAnsi="Arial" w:cs="Arial"/>
          <w:lang w:eastAsia="ar-SA"/>
        </w:rPr>
        <w:t>wyznaczy członka komisji, w obecności, którego dokumenty będą udostępniane,</w:t>
      </w:r>
    </w:p>
    <w:p w:rsidR="005F3FE6" w:rsidRPr="004E6F30" w:rsidRDefault="005F3FE6" w:rsidP="004E6F30">
      <w:pPr>
        <w:numPr>
          <w:ilvl w:val="0"/>
          <w:numId w:val="15"/>
        </w:numPr>
        <w:suppressAutoHyphens/>
        <w:spacing w:after="0" w:line="240" w:lineRule="auto"/>
        <w:ind w:left="567"/>
        <w:jc w:val="both"/>
        <w:rPr>
          <w:rFonts w:ascii="Arial" w:hAnsi="Arial" w:cs="Arial"/>
          <w:lang w:eastAsia="ar-SA"/>
        </w:rPr>
      </w:pPr>
      <w:r w:rsidRPr="004E6F30">
        <w:rPr>
          <w:rFonts w:ascii="Arial" w:hAnsi="Arial" w:cs="Arial"/>
          <w:lang w:eastAsia="ar-SA"/>
        </w:rPr>
        <w:t>umożliwi kopiowanie dokumentów za odpłatnością 0,20 zł za jedną stronę. Wykonawca nie może samodzielnie kopiować lub utrwalać treści złożonych ofert za pomocą urządzeń lub środków technicznych służących do utrwalania obrazu,</w:t>
      </w:r>
    </w:p>
    <w:p w:rsidR="005F3FE6" w:rsidRPr="004E6F30" w:rsidRDefault="005F3FE6" w:rsidP="004E6F30">
      <w:pPr>
        <w:numPr>
          <w:ilvl w:val="0"/>
          <w:numId w:val="15"/>
        </w:numPr>
        <w:suppressAutoHyphens/>
        <w:spacing w:after="0" w:line="240" w:lineRule="auto"/>
        <w:ind w:left="567"/>
        <w:jc w:val="both"/>
        <w:rPr>
          <w:rFonts w:ascii="Arial" w:hAnsi="Arial" w:cs="Arial"/>
          <w:lang w:eastAsia="ar-SA"/>
        </w:rPr>
      </w:pPr>
      <w:r w:rsidRPr="004E6F30">
        <w:rPr>
          <w:rFonts w:ascii="Arial" w:hAnsi="Arial" w:cs="Arial"/>
          <w:lang w:eastAsia="ar-SA"/>
        </w:rPr>
        <w:t>udostępnienie może mieć miejsce wyłącznie w siedzibie Zamawiającego oraz               w czasie godzin pracy – urzędowania.</w:t>
      </w:r>
    </w:p>
    <w:p w:rsidR="005F3FE6" w:rsidRPr="004E6F30" w:rsidRDefault="005F3FE6" w:rsidP="004E6F30">
      <w:pPr>
        <w:spacing w:after="0" w:line="240" w:lineRule="auto"/>
        <w:jc w:val="both"/>
        <w:rPr>
          <w:rFonts w:ascii="Arial" w:hAnsi="Arial" w:cs="Arial"/>
          <w:lang w:eastAsia="pl-PL"/>
        </w:rPr>
      </w:pPr>
      <w:r>
        <w:rPr>
          <w:rFonts w:ascii="Arial" w:hAnsi="Arial" w:cs="Arial"/>
          <w:lang w:eastAsia="pl-PL"/>
        </w:rPr>
        <w:t>10</w:t>
      </w:r>
      <w:r w:rsidRPr="004E6F30">
        <w:rPr>
          <w:rFonts w:ascii="Arial" w:hAnsi="Arial" w:cs="Arial"/>
          <w:lang w:eastAsia="pl-PL"/>
        </w:rPr>
        <w:t>. Niezależnie od powyższego, na pisemny wniosek Wykonawcy, Zamawiający, zgodnie z wyborem Wykonawcy prześle pisemną kopię protokołu lub załączników drogą pocztową, faksem lub drogą ele</w:t>
      </w:r>
      <w:r>
        <w:rPr>
          <w:rFonts w:ascii="Arial" w:hAnsi="Arial" w:cs="Arial"/>
          <w:lang w:eastAsia="pl-PL"/>
        </w:rPr>
        <w:t xml:space="preserve">ktroniczną z zastrzeżeniem, że </w:t>
      </w:r>
      <w:r w:rsidRPr="004E6F30">
        <w:rPr>
          <w:rFonts w:ascii="Arial" w:hAnsi="Arial" w:cs="Arial"/>
          <w:lang w:eastAsia="pl-PL"/>
        </w:rPr>
        <w:t>jeżeli z przyczyn technicznych przesłanie dokumentów będzie znacząco utrudnione, Zamawiający poinformuje o tym Wykonawcę oraz wskaże sposób, w jaki mogą one być udostępnione.</w:t>
      </w:r>
    </w:p>
    <w:p w:rsidR="005F3FE6" w:rsidRPr="004E6F30" w:rsidRDefault="005F3FE6" w:rsidP="004E6F30">
      <w:pPr>
        <w:spacing w:after="0" w:line="240" w:lineRule="auto"/>
        <w:jc w:val="both"/>
        <w:rPr>
          <w:rFonts w:ascii="Arial" w:hAnsi="Arial" w:cs="Arial"/>
          <w:lang w:eastAsia="pl-PL"/>
        </w:rPr>
      </w:pPr>
      <w:r>
        <w:rPr>
          <w:rFonts w:ascii="Arial" w:hAnsi="Arial" w:cs="Arial"/>
          <w:lang w:eastAsia="pl-PL"/>
        </w:rPr>
        <w:t>11</w:t>
      </w:r>
      <w:r w:rsidRPr="004E6F30">
        <w:rPr>
          <w:rFonts w:ascii="Arial" w:hAnsi="Arial" w:cs="Arial"/>
          <w:lang w:eastAsia="pl-PL"/>
        </w:rPr>
        <w:t xml:space="preserve">. Jeżeli w wyniku udostępnienia protokołu lub załączników, Zamawiający będzie musiał ponieść dodatkowe koszty związane ze wskazanym we wniosku sposobem udostępnienia lub koniecznością przekształcenia protokołu, to koszty te poniesie Wykonawca. </w:t>
      </w:r>
    </w:p>
    <w:p w:rsidR="005F3FE6" w:rsidRPr="004E6F30" w:rsidRDefault="005F3FE6" w:rsidP="004E6F30">
      <w:pPr>
        <w:spacing w:after="0" w:line="240" w:lineRule="auto"/>
        <w:jc w:val="both"/>
        <w:rPr>
          <w:rFonts w:ascii="Arial" w:hAnsi="Arial" w:cs="Arial"/>
          <w:lang w:eastAsia="pl-PL"/>
        </w:rPr>
      </w:pPr>
      <w:r>
        <w:rPr>
          <w:rFonts w:ascii="Arial" w:hAnsi="Arial" w:cs="Arial"/>
          <w:lang w:eastAsia="pl-PL"/>
        </w:rPr>
        <w:t>12</w:t>
      </w:r>
      <w:r w:rsidRPr="004E6F30">
        <w:rPr>
          <w:rFonts w:ascii="Arial" w:hAnsi="Arial" w:cs="Arial"/>
          <w:lang w:eastAsia="pl-PL"/>
        </w:rPr>
        <w:t>. Załącznikami do niniejszego dokumentu są:</w:t>
      </w:r>
    </w:p>
    <w:p w:rsidR="00925950" w:rsidRDefault="00925950" w:rsidP="00925950">
      <w:pPr>
        <w:spacing w:after="0" w:line="240" w:lineRule="auto"/>
        <w:ind w:left="284"/>
        <w:jc w:val="both"/>
        <w:rPr>
          <w:rFonts w:ascii="Arial" w:hAnsi="Arial" w:cs="Arial"/>
        </w:rPr>
      </w:pPr>
      <w:r>
        <w:rPr>
          <w:rFonts w:ascii="Arial" w:hAnsi="Arial" w:cs="Arial"/>
        </w:rPr>
        <w:t>1) wzór oferty,</w:t>
      </w:r>
    </w:p>
    <w:p w:rsidR="00925950" w:rsidRDefault="00925950" w:rsidP="00925950">
      <w:pPr>
        <w:spacing w:after="0" w:line="240" w:lineRule="auto"/>
        <w:ind w:left="284"/>
        <w:jc w:val="both"/>
        <w:rPr>
          <w:rFonts w:ascii="Arial" w:hAnsi="Arial" w:cs="Arial"/>
        </w:rPr>
      </w:pPr>
      <w:r>
        <w:rPr>
          <w:rFonts w:ascii="Arial" w:hAnsi="Arial" w:cs="Arial"/>
        </w:rPr>
        <w:t xml:space="preserve">2) projekt budowlano-wykonawczy (opis techniczny, przedmiar robót, specyfikacja techniczna wykonania robót, lokalizacja dróg w leśnictwach), </w:t>
      </w:r>
    </w:p>
    <w:p w:rsidR="00925950" w:rsidRDefault="00925950" w:rsidP="00925950">
      <w:pPr>
        <w:spacing w:after="0" w:line="240" w:lineRule="auto"/>
        <w:ind w:left="284"/>
        <w:jc w:val="both"/>
        <w:rPr>
          <w:rFonts w:ascii="Arial" w:hAnsi="Arial" w:cs="Arial"/>
        </w:rPr>
      </w:pPr>
      <w:r>
        <w:rPr>
          <w:rFonts w:ascii="Arial" w:hAnsi="Arial" w:cs="Arial"/>
        </w:rPr>
        <w:t>3) wzór oświadczenia o spełnieniu warunków udziału w postępowaniu,</w:t>
      </w:r>
    </w:p>
    <w:p w:rsidR="00925950" w:rsidRDefault="00925950" w:rsidP="00925950">
      <w:pPr>
        <w:spacing w:after="0" w:line="240" w:lineRule="auto"/>
        <w:ind w:left="284"/>
        <w:rPr>
          <w:rFonts w:ascii="Arial" w:hAnsi="Arial" w:cs="Arial"/>
          <w:i/>
          <w:color w:val="FF0000"/>
          <w:szCs w:val="20"/>
        </w:rPr>
      </w:pPr>
      <w:r>
        <w:rPr>
          <w:rFonts w:ascii="Arial" w:hAnsi="Arial" w:cs="Arial"/>
        </w:rPr>
        <w:t>4) wzór oświadczenia o</w:t>
      </w:r>
      <w:r>
        <w:rPr>
          <w:rFonts w:ascii="Arial" w:hAnsi="Arial" w:cs="Arial"/>
          <w:color w:val="0000FF"/>
        </w:rPr>
        <w:t xml:space="preserve"> </w:t>
      </w:r>
      <w:r>
        <w:rPr>
          <w:rFonts w:ascii="Arial" w:hAnsi="Arial" w:cs="Arial"/>
        </w:rPr>
        <w:t>braku podstaw do wykluczenia z postępowania,</w:t>
      </w:r>
      <w:r>
        <w:rPr>
          <w:rFonts w:ascii="Arial" w:hAnsi="Arial" w:cs="Arial"/>
          <w:i/>
          <w:color w:val="FF0000"/>
          <w:szCs w:val="20"/>
        </w:rPr>
        <w:t xml:space="preserve"> </w:t>
      </w:r>
    </w:p>
    <w:p w:rsidR="00925950" w:rsidRDefault="00925950" w:rsidP="00925950">
      <w:pPr>
        <w:tabs>
          <w:tab w:val="left" w:pos="480"/>
          <w:tab w:val="left" w:pos="600"/>
        </w:tabs>
        <w:spacing w:after="0" w:line="240" w:lineRule="auto"/>
        <w:ind w:left="284"/>
        <w:rPr>
          <w:rFonts w:ascii="Arial" w:hAnsi="Arial" w:cs="Arial"/>
        </w:rPr>
      </w:pPr>
      <w:r>
        <w:rPr>
          <w:rFonts w:ascii="Arial" w:hAnsi="Arial" w:cs="Arial"/>
        </w:rPr>
        <w:t>5) wzór wykaz wykonanych robót</w:t>
      </w:r>
      <w:r>
        <w:rPr>
          <w:rFonts w:ascii="Arial" w:hAnsi="Arial" w:cs="Arial"/>
          <w:i/>
        </w:rPr>
        <w:t xml:space="preserve"> </w:t>
      </w:r>
      <w:r>
        <w:rPr>
          <w:rFonts w:ascii="Arial" w:hAnsi="Arial" w:cs="Arial"/>
        </w:rPr>
        <w:t>budowlanych</w:t>
      </w:r>
      <w:r>
        <w:rPr>
          <w:rFonts w:ascii="Arial" w:hAnsi="Arial" w:cs="Arial"/>
          <w:color w:val="0000FF"/>
        </w:rPr>
        <w:t xml:space="preserve"> </w:t>
      </w:r>
      <w:r>
        <w:rPr>
          <w:rFonts w:ascii="Arial" w:hAnsi="Arial" w:cs="Arial"/>
        </w:rPr>
        <w:t>w zakresie niezbędnym do wykazania spełnienia warunku wiedzy i doświadczenia z okresu 5 lat,</w:t>
      </w:r>
    </w:p>
    <w:p w:rsidR="00925950" w:rsidRPr="000E26A4" w:rsidRDefault="000E26A4" w:rsidP="000E26A4">
      <w:pPr>
        <w:spacing w:after="0" w:line="240" w:lineRule="auto"/>
        <w:jc w:val="both"/>
        <w:rPr>
          <w:rFonts w:ascii="Arial" w:hAnsi="Arial" w:cs="Arial"/>
          <w:color w:val="000000" w:themeColor="text1"/>
          <w:lang w:eastAsia="pl-PL"/>
        </w:rPr>
      </w:pPr>
      <w:r>
        <w:rPr>
          <w:rFonts w:ascii="Arial" w:hAnsi="Arial" w:cs="Arial"/>
        </w:rPr>
        <w:t xml:space="preserve">    </w:t>
      </w:r>
      <w:r w:rsidR="00925950">
        <w:rPr>
          <w:rFonts w:ascii="Arial" w:hAnsi="Arial" w:cs="Arial"/>
        </w:rPr>
        <w:t xml:space="preserve">6) </w:t>
      </w:r>
      <w:r w:rsidRPr="00FF5F76">
        <w:rPr>
          <w:rFonts w:ascii="Arial" w:hAnsi="Arial" w:cs="Arial"/>
          <w:color w:val="000000" w:themeColor="text1"/>
          <w:lang w:eastAsia="pl-PL"/>
        </w:rPr>
        <w:t xml:space="preserve">wzór </w:t>
      </w:r>
      <w:r w:rsidRPr="00FF5F76">
        <w:rPr>
          <w:rFonts w:ascii="Arial" w:hAnsi="Arial" w:cs="Arial"/>
          <w:color w:val="000000" w:themeColor="text1"/>
          <w:sz w:val="24"/>
          <w:szCs w:val="24"/>
        </w:rPr>
        <w:t>oświadczenie wykonawcy o posiadaniu uprawnień przez osoby uczestniczące w realizacji zamówienia,</w:t>
      </w:r>
    </w:p>
    <w:p w:rsidR="00925950" w:rsidRDefault="00925950" w:rsidP="00925950">
      <w:pPr>
        <w:tabs>
          <w:tab w:val="left" w:pos="480"/>
          <w:tab w:val="left" w:pos="600"/>
        </w:tabs>
        <w:spacing w:after="0" w:line="240" w:lineRule="auto"/>
        <w:ind w:left="284"/>
        <w:rPr>
          <w:rFonts w:ascii="Arial" w:hAnsi="Arial" w:cs="Arial"/>
        </w:rPr>
      </w:pPr>
      <w:r>
        <w:rPr>
          <w:rFonts w:ascii="Arial" w:hAnsi="Arial" w:cs="Arial"/>
        </w:rPr>
        <w:t>7) wzór wykazu   maszyn  i  urządzeń technicznych dostępnych wykonawcy w celu realizacji zmówienia</w:t>
      </w:r>
    </w:p>
    <w:p w:rsidR="00925950" w:rsidRDefault="00925950" w:rsidP="00925950">
      <w:pPr>
        <w:spacing w:after="0" w:line="240" w:lineRule="auto"/>
        <w:ind w:left="284"/>
        <w:jc w:val="both"/>
        <w:rPr>
          <w:rFonts w:ascii="Arial" w:hAnsi="Arial" w:cs="Arial"/>
        </w:rPr>
      </w:pPr>
      <w:r>
        <w:rPr>
          <w:rFonts w:ascii="Arial" w:hAnsi="Arial" w:cs="Arial"/>
        </w:rPr>
        <w:t>8) wzór umowy,</w:t>
      </w:r>
    </w:p>
    <w:p w:rsidR="00925950" w:rsidRDefault="00925950" w:rsidP="00925950">
      <w:pPr>
        <w:spacing w:after="0" w:line="240" w:lineRule="auto"/>
        <w:ind w:left="284"/>
        <w:jc w:val="both"/>
        <w:rPr>
          <w:rFonts w:ascii="Arial" w:hAnsi="Arial" w:cs="Arial"/>
        </w:rPr>
      </w:pPr>
      <w:r>
        <w:rPr>
          <w:rFonts w:ascii="Arial" w:hAnsi="Arial" w:cs="Arial"/>
        </w:rPr>
        <w:t>9) wzór dokument gwarancyjny,</w:t>
      </w:r>
    </w:p>
    <w:p w:rsidR="00DC740F" w:rsidRDefault="00DC740F" w:rsidP="00925950">
      <w:pPr>
        <w:spacing w:after="0" w:line="240" w:lineRule="auto"/>
        <w:ind w:left="284"/>
        <w:jc w:val="both"/>
        <w:rPr>
          <w:rFonts w:ascii="Arial" w:hAnsi="Arial" w:cs="Arial"/>
        </w:rPr>
      </w:pPr>
      <w:r>
        <w:rPr>
          <w:rFonts w:ascii="Arial" w:hAnsi="Arial" w:cs="Arial"/>
        </w:rPr>
        <w:t>10) wzór pełnomocnictwa</w:t>
      </w:r>
    </w:p>
    <w:p w:rsidR="00925950" w:rsidRDefault="00925950" w:rsidP="00925950">
      <w:pPr>
        <w:ind w:left="284"/>
        <w:jc w:val="both"/>
        <w:rPr>
          <w:rFonts w:ascii="Arial" w:hAnsi="Arial" w:cs="Arial"/>
        </w:rPr>
      </w:pPr>
    </w:p>
    <w:p w:rsidR="005F3FE6" w:rsidRPr="004E6F30" w:rsidRDefault="005F3FE6" w:rsidP="004E6F30">
      <w:pPr>
        <w:spacing w:after="0" w:line="240" w:lineRule="auto"/>
        <w:ind w:left="284"/>
        <w:jc w:val="both"/>
        <w:rPr>
          <w:rFonts w:ascii="Arial" w:hAnsi="Arial" w:cs="Arial"/>
          <w:lang w:eastAsia="pl-PL"/>
        </w:rPr>
      </w:pPr>
    </w:p>
    <w:p w:rsidR="005F3FE6" w:rsidRPr="004E6F30" w:rsidRDefault="005F3FE6" w:rsidP="004E6F30">
      <w:pPr>
        <w:suppressAutoHyphens/>
        <w:spacing w:after="0" w:line="240" w:lineRule="auto"/>
        <w:ind w:left="6372"/>
        <w:jc w:val="center"/>
        <w:rPr>
          <w:rFonts w:ascii="Arial" w:hAnsi="Arial" w:cs="Arial"/>
          <w:lang w:eastAsia="ar-SA"/>
        </w:rPr>
      </w:pPr>
      <w:r w:rsidRPr="004E6F30">
        <w:rPr>
          <w:rFonts w:ascii="Arial" w:hAnsi="Arial" w:cs="Arial"/>
          <w:lang w:eastAsia="ar-SA"/>
        </w:rPr>
        <w:t>..................................</w:t>
      </w:r>
    </w:p>
    <w:p w:rsidR="005F3FE6" w:rsidRPr="00ED6FD0" w:rsidRDefault="005F3FE6" w:rsidP="004E6F30">
      <w:pPr>
        <w:suppressAutoHyphens/>
        <w:spacing w:after="0" w:line="240" w:lineRule="auto"/>
        <w:jc w:val="right"/>
        <w:rPr>
          <w:rFonts w:ascii="Arial" w:hAnsi="Arial" w:cs="Arial"/>
          <w:lang w:eastAsia="ar-SA"/>
        </w:rPr>
      </w:pPr>
      <w:r w:rsidRPr="00ED6FD0">
        <w:rPr>
          <w:rFonts w:ascii="Arial" w:hAnsi="Arial" w:cs="Arial"/>
          <w:sz w:val="24"/>
          <w:szCs w:val="24"/>
          <w:lang w:eastAsia="ar-SA"/>
        </w:rPr>
        <w:t xml:space="preserve">(podpis Nadleśniczego)                                                                                   </w:t>
      </w:r>
    </w:p>
    <w:p w:rsidR="005F3FE6" w:rsidRDefault="005F3FE6" w:rsidP="004E6F30">
      <w:pPr>
        <w:spacing w:after="0" w:line="240" w:lineRule="auto"/>
        <w:jc w:val="right"/>
        <w:rPr>
          <w:rFonts w:ascii="Arial" w:hAnsi="Arial" w:cs="Arial"/>
          <w:lang w:eastAsia="pl-PL"/>
        </w:rPr>
      </w:pPr>
      <w:r w:rsidRPr="004E6F30">
        <w:rPr>
          <w:rFonts w:ascii="Arial" w:hAnsi="Arial" w:cs="Arial"/>
          <w:lang w:eastAsia="pl-PL"/>
        </w:rPr>
        <w:t xml:space="preserve"> </w:t>
      </w:r>
    </w:p>
    <w:p w:rsidR="005F3FE6" w:rsidRDefault="005F3FE6" w:rsidP="00BD434B">
      <w:pPr>
        <w:spacing w:after="0" w:line="240" w:lineRule="auto"/>
        <w:rPr>
          <w:rFonts w:ascii="Arial" w:hAnsi="Arial" w:cs="Arial"/>
          <w:lang w:eastAsia="pl-PL"/>
        </w:rPr>
      </w:pPr>
    </w:p>
    <w:p w:rsidR="00530CC5" w:rsidRDefault="00530CC5" w:rsidP="00BD434B">
      <w:pPr>
        <w:spacing w:after="0" w:line="240" w:lineRule="auto"/>
        <w:rPr>
          <w:rFonts w:ascii="Arial" w:hAnsi="Arial" w:cs="Arial"/>
          <w:lang w:eastAsia="pl-PL"/>
        </w:rPr>
      </w:pPr>
    </w:p>
    <w:p w:rsidR="00530CC5" w:rsidRDefault="00530CC5" w:rsidP="00BD434B">
      <w:pPr>
        <w:spacing w:after="0" w:line="240" w:lineRule="auto"/>
        <w:rPr>
          <w:rFonts w:ascii="Arial" w:hAnsi="Arial" w:cs="Arial"/>
          <w:lang w:eastAsia="pl-PL"/>
        </w:rPr>
      </w:pPr>
    </w:p>
    <w:p w:rsidR="00530CC5" w:rsidRDefault="00530CC5" w:rsidP="00BD434B">
      <w:pPr>
        <w:spacing w:after="0" w:line="240" w:lineRule="auto"/>
        <w:rPr>
          <w:rFonts w:ascii="Arial" w:hAnsi="Arial" w:cs="Arial"/>
          <w:lang w:eastAsia="pl-PL"/>
        </w:rPr>
      </w:pPr>
    </w:p>
    <w:p w:rsidR="00530CC5" w:rsidRDefault="00530CC5" w:rsidP="00BD434B">
      <w:pPr>
        <w:spacing w:after="0" w:line="240" w:lineRule="auto"/>
        <w:rPr>
          <w:rFonts w:ascii="Arial" w:hAnsi="Arial" w:cs="Arial"/>
          <w:lang w:eastAsia="pl-PL"/>
        </w:rPr>
      </w:pPr>
    </w:p>
    <w:p w:rsidR="00DC740F" w:rsidRDefault="00DC740F" w:rsidP="00BD434B">
      <w:pPr>
        <w:spacing w:after="0" w:line="240" w:lineRule="auto"/>
        <w:rPr>
          <w:rFonts w:ascii="Arial" w:hAnsi="Arial" w:cs="Arial"/>
          <w:lang w:eastAsia="pl-PL"/>
        </w:rPr>
      </w:pPr>
    </w:p>
    <w:p w:rsidR="005F3FE6" w:rsidRDefault="005F3FE6" w:rsidP="004E6F30">
      <w:pPr>
        <w:spacing w:after="0" w:line="240" w:lineRule="auto"/>
        <w:jc w:val="right"/>
        <w:rPr>
          <w:rFonts w:ascii="Arial" w:hAnsi="Arial" w:cs="Arial"/>
          <w:lang w:eastAsia="pl-PL"/>
        </w:rPr>
      </w:pPr>
    </w:p>
    <w:p w:rsidR="005F3FE6" w:rsidRPr="00D005BB" w:rsidRDefault="005F3FE6" w:rsidP="004E6F30">
      <w:pPr>
        <w:spacing w:after="0" w:line="240" w:lineRule="auto"/>
        <w:jc w:val="right"/>
        <w:rPr>
          <w:rFonts w:ascii="Arial" w:hAnsi="Arial" w:cs="Arial"/>
          <w:color w:val="0000FF"/>
          <w:lang w:eastAsia="pl-PL"/>
        </w:rPr>
      </w:pPr>
      <w:r>
        <w:rPr>
          <w:rFonts w:ascii="Arial" w:hAnsi="Arial" w:cs="Arial"/>
          <w:lang w:eastAsia="pl-PL"/>
        </w:rPr>
        <w:lastRenderedPageBreak/>
        <w:t xml:space="preserve">  Załącznik nr 1 do</w:t>
      </w:r>
      <w:r w:rsidRPr="00530CC5">
        <w:rPr>
          <w:rFonts w:ascii="Arial" w:hAnsi="Arial" w:cs="Arial"/>
          <w:color w:val="000000" w:themeColor="text1"/>
          <w:lang w:eastAsia="pl-PL"/>
        </w:rPr>
        <w:t xml:space="preserve"> SIWZ</w:t>
      </w:r>
    </w:p>
    <w:p w:rsidR="005F3FE6" w:rsidRPr="004E6F30" w:rsidRDefault="005F3FE6" w:rsidP="004E6F30">
      <w:pPr>
        <w:tabs>
          <w:tab w:val="left" w:pos="3780"/>
          <w:tab w:val="left" w:leader="dot" w:pos="8460"/>
        </w:tabs>
        <w:suppressAutoHyphens/>
        <w:spacing w:before="60" w:after="60" w:line="240" w:lineRule="auto"/>
        <w:ind w:left="295" w:hanging="295"/>
        <w:jc w:val="both"/>
        <w:rPr>
          <w:rFonts w:ascii="Arial" w:hAnsi="Arial" w:cs="Arial"/>
          <w:lang w:eastAsia="ar-SA"/>
        </w:rPr>
      </w:pPr>
      <w:r w:rsidRPr="004E6F30">
        <w:rPr>
          <w:rFonts w:ascii="Arial" w:hAnsi="Arial" w:cs="Arial"/>
          <w:lang w:eastAsia="ar-SA"/>
        </w:rPr>
        <w:t>Dane Wykonawcy:</w:t>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Nazwa:</w:t>
      </w:r>
      <w:r w:rsidRPr="004E6F30">
        <w:rPr>
          <w:rFonts w:ascii="Arial" w:hAnsi="Arial" w:cs="Arial"/>
          <w:lang w:eastAsia="ar-SA"/>
        </w:rPr>
        <w:tab/>
      </w:r>
      <w:r w:rsidRPr="004E6F30">
        <w:rPr>
          <w:rFonts w:ascii="Arial" w:hAnsi="Arial" w:cs="Arial"/>
          <w:lang w:eastAsia="ar-SA"/>
        </w:rPr>
        <w:tab/>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ab/>
      </w:r>
      <w:r w:rsidRPr="004E6F30">
        <w:rPr>
          <w:rFonts w:ascii="Arial" w:hAnsi="Arial" w:cs="Arial"/>
          <w:lang w:eastAsia="ar-SA"/>
        </w:rPr>
        <w:tab/>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Siedziba:</w:t>
      </w:r>
      <w:r w:rsidRPr="004E6F30">
        <w:rPr>
          <w:rFonts w:ascii="Arial" w:hAnsi="Arial" w:cs="Arial"/>
          <w:lang w:eastAsia="ar-SA"/>
        </w:rPr>
        <w:tab/>
      </w:r>
      <w:r w:rsidRPr="004E6F30">
        <w:rPr>
          <w:rFonts w:ascii="Arial" w:hAnsi="Arial" w:cs="Arial"/>
          <w:lang w:eastAsia="ar-SA"/>
        </w:rPr>
        <w:tab/>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ab/>
      </w:r>
      <w:r w:rsidRPr="004E6F30">
        <w:rPr>
          <w:rFonts w:ascii="Arial" w:hAnsi="Arial" w:cs="Arial"/>
          <w:lang w:eastAsia="ar-SA"/>
        </w:rPr>
        <w:tab/>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Adres poczty elektronicznej</w:t>
      </w:r>
      <w:r w:rsidRPr="004E6F30">
        <w:rPr>
          <w:rFonts w:ascii="Arial" w:hAnsi="Arial" w:cs="Arial"/>
          <w:lang w:eastAsia="ar-SA"/>
        </w:rPr>
        <w:tab/>
      </w:r>
      <w:r w:rsidRPr="004E6F30">
        <w:rPr>
          <w:rFonts w:ascii="Arial" w:hAnsi="Arial" w:cs="Arial"/>
          <w:lang w:eastAsia="ar-SA"/>
        </w:rPr>
        <w:tab/>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Numer telefonu</w:t>
      </w:r>
      <w:r w:rsidRPr="004E6F30">
        <w:rPr>
          <w:rFonts w:ascii="Arial" w:hAnsi="Arial" w:cs="Arial"/>
          <w:lang w:eastAsia="ar-SA"/>
        </w:rPr>
        <w:tab/>
        <w:t xml:space="preserve">0 (**) </w:t>
      </w:r>
      <w:r w:rsidRPr="004E6F30">
        <w:rPr>
          <w:rFonts w:ascii="Arial" w:hAnsi="Arial" w:cs="Arial"/>
          <w:lang w:eastAsia="ar-SA"/>
        </w:rPr>
        <w:tab/>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Numer faksu</w:t>
      </w:r>
      <w:r w:rsidRPr="004E6F30">
        <w:rPr>
          <w:rFonts w:ascii="Arial" w:hAnsi="Arial" w:cs="Arial"/>
          <w:lang w:eastAsia="ar-SA"/>
        </w:rPr>
        <w:tab/>
        <w:t xml:space="preserve">0 (**) </w:t>
      </w:r>
      <w:r w:rsidRPr="004E6F30">
        <w:rPr>
          <w:rFonts w:ascii="Arial" w:hAnsi="Arial" w:cs="Arial"/>
          <w:lang w:eastAsia="ar-SA"/>
        </w:rPr>
        <w:tab/>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Numer REGON</w:t>
      </w:r>
      <w:r w:rsidRPr="004E6F30">
        <w:rPr>
          <w:rFonts w:ascii="Arial" w:hAnsi="Arial" w:cs="Arial"/>
          <w:lang w:eastAsia="ar-SA"/>
        </w:rPr>
        <w:tab/>
      </w:r>
      <w:r w:rsidRPr="004E6F30">
        <w:rPr>
          <w:rFonts w:ascii="Arial" w:hAnsi="Arial" w:cs="Arial"/>
          <w:lang w:eastAsia="ar-SA"/>
        </w:rPr>
        <w:tab/>
      </w:r>
    </w:p>
    <w:p w:rsidR="005F3FE6" w:rsidRPr="004E6F30" w:rsidRDefault="005F3FE6" w:rsidP="004E6F30">
      <w:pPr>
        <w:tabs>
          <w:tab w:val="left" w:pos="3780"/>
          <w:tab w:val="left" w:leader="dot" w:pos="8460"/>
        </w:tabs>
        <w:suppressAutoHyphens/>
        <w:spacing w:before="60" w:after="60" w:line="240" w:lineRule="auto"/>
        <w:ind w:left="164"/>
        <w:jc w:val="both"/>
        <w:rPr>
          <w:rFonts w:ascii="Arial" w:hAnsi="Arial" w:cs="Arial"/>
          <w:lang w:eastAsia="ar-SA"/>
        </w:rPr>
      </w:pPr>
      <w:r w:rsidRPr="004E6F30">
        <w:rPr>
          <w:rFonts w:ascii="Arial" w:hAnsi="Arial" w:cs="Arial"/>
          <w:lang w:eastAsia="ar-SA"/>
        </w:rPr>
        <w:t>Numer NIP</w:t>
      </w:r>
      <w:r w:rsidRPr="004E6F30">
        <w:rPr>
          <w:rFonts w:ascii="Arial" w:hAnsi="Arial" w:cs="Arial"/>
          <w:lang w:eastAsia="ar-SA"/>
        </w:rPr>
        <w:tab/>
      </w:r>
      <w:r w:rsidRPr="004E6F30">
        <w:rPr>
          <w:rFonts w:ascii="Arial" w:hAnsi="Arial" w:cs="Arial"/>
          <w:lang w:eastAsia="ar-SA"/>
        </w:rPr>
        <w:tab/>
      </w:r>
    </w:p>
    <w:p w:rsidR="005F3FE6" w:rsidRPr="004E6F30" w:rsidRDefault="005F3FE6" w:rsidP="004E6F30">
      <w:pPr>
        <w:spacing w:after="0" w:line="240" w:lineRule="auto"/>
        <w:rPr>
          <w:rFonts w:ascii="Arial" w:hAnsi="Arial" w:cs="Arial"/>
          <w:lang w:eastAsia="pl-PL"/>
        </w:rPr>
      </w:pPr>
    </w:p>
    <w:p w:rsidR="005F3FE6" w:rsidRPr="001F2E18" w:rsidRDefault="005F3FE6" w:rsidP="004E6F30">
      <w:pPr>
        <w:spacing w:after="0" w:line="240" w:lineRule="auto"/>
        <w:ind w:left="2832" w:firstLine="708"/>
        <w:rPr>
          <w:rFonts w:ascii="Arial" w:hAnsi="Arial" w:cs="Arial"/>
          <w:b/>
          <w:lang w:eastAsia="pl-PL"/>
        </w:rPr>
      </w:pPr>
      <w:r w:rsidRPr="004E6F30">
        <w:rPr>
          <w:rFonts w:ascii="Arial" w:hAnsi="Arial" w:cs="Arial"/>
          <w:lang w:eastAsia="pl-PL"/>
        </w:rPr>
        <w:t xml:space="preserve">                                  </w:t>
      </w:r>
      <w:r w:rsidRPr="001F2E18">
        <w:rPr>
          <w:rFonts w:ascii="Arial" w:hAnsi="Arial" w:cs="Arial"/>
          <w:b/>
          <w:lang w:eastAsia="pl-PL"/>
        </w:rPr>
        <w:t>Lasy Państwowe</w:t>
      </w:r>
    </w:p>
    <w:p w:rsidR="005F3FE6" w:rsidRPr="001F2E18" w:rsidRDefault="005F3FE6" w:rsidP="004E6F30">
      <w:pPr>
        <w:spacing w:after="0" w:line="240" w:lineRule="auto"/>
        <w:ind w:firstLine="5220"/>
        <w:rPr>
          <w:rFonts w:ascii="Arial" w:hAnsi="Arial" w:cs="Arial"/>
          <w:b/>
          <w:lang w:eastAsia="pl-PL"/>
        </w:rPr>
      </w:pPr>
      <w:r w:rsidRPr="001F2E18">
        <w:rPr>
          <w:rFonts w:ascii="Arial" w:hAnsi="Arial" w:cs="Arial"/>
          <w:b/>
          <w:lang w:eastAsia="pl-PL"/>
        </w:rPr>
        <w:t xml:space="preserve">     Nadleśnictwo Chotyłów</w:t>
      </w:r>
    </w:p>
    <w:p w:rsidR="005F3FE6" w:rsidRPr="001F2E18" w:rsidRDefault="005F3FE6" w:rsidP="004E6F30">
      <w:pPr>
        <w:spacing w:after="0" w:line="240" w:lineRule="auto"/>
        <w:rPr>
          <w:rFonts w:ascii="Arial" w:hAnsi="Arial" w:cs="Arial"/>
          <w:b/>
          <w:lang w:eastAsia="pl-PL"/>
        </w:rPr>
      </w:pPr>
      <w:r w:rsidRPr="001F2E18">
        <w:rPr>
          <w:rFonts w:ascii="Arial" w:hAnsi="Arial" w:cs="Arial"/>
          <w:b/>
          <w:bCs/>
          <w:lang w:eastAsia="pl-PL"/>
        </w:rPr>
        <w:t xml:space="preserve">                                 </w:t>
      </w:r>
      <w:r w:rsidRPr="001F2E18">
        <w:rPr>
          <w:rFonts w:ascii="Arial" w:hAnsi="Arial" w:cs="Arial"/>
          <w:b/>
          <w:lang w:eastAsia="pl-PL"/>
        </w:rPr>
        <w:t xml:space="preserve">                                                          ul. Piszczacka 31</w:t>
      </w:r>
    </w:p>
    <w:p w:rsidR="005F3FE6" w:rsidRPr="001F2E18" w:rsidRDefault="005F3FE6" w:rsidP="004E6F30">
      <w:pPr>
        <w:tabs>
          <w:tab w:val="left" w:pos="5220"/>
        </w:tabs>
        <w:spacing w:after="0" w:line="240" w:lineRule="auto"/>
        <w:rPr>
          <w:rFonts w:ascii="Arial" w:hAnsi="Arial" w:cs="Arial"/>
          <w:b/>
          <w:lang w:eastAsia="pl-PL"/>
        </w:rPr>
      </w:pPr>
      <w:r w:rsidRPr="001F2E18">
        <w:rPr>
          <w:rFonts w:ascii="Arial" w:hAnsi="Arial" w:cs="Arial"/>
          <w:b/>
          <w:lang w:eastAsia="pl-PL"/>
        </w:rPr>
        <w:t xml:space="preserve">                                                                                            21-530 Piszczac</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b/>
          <w:bCs/>
          <w:lang w:eastAsia="pl-PL"/>
        </w:rPr>
      </w:pPr>
      <w:r w:rsidRPr="004E6F30">
        <w:rPr>
          <w:rFonts w:ascii="Arial" w:hAnsi="Arial" w:cs="Arial"/>
          <w:b/>
          <w:bCs/>
          <w:lang w:eastAsia="pl-PL"/>
        </w:rPr>
        <w:t xml:space="preserve">                                                     OFERTA</w:t>
      </w:r>
    </w:p>
    <w:p w:rsidR="005F3FE6" w:rsidRPr="004E6F30" w:rsidRDefault="005F3FE6" w:rsidP="004E6F30">
      <w:pPr>
        <w:spacing w:after="0" w:line="240" w:lineRule="auto"/>
        <w:ind w:firstLine="1134"/>
        <w:jc w:val="both"/>
        <w:rPr>
          <w:rFonts w:ascii="Arial" w:hAnsi="Arial" w:cs="Arial"/>
          <w:lang w:eastAsia="pl-PL"/>
        </w:rPr>
      </w:pPr>
      <w:r w:rsidRPr="004E6F30">
        <w:rPr>
          <w:rFonts w:ascii="Arial" w:hAnsi="Arial" w:cs="Arial"/>
          <w:lang w:eastAsia="pl-PL"/>
        </w:rPr>
        <w:t xml:space="preserve"> Odpowiadając na ogłoszenie o przetargu nieograniczonym z dnia                     </w:t>
      </w:r>
      <w:r w:rsidR="00815D4A">
        <w:rPr>
          <w:rFonts w:ascii="Arial" w:hAnsi="Arial" w:cs="Arial"/>
          <w:lang w:eastAsia="pl-PL"/>
        </w:rPr>
        <w:t>31.05.2012r.</w:t>
      </w:r>
      <w:r w:rsidRPr="004E6F30">
        <w:rPr>
          <w:rFonts w:ascii="Arial" w:hAnsi="Arial" w:cs="Arial"/>
          <w:lang w:eastAsia="pl-PL"/>
        </w:rPr>
        <w:t xml:space="preserve"> na zadanie pt.: „</w:t>
      </w:r>
      <w:r w:rsidR="00324E80">
        <w:rPr>
          <w:rFonts w:ascii="Arial" w:hAnsi="Arial" w:cs="Arial"/>
          <w:lang w:eastAsia="pl-PL"/>
        </w:rPr>
        <w:t>Remont dróg leśnych</w:t>
      </w:r>
      <w:r w:rsidRPr="004E6F30">
        <w:rPr>
          <w:rFonts w:ascii="Arial" w:hAnsi="Arial" w:cs="Arial"/>
          <w:lang w:eastAsia="pl-PL"/>
        </w:rPr>
        <w:t>” składamy niniejszą ofertę:</w:t>
      </w:r>
    </w:p>
    <w:p w:rsidR="00324E80" w:rsidRDefault="00324E80" w:rsidP="00324E80">
      <w:pPr>
        <w:spacing w:after="0" w:line="360" w:lineRule="auto"/>
        <w:rPr>
          <w:rFonts w:ascii="Arial" w:hAnsi="Arial" w:cs="Arial"/>
        </w:rPr>
      </w:pPr>
      <w:r>
        <w:rPr>
          <w:rFonts w:ascii="Arial" w:hAnsi="Arial" w:cs="Arial"/>
        </w:rPr>
        <w:t>1.  Oferujemy wykonanie roboty budowlanej będącej przedmiotem zamówienia:</w:t>
      </w:r>
    </w:p>
    <w:p w:rsidR="00324E80" w:rsidRDefault="00324E80" w:rsidP="00324E80">
      <w:pPr>
        <w:spacing w:after="0" w:line="360" w:lineRule="auto"/>
        <w:ind w:left="180"/>
        <w:rPr>
          <w:rFonts w:ascii="Arial" w:hAnsi="Arial" w:cs="Arial"/>
        </w:rPr>
      </w:pPr>
      <w:r>
        <w:rPr>
          <w:rFonts w:ascii="Arial" w:hAnsi="Arial" w:cs="Arial"/>
        </w:rPr>
        <w:t>Część nr ....</w:t>
      </w:r>
    </w:p>
    <w:p w:rsidR="00324E80" w:rsidRDefault="00324E80" w:rsidP="00324E80">
      <w:pPr>
        <w:spacing w:after="0" w:line="360" w:lineRule="auto"/>
        <w:ind w:left="180"/>
        <w:rPr>
          <w:rFonts w:ascii="Arial" w:hAnsi="Arial" w:cs="Arial"/>
        </w:rPr>
      </w:pPr>
      <w:r>
        <w:rPr>
          <w:rFonts w:ascii="Arial" w:hAnsi="Arial" w:cs="Arial"/>
        </w:rPr>
        <w:t xml:space="preserve"> za cenę wartość brutto ..................... zł (słownie: ...........................................................</w:t>
      </w:r>
    </w:p>
    <w:p w:rsidR="00324E80" w:rsidRDefault="00324E80" w:rsidP="00324E80">
      <w:pPr>
        <w:spacing w:after="0" w:line="360" w:lineRule="auto"/>
        <w:ind w:left="180"/>
        <w:rPr>
          <w:rFonts w:ascii="Arial" w:hAnsi="Arial" w:cs="Arial"/>
        </w:rPr>
      </w:pPr>
      <w:r>
        <w:rPr>
          <w:rFonts w:ascii="Arial" w:hAnsi="Arial" w:cs="Arial"/>
        </w:rPr>
        <w:t xml:space="preserve"> ............................................................................................................................ złotych), </w:t>
      </w:r>
    </w:p>
    <w:p w:rsidR="00324E80" w:rsidRDefault="00324E80" w:rsidP="00324E80">
      <w:pPr>
        <w:spacing w:after="0" w:line="360" w:lineRule="auto"/>
        <w:ind w:left="180"/>
        <w:rPr>
          <w:rFonts w:ascii="Arial" w:hAnsi="Arial" w:cs="Arial"/>
        </w:rPr>
      </w:pPr>
      <w:r>
        <w:rPr>
          <w:rFonts w:ascii="Arial" w:hAnsi="Arial" w:cs="Arial"/>
        </w:rPr>
        <w:t xml:space="preserve"> w tym: VAT: ................ zł (słownie: ...............................................................................</w:t>
      </w:r>
    </w:p>
    <w:p w:rsidR="00324E80" w:rsidRDefault="00324E80" w:rsidP="00324E80">
      <w:pPr>
        <w:spacing w:after="0" w:line="360" w:lineRule="auto"/>
        <w:ind w:left="180"/>
        <w:rPr>
          <w:rFonts w:ascii="Arial" w:hAnsi="Arial" w:cs="Arial"/>
        </w:rPr>
      </w:pPr>
      <w:r>
        <w:rPr>
          <w:rFonts w:ascii="Arial" w:hAnsi="Arial" w:cs="Arial"/>
        </w:rPr>
        <w:t xml:space="preserve"> ................................................. złotych), zgodnie z załączonym kosztorysem ofertowym.</w:t>
      </w:r>
    </w:p>
    <w:p w:rsidR="00324E80" w:rsidRDefault="00324E80" w:rsidP="00324E80">
      <w:pPr>
        <w:spacing w:after="0" w:line="360" w:lineRule="auto"/>
        <w:rPr>
          <w:rFonts w:ascii="Arial" w:hAnsi="Arial" w:cs="Arial"/>
        </w:rPr>
      </w:pPr>
      <w:r>
        <w:rPr>
          <w:rFonts w:ascii="Arial" w:hAnsi="Arial" w:cs="Arial"/>
        </w:rPr>
        <w:t xml:space="preserve"> Część nr .…</w:t>
      </w:r>
    </w:p>
    <w:p w:rsidR="00324E80" w:rsidRDefault="00324E80" w:rsidP="00324E80">
      <w:pPr>
        <w:spacing w:after="0" w:line="360" w:lineRule="auto"/>
        <w:rPr>
          <w:rFonts w:ascii="Arial" w:hAnsi="Arial" w:cs="Arial"/>
        </w:rPr>
      </w:pPr>
      <w:r>
        <w:rPr>
          <w:rFonts w:ascii="Arial" w:hAnsi="Arial" w:cs="Arial"/>
        </w:rPr>
        <w:t xml:space="preserve">   za cenę wartość brutto ..................... zł (słownie: ..............................................................</w:t>
      </w:r>
    </w:p>
    <w:p w:rsidR="00324E80" w:rsidRDefault="00324E80" w:rsidP="00324E80">
      <w:pPr>
        <w:spacing w:after="0" w:line="360" w:lineRule="auto"/>
        <w:rPr>
          <w:rFonts w:ascii="Arial" w:hAnsi="Arial" w:cs="Arial"/>
        </w:rPr>
      </w:pPr>
      <w:r>
        <w:rPr>
          <w:rFonts w:ascii="Arial" w:hAnsi="Arial" w:cs="Arial"/>
        </w:rPr>
        <w:t xml:space="preserve">    ............................................................................................................................... złotych), </w:t>
      </w:r>
    </w:p>
    <w:p w:rsidR="00324E80" w:rsidRDefault="00324E80" w:rsidP="00324E80">
      <w:pPr>
        <w:spacing w:after="0" w:line="360" w:lineRule="auto"/>
        <w:rPr>
          <w:rFonts w:ascii="Arial" w:hAnsi="Arial" w:cs="Arial"/>
        </w:rPr>
      </w:pPr>
      <w:r>
        <w:rPr>
          <w:rFonts w:ascii="Arial" w:hAnsi="Arial" w:cs="Arial"/>
        </w:rPr>
        <w:t xml:space="preserve">    w tym: VAT: .................. zł (słownie: ................................................................................</w:t>
      </w:r>
    </w:p>
    <w:p w:rsidR="00324E80" w:rsidRDefault="00324E80" w:rsidP="00324E80">
      <w:pPr>
        <w:spacing w:after="0" w:line="360" w:lineRule="auto"/>
        <w:rPr>
          <w:rFonts w:ascii="Arial" w:hAnsi="Arial" w:cs="Arial"/>
        </w:rPr>
      </w:pPr>
      <w:r>
        <w:rPr>
          <w:rFonts w:ascii="Arial" w:hAnsi="Arial" w:cs="Arial"/>
        </w:rPr>
        <w:t xml:space="preserve">     …........................................ złotych), zgodnie z załączonym kosztorysem ofertowym.</w:t>
      </w:r>
    </w:p>
    <w:p w:rsidR="00324E80" w:rsidRDefault="00324E80" w:rsidP="00324E80">
      <w:pPr>
        <w:spacing w:after="0" w:line="360" w:lineRule="auto"/>
        <w:rPr>
          <w:rFonts w:ascii="Arial" w:hAnsi="Arial" w:cs="Arial"/>
        </w:rPr>
      </w:pPr>
      <w:r>
        <w:rPr>
          <w:rFonts w:ascii="Arial" w:hAnsi="Arial" w:cs="Arial"/>
        </w:rPr>
        <w:t xml:space="preserve">  Część nr .…</w:t>
      </w:r>
    </w:p>
    <w:p w:rsidR="00324E80" w:rsidRDefault="00324E80" w:rsidP="00324E80">
      <w:pPr>
        <w:spacing w:after="0" w:line="360" w:lineRule="auto"/>
        <w:rPr>
          <w:rFonts w:ascii="Arial" w:hAnsi="Arial" w:cs="Arial"/>
        </w:rPr>
      </w:pPr>
      <w:r>
        <w:rPr>
          <w:rFonts w:ascii="Arial" w:hAnsi="Arial" w:cs="Arial"/>
        </w:rPr>
        <w:t xml:space="preserve">   za cenę wartość brutto ..................... zł (słownie: ..............................................................</w:t>
      </w:r>
    </w:p>
    <w:p w:rsidR="00324E80" w:rsidRDefault="00324E80" w:rsidP="00324E80">
      <w:pPr>
        <w:spacing w:after="0" w:line="360" w:lineRule="auto"/>
        <w:rPr>
          <w:rFonts w:ascii="Arial" w:hAnsi="Arial" w:cs="Arial"/>
        </w:rPr>
      </w:pPr>
      <w:r>
        <w:rPr>
          <w:rFonts w:ascii="Arial" w:hAnsi="Arial" w:cs="Arial"/>
        </w:rPr>
        <w:t xml:space="preserve">    ............................................................................................................................... złotych), </w:t>
      </w:r>
    </w:p>
    <w:p w:rsidR="00324E80" w:rsidRDefault="00324E80" w:rsidP="00324E80">
      <w:pPr>
        <w:spacing w:after="0" w:line="360" w:lineRule="auto"/>
        <w:rPr>
          <w:rFonts w:ascii="Arial" w:hAnsi="Arial" w:cs="Arial"/>
        </w:rPr>
      </w:pPr>
      <w:r>
        <w:rPr>
          <w:rFonts w:ascii="Arial" w:hAnsi="Arial" w:cs="Arial"/>
        </w:rPr>
        <w:t xml:space="preserve">    w tym: VAT: .................. zł (słownie: ................................................................................</w:t>
      </w:r>
    </w:p>
    <w:p w:rsidR="00324E80" w:rsidRDefault="00324E80" w:rsidP="00324E80">
      <w:pPr>
        <w:spacing w:after="0" w:line="240" w:lineRule="auto"/>
        <w:rPr>
          <w:rFonts w:ascii="Arial" w:hAnsi="Arial" w:cs="Arial"/>
        </w:rPr>
      </w:pPr>
      <w:r>
        <w:rPr>
          <w:rFonts w:ascii="Arial" w:hAnsi="Arial" w:cs="Arial"/>
        </w:rPr>
        <w:t xml:space="preserve">     …........................................ złotych), zgodnie z załączonym kosztorysem ofertowym</w:t>
      </w:r>
    </w:p>
    <w:p w:rsidR="005F3FE6" w:rsidRPr="004E6F30" w:rsidRDefault="00324E80" w:rsidP="00324E80">
      <w:pPr>
        <w:spacing w:after="0" w:line="240" w:lineRule="auto"/>
        <w:rPr>
          <w:rFonts w:ascii="Arial" w:hAnsi="Arial" w:cs="Arial"/>
          <w:lang w:eastAsia="pl-PL"/>
        </w:rPr>
      </w:pPr>
      <w:r w:rsidRPr="004E6F30">
        <w:rPr>
          <w:rFonts w:ascii="Arial" w:hAnsi="Arial" w:cs="Arial"/>
          <w:lang w:eastAsia="pl-PL"/>
        </w:rPr>
        <w:t xml:space="preserve"> </w:t>
      </w:r>
      <w:r w:rsidR="005F3FE6" w:rsidRPr="004E6F30">
        <w:rPr>
          <w:rFonts w:ascii="Arial" w:hAnsi="Arial" w:cs="Arial"/>
          <w:lang w:eastAsia="pl-PL"/>
        </w:rPr>
        <w:t xml:space="preserve">2. Zobowiązujemy się do wykonania zamówienia w terminie do </w:t>
      </w:r>
      <w:r w:rsidR="00815D4A">
        <w:rPr>
          <w:rFonts w:ascii="Arial" w:hAnsi="Arial" w:cs="Arial"/>
          <w:lang w:eastAsia="pl-PL"/>
        </w:rPr>
        <w:t>15 sierpnia</w:t>
      </w:r>
      <w:r w:rsidR="005F3FE6" w:rsidRPr="00DC740F">
        <w:rPr>
          <w:rFonts w:ascii="Arial" w:hAnsi="Arial" w:cs="Arial"/>
          <w:color w:val="FF0000"/>
          <w:lang w:eastAsia="pl-PL"/>
        </w:rPr>
        <w:t xml:space="preserve"> </w:t>
      </w:r>
      <w:r w:rsidR="005F3FE6">
        <w:rPr>
          <w:rFonts w:ascii="Arial" w:hAnsi="Arial" w:cs="Arial"/>
          <w:lang w:eastAsia="pl-PL"/>
        </w:rPr>
        <w:t>2012</w:t>
      </w:r>
      <w:r w:rsidR="005F3FE6" w:rsidRPr="004E6F30">
        <w:rPr>
          <w:rFonts w:ascii="Arial" w:hAnsi="Arial" w:cs="Arial"/>
          <w:lang w:eastAsia="pl-PL"/>
        </w:rPr>
        <w:t>r.</w:t>
      </w: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 xml:space="preserve">3. Udzielamy gwarancji na okres </w:t>
      </w:r>
      <w:r w:rsidR="00324E80">
        <w:rPr>
          <w:rFonts w:ascii="Arial" w:hAnsi="Arial" w:cs="Arial"/>
          <w:lang w:eastAsia="pl-PL"/>
        </w:rPr>
        <w:t>……</w:t>
      </w:r>
      <w:r w:rsidRPr="004E6F30">
        <w:rPr>
          <w:rFonts w:ascii="Arial" w:hAnsi="Arial" w:cs="Arial"/>
          <w:lang w:eastAsia="pl-PL"/>
        </w:rPr>
        <w:t xml:space="preserve"> miesięcy licząc od daty końcowego odbioru robót.</w:t>
      </w: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 xml:space="preserve">4. Oświadczamy, że: </w:t>
      </w:r>
      <w:r w:rsidRPr="004E6F30">
        <w:rPr>
          <w:rFonts w:ascii="Arial" w:hAnsi="Arial" w:cs="Arial"/>
          <w:i/>
          <w:iCs/>
          <w:lang w:eastAsia="pl-PL"/>
        </w:rPr>
        <w:t xml:space="preserve">      </w:t>
      </w:r>
    </w:p>
    <w:p w:rsidR="005F3FE6" w:rsidRPr="004E6F30" w:rsidRDefault="005F3FE6" w:rsidP="00BD434B">
      <w:pPr>
        <w:numPr>
          <w:ilvl w:val="1"/>
          <w:numId w:val="16"/>
        </w:numPr>
        <w:tabs>
          <w:tab w:val="clear" w:pos="1080"/>
          <w:tab w:val="num" w:pos="540"/>
          <w:tab w:val="num" w:pos="1440"/>
        </w:tabs>
        <w:spacing w:after="0" w:line="240" w:lineRule="auto"/>
        <w:ind w:left="426" w:hanging="284"/>
        <w:rPr>
          <w:rFonts w:ascii="Arial" w:hAnsi="Arial" w:cs="Arial"/>
          <w:lang w:eastAsia="pl-PL"/>
        </w:rPr>
      </w:pPr>
      <w:r w:rsidRPr="004E6F30">
        <w:rPr>
          <w:rFonts w:ascii="Arial" w:hAnsi="Arial" w:cs="Arial"/>
          <w:lang w:eastAsia="pl-PL"/>
        </w:rPr>
        <w:t>zapoznaliśmy się ze Specyfikacją Istotnych Warunków Zamówienia i nie wnosimy zastrzeżeń,</w:t>
      </w:r>
    </w:p>
    <w:p w:rsidR="005F3FE6" w:rsidRPr="004E6F30" w:rsidRDefault="005F3FE6" w:rsidP="00BD434B">
      <w:pPr>
        <w:numPr>
          <w:ilvl w:val="1"/>
          <w:numId w:val="16"/>
        </w:numPr>
        <w:tabs>
          <w:tab w:val="clear" w:pos="1080"/>
          <w:tab w:val="num" w:pos="540"/>
          <w:tab w:val="num" w:pos="1440"/>
        </w:tabs>
        <w:spacing w:after="0" w:line="240" w:lineRule="auto"/>
        <w:ind w:left="426" w:hanging="284"/>
        <w:rPr>
          <w:rFonts w:ascii="Arial" w:hAnsi="Arial" w:cs="Arial"/>
          <w:lang w:eastAsia="pl-PL"/>
        </w:rPr>
      </w:pPr>
      <w:r w:rsidRPr="004E6F30">
        <w:rPr>
          <w:rFonts w:ascii="Arial" w:hAnsi="Arial" w:cs="Arial"/>
          <w:lang w:eastAsia="pl-PL"/>
        </w:rPr>
        <w:t>otrzymaliśmy konieczne informacje do przygotowania oferty,</w:t>
      </w:r>
    </w:p>
    <w:p w:rsidR="005F3FE6" w:rsidRPr="004E6F30" w:rsidRDefault="005F3FE6" w:rsidP="00BD434B">
      <w:pPr>
        <w:numPr>
          <w:ilvl w:val="1"/>
          <w:numId w:val="16"/>
        </w:numPr>
        <w:tabs>
          <w:tab w:val="clear" w:pos="1080"/>
          <w:tab w:val="num" w:pos="540"/>
          <w:tab w:val="num" w:pos="1440"/>
        </w:tabs>
        <w:spacing w:after="0" w:line="240" w:lineRule="auto"/>
        <w:ind w:left="426" w:hanging="284"/>
        <w:rPr>
          <w:rFonts w:ascii="Arial" w:hAnsi="Arial" w:cs="Arial"/>
          <w:lang w:eastAsia="pl-PL"/>
        </w:rPr>
      </w:pPr>
      <w:r w:rsidRPr="004E6F30">
        <w:rPr>
          <w:rFonts w:ascii="Arial" w:hAnsi="Arial" w:cs="Arial"/>
          <w:lang w:eastAsia="pl-PL"/>
        </w:rPr>
        <w:t xml:space="preserve">akceptujemy warunki płatności, zgodnie z wymogami określonymi we wzorze umowy tj. przelewem do 14 dni, </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4. Uważamy się za związanego niniejszą ofertą przez okres 30 dni. </w:t>
      </w:r>
    </w:p>
    <w:p w:rsidR="005F3FE6" w:rsidRPr="004E6F30" w:rsidRDefault="005F3FE6" w:rsidP="004E6F30">
      <w:pPr>
        <w:suppressAutoHyphens/>
        <w:spacing w:after="0" w:line="240" w:lineRule="auto"/>
        <w:ind w:left="283" w:hanging="283"/>
        <w:rPr>
          <w:rFonts w:ascii="Arial" w:hAnsi="Arial" w:cs="Arial"/>
          <w:lang w:eastAsia="ar-SA"/>
        </w:rPr>
      </w:pPr>
      <w:r w:rsidRPr="004E6F30">
        <w:rPr>
          <w:rFonts w:ascii="Arial" w:hAnsi="Arial" w:cs="Arial"/>
          <w:lang w:eastAsia="ar-SA"/>
        </w:rPr>
        <w:lastRenderedPageBreak/>
        <w:t>5. Akceptujemy wzór umowy i w razie wybrania naszej oferty zobo</w:t>
      </w:r>
      <w:r>
        <w:rPr>
          <w:rFonts w:ascii="Arial" w:hAnsi="Arial" w:cs="Arial"/>
          <w:lang w:eastAsia="ar-SA"/>
        </w:rPr>
        <w:t xml:space="preserve">wiązujemy się </w:t>
      </w:r>
      <w:r w:rsidRPr="004E6F30">
        <w:rPr>
          <w:rFonts w:ascii="Arial" w:hAnsi="Arial" w:cs="Arial"/>
          <w:lang w:eastAsia="ar-SA"/>
        </w:rPr>
        <w:t>do podpisania umo</w:t>
      </w:r>
      <w:r>
        <w:rPr>
          <w:rFonts w:ascii="Arial" w:hAnsi="Arial" w:cs="Arial"/>
          <w:lang w:eastAsia="ar-SA"/>
        </w:rPr>
        <w:t xml:space="preserve">wy na warunkach zawartych </w:t>
      </w:r>
      <w:r w:rsidRPr="00530CC5">
        <w:rPr>
          <w:rFonts w:ascii="Arial" w:hAnsi="Arial" w:cs="Arial"/>
          <w:color w:val="000000" w:themeColor="text1"/>
          <w:lang w:eastAsia="ar-SA"/>
        </w:rPr>
        <w:t>w SIWZ,</w:t>
      </w:r>
      <w:r w:rsidRPr="004E6F30">
        <w:rPr>
          <w:rFonts w:ascii="Arial" w:hAnsi="Arial" w:cs="Arial"/>
          <w:lang w:eastAsia="ar-SA"/>
        </w:rPr>
        <w:t xml:space="preserve"> w miejscu i terminie wskazanym przez Zamawiającego. </w:t>
      </w:r>
    </w:p>
    <w:p w:rsidR="005F3FE6" w:rsidRPr="004E6F30" w:rsidRDefault="005F3FE6" w:rsidP="004E6F30">
      <w:pPr>
        <w:spacing w:after="0" w:line="240" w:lineRule="auto"/>
        <w:jc w:val="both"/>
        <w:rPr>
          <w:rFonts w:ascii="Arial" w:hAnsi="Arial" w:cs="Arial"/>
          <w:lang w:eastAsia="pl-PL"/>
        </w:rPr>
      </w:pP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6. Wadium w kwocie ………….. zł.. zł zostało wniesione w dniu .......................... .................w formie ............................................................................................</w:t>
      </w:r>
    </w:p>
    <w:p w:rsidR="005F3FE6" w:rsidRPr="004E6F30" w:rsidRDefault="005F3FE6" w:rsidP="004E6F30">
      <w:pPr>
        <w:spacing w:after="0" w:line="240" w:lineRule="auto"/>
        <w:jc w:val="both"/>
        <w:rPr>
          <w:rFonts w:ascii="Arial" w:hAnsi="Arial" w:cs="Arial"/>
          <w:lang w:eastAsia="pl-PL"/>
        </w:rPr>
      </w:pPr>
    </w:p>
    <w:p w:rsidR="005F3FE6" w:rsidRPr="004E6F30" w:rsidRDefault="005F3FE6" w:rsidP="00ED6FD0">
      <w:pPr>
        <w:spacing w:after="0" w:line="240" w:lineRule="auto"/>
        <w:jc w:val="both"/>
        <w:rPr>
          <w:rFonts w:ascii="Arial" w:hAnsi="Arial" w:cs="Arial"/>
          <w:lang w:eastAsia="pl-PL"/>
        </w:rPr>
      </w:pPr>
      <w:r w:rsidRPr="004E6F30">
        <w:rPr>
          <w:rFonts w:ascii="Arial" w:hAnsi="Arial" w:cs="Arial"/>
          <w:lang w:eastAsia="pl-PL"/>
        </w:rPr>
        <w:t xml:space="preserve">7. Pełnomocnikiem w przypadku składania oferty wspólnej do reprezentowania                               </w:t>
      </w:r>
    </w:p>
    <w:p w:rsidR="005F3FE6" w:rsidRPr="004E6F30" w:rsidRDefault="005F3FE6" w:rsidP="00ED6FD0">
      <w:pPr>
        <w:spacing w:after="0" w:line="240" w:lineRule="auto"/>
        <w:jc w:val="both"/>
        <w:rPr>
          <w:rFonts w:ascii="Arial" w:hAnsi="Arial" w:cs="Arial"/>
          <w:lang w:eastAsia="pl-PL"/>
        </w:rPr>
      </w:pPr>
      <w:r w:rsidRPr="004E6F30">
        <w:rPr>
          <w:rFonts w:ascii="Arial" w:hAnsi="Arial" w:cs="Arial"/>
          <w:lang w:eastAsia="pl-PL"/>
        </w:rPr>
        <w:t>w postępowaniu i do zawarcia umowy jest Pan(i)……………………………………</w:t>
      </w:r>
    </w:p>
    <w:p w:rsidR="005F3FE6" w:rsidRPr="004E6F30" w:rsidRDefault="005F3FE6" w:rsidP="004E6F30">
      <w:pPr>
        <w:spacing w:after="0" w:line="360" w:lineRule="auto"/>
        <w:jc w:val="both"/>
        <w:rPr>
          <w:rFonts w:ascii="Arial" w:hAnsi="Arial" w:cs="Arial"/>
          <w:lang w:eastAsia="pl-PL"/>
        </w:rPr>
      </w:pPr>
      <w:r w:rsidRPr="004E6F30">
        <w:rPr>
          <w:rFonts w:ascii="Arial" w:hAnsi="Arial" w:cs="Arial"/>
          <w:lang w:eastAsia="pl-PL"/>
        </w:rPr>
        <w:t>8. Następujące czynności powierzymy do wykonania podwykonawcom …………………………………………………...……………………………………………….………………………………………………………………………………….……………</w:t>
      </w: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9. Na ………. kolejno ponumerowanych stronach składamy całość oferty.</w:t>
      </w:r>
    </w:p>
    <w:p w:rsidR="005F3FE6" w:rsidRPr="004E6F30" w:rsidRDefault="005F3FE6" w:rsidP="004E6F30">
      <w:pPr>
        <w:spacing w:after="0" w:line="240" w:lineRule="auto"/>
        <w:ind w:left="360"/>
        <w:rPr>
          <w:rFonts w:ascii="Arial" w:hAnsi="Arial" w:cs="Arial"/>
          <w:lang w:eastAsia="pl-PL"/>
        </w:rPr>
      </w:pPr>
    </w:p>
    <w:p w:rsidR="005F3FE6" w:rsidRPr="004E6F30" w:rsidRDefault="005F3FE6" w:rsidP="004E6F30">
      <w:pPr>
        <w:spacing w:after="0" w:line="240" w:lineRule="auto"/>
        <w:ind w:left="360"/>
        <w:rPr>
          <w:rFonts w:ascii="Arial" w:hAnsi="Arial" w:cs="Arial"/>
          <w:lang w:eastAsia="pl-PL"/>
        </w:rPr>
      </w:pPr>
      <w:r w:rsidRPr="004E6F30">
        <w:rPr>
          <w:rFonts w:ascii="Arial" w:hAnsi="Arial" w:cs="Arial"/>
          <w:lang w:eastAsia="pl-PL"/>
        </w:rPr>
        <w:t xml:space="preserve">Do oferty załączam: </w:t>
      </w:r>
    </w:p>
    <w:p w:rsidR="005F3FE6" w:rsidRPr="004E6F30" w:rsidRDefault="005F3FE6" w:rsidP="004E6F30">
      <w:pPr>
        <w:spacing w:after="0" w:line="240" w:lineRule="auto"/>
        <w:ind w:left="360"/>
        <w:rPr>
          <w:rFonts w:ascii="Arial" w:hAnsi="Arial" w:cs="Arial"/>
          <w:lang w:eastAsia="pl-PL"/>
        </w:rPr>
      </w:pPr>
      <w:r w:rsidRPr="004E6F30">
        <w:rPr>
          <w:rFonts w:ascii="Arial" w:hAnsi="Arial" w:cs="Arial"/>
          <w:lang w:eastAsia="pl-PL"/>
        </w:rPr>
        <w:t>1. kosztorys ofertowy,</w:t>
      </w:r>
    </w:p>
    <w:p w:rsidR="005F3FE6" w:rsidRPr="004E6F30" w:rsidRDefault="005F3FE6" w:rsidP="004E6F30">
      <w:pPr>
        <w:spacing w:after="0" w:line="240" w:lineRule="auto"/>
        <w:ind w:left="360"/>
        <w:rPr>
          <w:rFonts w:ascii="Arial" w:hAnsi="Arial" w:cs="Arial"/>
          <w:lang w:eastAsia="pl-PL"/>
        </w:rPr>
      </w:pPr>
      <w:r w:rsidRPr="004E6F30">
        <w:rPr>
          <w:rFonts w:ascii="Arial" w:hAnsi="Arial" w:cs="Arial"/>
          <w:lang w:eastAsia="pl-PL"/>
        </w:rPr>
        <w:t xml:space="preserve">2. oświadczenie(a)* wykonawcy o spełnieniu warunków udziału w postępowaniu, </w:t>
      </w:r>
    </w:p>
    <w:p w:rsidR="005F3FE6" w:rsidRPr="004E6F30" w:rsidRDefault="005F3FE6" w:rsidP="004E6F30">
      <w:pPr>
        <w:spacing w:after="0" w:line="240" w:lineRule="auto"/>
        <w:ind w:left="360"/>
        <w:rPr>
          <w:rFonts w:ascii="Arial" w:hAnsi="Arial" w:cs="Arial"/>
          <w:lang w:eastAsia="pl-PL"/>
        </w:rPr>
      </w:pPr>
      <w:r w:rsidRPr="004E6F30">
        <w:rPr>
          <w:rFonts w:ascii="Arial" w:hAnsi="Arial" w:cs="Arial"/>
          <w:lang w:eastAsia="pl-PL"/>
        </w:rPr>
        <w:t>3. oświadczenie(a)* wykonawcy o braku podstaw do wykluczenia z postępowania,</w:t>
      </w:r>
    </w:p>
    <w:p w:rsidR="005F3FE6" w:rsidRPr="004E6F30" w:rsidRDefault="005F3FE6" w:rsidP="004E6F30">
      <w:pPr>
        <w:spacing w:after="0" w:line="240" w:lineRule="auto"/>
        <w:ind w:left="360"/>
        <w:rPr>
          <w:rFonts w:ascii="Arial" w:hAnsi="Arial" w:cs="Arial"/>
          <w:lang w:eastAsia="pl-PL"/>
        </w:rPr>
      </w:pPr>
      <w:r w:rsidRPr="004E6F30">
        <w:rPr>
          <w:rFonts w:ascii="Arial" w:hAnsi="Arial" w:cs="Arial"/>
          <w:lang w:eastAsia="pl-PL"/>
        </w:rPr>
        <w:t>4. odpis z rejestru lub ewidencji* działalności gospodarczej*,</w:t>
      </w:r>
    </w:p>
    <w:p w:rsidR="005F3FE6" w:rsidRPr="004E6F30" w:rsidRDefault="005F3FE6" w:rsidP="004E6F30">
      <w:pPr>
        <w:spacing w:after="0" w:line="240" w:lineRule="auto"/>
        <w:ind w:left="540" w:hanging="180"/>
        <w:jc w:val="both"/>
        <w:rPr>
          <w:rFonts w:ascii="Arial" w:hAnsi="Arial" w:cs="Arial"/>
          <w:lang w:eastAsia="pl-PL"/>
        </w:rPr>
      </w:pPr>
      <w:r w:rsidRPr="004E6F30">
        <w:rPr>
          <w:rFonts w:ascii="Arial" w:hAnsi="Arial" w:cs="Arial"/>
          <w:lang w:eastAsia="pl-PL"/>
        </w:rPr>
        <w:t>5. zaświadczenia właściwego naczelnika urzędu skarbowego oraz właściwego oddziału Zakładu Ubezpieczeń Społecznych lub Kasy Rolniczego Ubezpieczenia Społecznego/,*</w:t>
      </w:r>
    </w:p>
    <w:p w:rsidR="005F3FE6" w:rsidRDefault="005F3FE6" w:rsidP="004E6F30">
      <w:pPr>
        <w:spacing w:after="0" w:line="240" w:lineRule="auto"/>
        <w:ind w:left="360"/>
        <w:rPr>
          <w:rFonts w:ascii="Arial" w:hAnsi="Arial" w:cs="Arial"/>
          <w:lang w:eastAsia="pl-PL"/>
        </w:rPr>
      </w:pPr>
      <w:r w:rsidRPr="004E6F30">
        <w:rPr>
          <w:rFonts w:ascii="Arial" w:hAnsi="Arial" w:cs="Arial"/>
          <w:lang w:eastAsia="pl-PL"/>
        </w:rPr>
        <w:t>6. wykaz wykonanych robót</w:t>
      </w:r>
      <w:r w:rsidRPr="004E6F30">
        <w:rPr>
          <w:rFonts w:ascii="Arial" w:hAnsi="Arial" w:cs="Arial"/>
          <w:i/>
          <w:iCs/>
          <w:lang w:eastAsia="pl-PL"/>
        </w:rPr>
        <w:t xml:space="preserve"> </w:t>
      </w:r>
      <w:r w:rsidRPr="004E6F30">
        <w:rPr>
          <w:rFonts w:ascii="Arial" w:hAnsi="Arial" w:cs="Arial"/>
          <w:lang w:eastAsia="pl-PL"/>
        </w:rPr>
        <w:t>budowlanych</w:t>
      </w:r>
      <w:r w:rsidRPr="004E6F30">
        <w:rPr>
          <w:rFonts w:ascii="Arial" w:hAnsi="Arial" w:cs="Arial"/>
          <w:i/>
          <w:iCs/>
          <w:lang w:eastAsia="pl-PL"/>
        </w:rPr>
        <w:t xml:space="preserve"> </w:t>
      </w:r>
      <w:r w:rsidRPr="004E6F30">
        <w:rPr>
          <w:rFonts w:ascii="Arial" w:hAnsi="Arial" w:cs="Arial"/>
          <w:lang w:eastAsia="pl-PL"/>
        </w:rPr>
        <w:t>w zakresie niezbędnym do wykazania  spełnienia warunku wiedzy i doświadczenia,</w:t>
      </w:r>
    </w:p>
    <w:p w:rsidR="005F3FE6" w:rsidRPr="004E6F30" w:rsidRDefault="005F10B5" w:rsidP="004E6F30">
      <w:pPr>
        <w:spacing w:after="0" w:line="240" w:lineRule="auto"/>
        <w:ind w:left="360"/>
        <w:rPr>
          <w:rFonts w:ascii="Arial" w:hAnsi="Arial" w:cs="Arial"/>
          <w:strike/>
          <w:lang w:eastAsia="pl-PL"/>
        </w:rPr>
      </w:pPr>
      <w:r>
        <w:rPr>
          <w:rFonts w:ascii="Arial" w:hAnsi="Arial" w:cs="Arial"/>
          <w:lang w:eastAsia="pl-PL"/>
        </w:rPr>
        <w:t>7</w:t>
      </w:r>
      <w:r w:rsidR="005F3FE6" w:rsidRPr="004E6F30">
        <w:rPr>
          <w:rFonts w:ascii="Arial" w:hAnsi="Arial" w:cs="Arial"/>
          <w:lang w:eastAsia="pl-PL"/>
        </w:rPr>
        <w:t xml:space="preserve">. dokumenty potwierdzające, że ww.  roboty budowlane zostały wykonane zgodnie z zasadami sztuki budowlanej i prawidłowo ukończone </w:t>
      </w:r>
    </w:p>
    <w:p w:rsidR="005F3FE6" w:rsidRPr="00530CC5" w:rsidRDefault="005F10B5" w:rsidP="008E387C">
      <w:pPr>
        <w:spacing w:after="0" w:line="240" w:lineRule="auto"/>
        <w:ind w:left="426" w:hanging="66"/>
        <w:jc w:val="both"/>
        <w:rPr>
          <w:rFonts w:ascii="Arial" w:hAnsi="Arial" w:cs="Arial"/>
          <w:color w:val="000000" w:themeColor="text1"/>
          <w:lang w:eastAsia="pl-PL"/>
        </w:rPr>
      </w:pPr>
      <w:r>
        <w:rPr>
          <w:rFonts w:ascii="Arial" w:hAnsi="Arial" w:cs="Arial"/>
          <w:color w:val="000000" w:themeColor="text1"/>
          <w:lang w:eastAsia="pl-PL"/>
        </w:rPr>
        <w:t>8</w:t>
      </w:r>
      <w:r w:rsidR="005F3FE6" w:rsidRPr="00530CC5">
        <w:rPr>
          <w:rFonts w:ascii="Arial" w:hAnsi="Arial" w:cs="Arial"/>
          <w:color w:val="000000" w:themeColor="text1"/>
          <w:lang w:eastAsia="pl-PL"/>
        </w:rPr>
        <w:t xml:space="preserve"> </w:t>
      </w:r>
      <w:r w:rsidR="005F3FE6" w:rsidRPr="00530CC5">
        <w:rPr>
          <w:rFonts w:ascii="Arial" w:hAnsi="Arial" w:cs="Arial"/>
          <w:color w:val="000000" w:themeColor="text1"/>
          <w:sz w:val="24"/>
          <w:szCs w:val="24"/>
        </w:rPr>
        <w:t>oświadczenie wykonawcy o posiadaniu uprawnień przez osoby uczestniczące w realizacji zamówienia,</w:t>
      </w:r>
    </w:p>
    <w:p w:rsidR="005F3FE6" w:rsidRPr="00530CC5" w:rsidRDefault="005F10B5" w:rsidP="004E6F30">
      <w:pPr>
        <w:spacing w:after="0" w:line="240" w:lineRule="auto"/>
        <w:ind w:left="360"/>
        <w:rPr>
          <w:rFonts w:ascii="Arial" w:hAnsi="Arial" w:cs="Arial"/>
          <w:color w:val="000000" w:themeColor="text1"/>
          <w:lang w:eastAsia="pl-PL"/>
        </w:rPr>
      </w:pPr>
      <w:r>
        <w:rPr>
          <w:rFonts w:ascii="Arial" w:hAnsi="Arial" w:cs="Arial"/>
          <w:color w:val="000000" w:themeColor="text1"/>
          <w:lang w:eastAsia="pl-PL"/>
        </w:rPr>
        <w:t>9</w:t>
      </w:r>
      <w:r w:rsidR="005F3FE6" w:rsidRPr="00530CC5">
        <w:rPr>
          <w:rFonts w:ascii="Arial" w:hAnsi="Arial" w:cs="Arial"/>
          <w:color w:val="000000" w:themeColor="text1"/>
          <w:lang w:eastAsia="pl-PL"/>
        </w:rPr>
        <w:t xml:space="preserve">. </w:t>
      </w:r>
      <w:r w:rsidR="005F3FE6" w:rsidRPr="00530CC5">
        <w:rPr>
          <w:rFonts w:ascii="Arial" w:hAnsi="Arial" w:cs="Arial"/>
          <w:color w:val="000000" w:themeColor="text1"/>
          <w:sz w:val="24"/>
          <w:szCs w:val="24"/>
        </w:rPr>
        <w:t>wykaz narzędzi, wyposażenia i urządzeń technicznych dostępnych wykonawcy</w:t>
      </w:r>
    </w:p>
    <w:p w:rsidR="005F3FE6" w:rsidRPr="00530CC5" w:rsidRDefault="005F3FE6" w:rsidP="008E387C">
      <w:pPr>
        <w:spacing w:after="0" w:line="240" w:lineRule="auto"/>
        <w:ind w:left="360"/>
        <w:rPr>
          <w:rFonts w:ascii="Arial" w:hAnsi="Arial" w:cs="Arial"/>
          <w:color w:val="000000" w:themeColor="text1"/>
          <w:lang w:eastAsia="pl-PL"/>
        </w:rPr>
      </w:pPr>
      <w:r w:rsidRPr="00530CC5">
        <w:rPr>
          <w:rFonts w:ascii="Arial" w:hAnsi="Arial" w:cs="Arial"/>
          <w:color w:val="000000" w:themeColor="text1"/>
          <w:lang w:eastAsia="pl-PL"/>
        </w:rPr>
        <w:t>1</w:t>
      </w:r>
      <w:r w:rsidR="005F10B5">
        <w:rPr>
          <w:rFonts w:ascii="Arial" w:hAnsi="Arial" w:cs="Arial"/>
          <w:color w:val="000000" w:themeColor="text1"/>
          <w:lang w:eastAsia="pl-PL"/>
        </w:rPr>
        <w:t>0</w:t>
      </w:r>
      <w:r w:rsidRPr="00530CC5">
        <w:rPr>
          <w:rFonts w:ascii="Arial" w:hAnsi="Arial" w:cs="Arial"/>
          <w:color w:val="000000" w:themeColor="text1"/>
          <w:lang w:eastAsia="pl-PL"/>
        </w:rPr>
        <w:t>. ……………………………………………</w:t>
      </w:r>
    </w:p>
    <w:p w:rsidR="005F3FE6" w:rsidRPr="004E6F30" w:rsidRDefault="005F3FE6" w:rsidP="004E6F30">
      <w:pPr>
        <w:spacing w:after="0" w:line="240" w:lineRule="auto"/>
        <w:ind w:left="3240" w:hanging="3240"/>
        <w:jc w:val="right"/>
        <w:rPr>
          <w:rFonts w:ascii="Arial" w:hAnsi="Arial" w:cs="Arial"/>
          <w:lang w:eastAsia="pl-PL"/>
        </w:rPr>
      </w:pPr>
    </w:p>
    <w:p w:rsidR="005F3FE6" w:rsidRPr="004E6F30" w:rsidRDefault="005F3FE6" w:rsidP="004E6F30">
      <w:pPr>
        <w:spacing w:after="0" w:line="240" w:lineRule="auto"/>
        <w:ind w:left="3240" w:hanging="3240"/>
        <w:jc w:val="right"/>
        <w:rPr>
          <w:rFonts w:ascii="Arial" w:hAnsi="Arial" w:cs="Arial"/>
          <w:lang w:eastAsia="pl-PL"/>
        </w:rPr>
      </w:pPr>
    </w:p>
    <w:p w:rsidR="005F3FE6" w:rsidRPr="004E6F30" w:rsidRDefault="005F3FE6" w:rsidP="004E6F30">
      <w:pPr>
        <w:spacing w:after="0" w:line="240" w:lineRule="auto"/>
        <w:ind w:left="3240" w:hanging="3240"/>
        <w:jc w:val="right"/>
        <w:rPr>
          <w:rFonts w:ascii="Arial" w:hAnsi="Arial" w:cs="Arial"/>
          <w:lang w:eastAsia="pl-PL"/>
        </w:rPr>
      </w:pPr>
    </w:p>
    <w:p w:rsidR="005F3FE6" w:rsidRPr="004E6F30" w:rsidRDefault="005F3FE6" w:rsidP="004E6F30">
      <w:pPr>
        <w:spacing w:after="0" w:line="240" w:lineRule="auto"/>
        <w:ind w:left="3240" w:hanging="3240"/>
        <w:jc w:val="right"/>
        <w:rPr>
          <w:rFonts w:ascii="Arial" w:hAnsi="Arial" w:cs="Arial"/>
          <w:lang w:eastAsia="pl-PL"/>
        </w:rPr>
      </w:pPr>
    </w:p>
    <w:p w:rsidR="005F3FE6" w:rsidRPr="004E6F30" w:rsidRDefault="005F3FE6" w:rsidP="004E6F30">
      <w:pPr>
        <w:spacing w:after="0" w:line="240" w:lineRule="auto"/>
        <w:ind w:left="3240" w:hanging="3240"/>
        <w:jc w:val="right"/>
        <w:rPr>
          <w:rFonts w:ascii="Arial" w:hAnsi="Arial" w:cs="Arial"/>
          <w:lang w:eastAsia="pl-PL"/>
        </w:rPr>
      </w:pPr>
    </w:p>
    <w:p w:rsidR="005F3FE6" w:rsidRPr="004E6F30" w:rsidRDefault="005F3FE6" w:rsidP="004E6F30">
      <w:pPr>
        <w:spacing w:after="0" w:line="240" w:lineRule="auto"/>
        <w:ind w:left="3240" w:hanging="3240"/>
        <w:jc w:val="right"/>
        <w:rPr>
          <w:rFonts w:ascii="Arial" w:hAnsi="Arial" w:cs="Arial"/>
          <w:lang w:eastAsia="pl-PL"/>
        </w:rPr>
      </w:pPr>
      <w:r w:rsidRPr="004E6F30">
        <w:rPr>
          <w:rFonts w:ascii="Arial" w:hAnsi="Arial" w:cs="Arial"/>
          <w:lang w:eastAsia="pl-PL"/>
        </w:rPr>
        <w:t xml:space="preserve">  ...................................................................................</w:t>
      </w:r>
    </w:p>
    <w:p w:rsidR="005F3FE6" w:rsidRPr="004E6F30" w:rsidRDefault="005F3FE6" w:rsidP="004E6F30">
      <w:pPr>
        <w:spacing w:after="0" w:line="240" w:lineRule="auto"/>
        <w:rPr>
          <w:rFonts w:ascii="Arial" w:hAnsi="Arial" w:cs="Arial"/>
          <w:i/>
          <w:iCs/>
          <w:lang w:eastAsia="pl-PL"/>
        </w:rPr>
      </w:pPr>
      <w:r w:rsidRPr="004E6F30">
        <w:rPr>
          <w:rFonts w:ascii="Arial" w:hAnsi="Arial" w:cs="Arial"/>
          <w:lang w:eastAsia="pl-PL"/>
        </w:rPr>
        <w:t xml:space="preserve">                                             </w:t>
      </w:r>
      <w:r w:rsidRPr="004E6F30">
        <w:rPr>
          <w:rFonts w:ascii="Arial" w:hAnsi="Arial" w:cs="Arial"/>
          <w:i/>
          <w:iCs/>
          <w:lang w:eastAsia="pl-PL"/>
        </w:rPr>
        <w:t>(podpis upełnomocnionego przedstawiciela Wykonawcy)</w:t>
      </w: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r w:rsidRPr="004E6F30">
        <w:rPr>
          <w:rFonts w:ascii="Arial" w:hAnsi="Arial" w:cs="Arial"/>
          <w:i/>
          <w:iCs/>
          <w:lang w:eastAsia="pl-PL"/>
        </w:rPr>
        <w:t>* niepotrzebne skreślić</w:t>
      </w:r>
    </w:p>
    <w:p w:rsidR="00530CC5" w:rsidRPr="004E6F30" w:rsidRDefault="00530CC5" w:rsidP="00324E80">
      <w:pPr>
        <w:spacing w:after="0" w:line="240" w:lineRule="auto"/>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D005BB" w:rsidRDefault="005F3FE6" w:rsidP="004E6F30">
      <w:pPr>
        <w:spacing w:after="0" w:line="240" w:lineRule="auto"/>
        <w:jc w:val="right"/>
        <w:rPr>
          <w:rFonts w:ascii="Arial" w:hAnsi="Arial" w:cs="Arial"/>
          <w:color w:val="0000FF"/>
          <w:lang w:eastAsia="pl-PL"/>
        </w:rPr>
      </w:pPr>
      <w:r>
        <w:rPr>
          <w:rFonts w:ascii="Arial" w:hAnsi="Arial" w:cs="Arial"/>
          <w:lang w:eastAsia="pl-PL"/>
        </w:rPr>
        <w:t xml:space="preserve">Załącznik nr </w:t>
      </w:r>
      <w:r w:rsidR="00DC740F">
        <w:rPr>
          <w:rFonts w:ascii="Arial" w:hAnsi="Arial" w:cs="Arial"/>
          <w:lang w:eastAsia="pl-PL"/>
        </w:rPr>
        <w:t>3</w:t>
      </w:r>
      <w:r>
        <w:rPr>
          <w:rFonts w:ascii="Arial" w:hAnsi="Arial" w:cs="Arial"/>
          <w:lang w:eastAsia="pl-PL"/>
        </w:rPr>
        <w:t xml:space="preserve"> do</w:t>
      </w:r>
      <w:r w:rsidRPr="00530CC5">
        <w:rPr>
          <w:rFonts w:ascii="Arial" w:hAnsi="Arial" w:cs="Arial"/>
          <w:color w:val="000000" w:themeColor="text1"/>
          <w:lang w:eastAsia="pl-PL"/>
        </w:rPr>
        <w:t xml:space="preserve"> SIWZ</w:t>
      </w: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r w:rsidRPr="004E6F30">
        <w:rPr>
          <w:rFonts w:ascii="Arial" w:hAnsi="Arial" w:cs="Arial"/>
          <w:lang w:eastAsia="pl-PL"/>
        </w:rPr>
        <w:t>.......................... , dnia ........... 2012r.</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w:t>
      </w:r>
    </w:p>
    <w:p w:rsidR="005F3FE6" w:rsidRPr="004E6F30" w:rsidRDefault="005F3FE6" w:rsidP="004E6F30">
      <w:pPr>
        <w:spacing w:after="0" w:line="240" w:lineRule="auto"/>
        <w:rPr>
          <w:rFonts w:ascii="Arial" w:hAnsi="Arial" w:cs="Arial"/>
          <w:i/>
          <w:iCs/>
          <w:lang w:eastAsia="pl-PL"/>
        </w:rPr>
      </w:pPr>
      <w:r w:rsidRPr="004E6F30">
        <w:rPr>
          <w:rFonts w:ascii="Arial" w:hAnsi="Arial" w:cs="Arial"/>
          <w:i/>
          <w:iCs/>
          <w:lang w:eastAsia="pl-PL"/>
        </w:rPr>
        <w:t xml:space="preserve">       (pieczęć firmy)</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keepNext/>
        <w:suppressAutoHyphens/>
        <w:spacing w:after="0" w:line="240" w:lineRule="auto"/>
        <w:ind w:left="432" w:hanging="432"/>
        <w:outlineLvl w:val="0"/>
        <w:rPr>
          <w:rFonts w:ascii="Arial" w:eastAsia="Arial Unicode MS" w:hAnsi="Arial"/>
          <w:b/>
          <w:bCs/>
          <w:lang w:eastAsia="ar-SA"/>
        </w:rPr>
      </w:pPr>
    </w:p>
    <w:p w:rsidR="005F3FE6" w:rsidRPr="004E6F30" w:rsidRDefault="005F3FE6" w:rsidP="004E6F30">
      <w:pPr>
        <w:spacing w:after="0" w:line="240" w:lineRule="auto"/>
        <w:rPr>
          <w:rFonts w:ascii="Times New Roman" w:hAnsi="Times New Roman" w:cs="Times New Roman"/>
          <w:lang w:eastAsia="pl-PL"/>
        </w:rPr>
      </w:pPr>
    </w:p>
    <w:p w:rsidR="005F3FE6" w:rsidRPr="004E6F30" w:rsidRDefault="005F3FE6" w:rsidP="004E6F30">
      <w:pPr>
        <w:keepNext/>
        <w:tabs>
          <w:tab w:val="num" w:pos="432"/>
        </w:tabs>
        <w:suppressAutoHyphens/>
        <w:spacing w:after="0" w:line="240" w:lineRule="auto"/>
        <w:ind w:left="142" w:hanging="432"/>
        <w:jc w:val="center"/>
        <w:outlineLvl w:val="0"/>
        <w:rPr>
          <w:rFonts w:ascii="Arial" w:eastAsia="Arial Unicode MS" w:hAnsi="Arial" w:cs="Arial"/>
          <w:b/>
          <w:bCs/>
          <w:lang w:eastAsia="ar-SA"/>
        </w:rPr>
      </w:pPr>
      <w:r w:rsidRPr="004E6F30">
        <w:rPr>
          <w:rFonts w:ascii="Arial" w:eastAsia="Arial Unicode MS" w:hAnsi="Arial" w:cs="Arial"/>
          <w:b/>
          <w:bCs/>
          <w:lang w:eastAsia="ar-SA"/>
        </w:rPr>
        <w:t>Oświadczenie wykonawcy</w:t>
      </w:r>
    </w:p>
    <w:p w:rsidR="005F3FE6" w:rsidRPr="004E6F30" w:rsidRDefault="005F3FE6" w:rsidP="004E6F30">
      <w:pPr>
        <w:keepNext/>
        <w:tabs>
          <w:tab w:val="num" w:pos="432"/>
        </w:tabs>
        <w:suppressAutoHyphens/>
        <w:spacing w:after="0" w:line="240" w:lineRule="auto"/>
        <w:ind w:left="142" w:hanging="432"/>
        <w:jc w:val="center"/>
        <w:outlineLvl w:val="0"/>
        <w:rPr>
          <w:rFonts w:ascii="Arial" w:eastAsia="Arial Unicode MS" w:hAnsi="Arial" w:cs="Arial"/>
          <w:b/>
          <w:bCs/>
          <w:lang w:eastAsia="ar-SA"/>
        </w:rPr>
      </w:pPr>
      <w:r w:rsidRPr="004E6F30">
        <w:rPr>
          <w:rFonts w:ascii="Arial" w:eastAsia="Arial Unicode MS" w:hAnsi="Arial" w:cs="Arial"/>
          <w:b/>
          <w:bCs/>
          <w:lang w:eastAsia="ar-SA"/>
        </w:rPr>
        <w:t>o spełnieniu warunków udziału w postępowaniu</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ind w:firstLine="1134"/>
        <w:jc w:val="both"/>
        <w:rPr>
          <w:rFonts w:ascii="Arial" w:hAnsi="Arial" w:cs="Arial"/>
          <w:lang w:eastAsia="pl-PL"/>
        </w:rPr>
      </w:pPr>
      <w:r w:rsidRPr="004E6F30">
        <w:rPr>
          <w:rFonts w:ascii="Arial" w:hAnsi="Arial" w:cs="Arial"/>
          <w:lang w:eastAsia="pl-PL"/>
        </w:rPr>
        <w:t>Ubiegając się o zamówienie publiczne prowadzone w trybie przetargu nieograniczonego przez Nadleśnictwo Chotyłów, na zadanie pt.: „</w:t>
      </w:r>
      <w:r w:rsidR="00324E80">
        <w:rPr>
          <w:rFonts w:ascii="Arial" w:hAnsi="Arial" w:cs="Arial"/>
          <w:lang w:eastAsia="pl-PL"/>
        </w:rPr>
        <w:t>Remont</w:t>
      </w:r>
      <w:r w:rsidRPr="004E6F30">
        <w:rPr>
          <w:rFonts w:ascii="Arial" w:hAnsi="Arial" w:cs="Arial"/>
          <w:lang w:eastAsia="pl-PL"/>
        </w:rPr>
        <w:t xml:space="preserve">  dr</w:t>
      </w:r>
      <w:r w:rsidR="00324E80">
        <w:rPr>
          <w:rFonts w:ascii="Arial" w:hAnsi="Arial" w:cs="Arial"/>
          <w:lang w:eastAsia="pl-PL"/>
        </w:rPr>
        <w:t>ó</w:t>
      </w:r>
      <w:r w:rsidRPr="004E6F30">
        <w:rPr>
          <w:rFonts w:ascii="Arial" w:hAnsi="Arial" w:cs="Arial"/>
          <w:lang w:eastAsia="pl-PL"/>
        </w:rPr>
        <w:t>g leśn</w:t>
      </w:r>
      <w:r w:rsidR="00324E80">
        <w:rPr>
          <w:rFonts w:ascii="Arial" w:hAnsi="Arial" w:cs="Arial"/>
          <w:lang w:eastAsia="pl-PL"/>
        </w:rPr>
        <w:t>ych</w:t>
      </w:r>
      <w:r w:rsidRPr="004E6F30">
        <w:rPr>
          <w:rFonts w:ascii="Arial" w:hAnsi="Arial" w:cs="Arial"/>
          <w:lang w:eastAsia="pl-PL"/>
        </w:rPr>
        <w:t>” oświadczam, że jako Wykonawca  /będący jednocześnie członkiem</w:t>
      </w:r>
    </w:p>
    <w:p w:rsidR="005F3FE6" w:rsidRPr="004E6F30" w:rsidRDefault="005F3FE6" w:rsidP="004E6F30">
      <w:pPr>
        <w:spacing w:after="0" w:line="360" w:lineRule="auto"/>
        <w:rPr>
          <w:rFonts w:ascii="Arial" w:hAnsi="Arial" w:cs="Arial"/>
          <w:lang w:eastAsia="pl-PL"/>
        </w:rPr>
      </w:pPr>
      <w:r w:rsidRPr="004E6F30">
        <w:rPr>
          <w:rFonts w:ascii="Arial" w:hAnsi="Arial" w:cs="Arial"/>
          <w:lang w:eastAsia="pl-PL"/>
        </w:rPr>
        <w:t>Konsorcjum………………………………………………………………………………...…/, będący wspólnikiem spółki cywilnej…………………………………………….……..../*,</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spełniam warunki określone w art. 22 ust. 1 ustawy z dnia 29 stycznia 2004 roku Prawo zamówień publicznych (tekst jednolity Dz. U. z 2010 r. Nr 113, poz. 759</w:t>
      </w:r>
      <w:r>
        <w:rPr>
          <w:rFonts w:ascii="Arial" w:hAnsi="Arial" w:cs="Arial"/>
          <w:color w:val="0000FF"/>
          <w:lang w:eastAsia="pl-PL"/>
        </w:rPr>
        <w:t xml:space="preserve"> </w:t>
      </w:r>
      <w:r w:rsidRPr="00530CC5">
        <w:rPr>
          <w:rFonts w:ascii="Arial" w:hAnsi="Arial" w:cs="Arial"/>
          <w:color w:val="000000" w:themeColor="text1"/>
          <w:lang w:eastAsia="pl-PL"/>
        </w:rPr>
        <w:t>ze zmianami</w:t>
      </w:r>
      <w:r w:rsidRPr="004E6F30">
        <w:rPr>
          <w:rFonts w:ascii="Arial" w:hAnsi="Arial" w:cs="Arial"/>
          <w:lang w:eastAsia="pl-PL"/>
        </w:rPr>
        <w:t>), dotyczące:</w:t>
      </w:r>
    </w:p>
    <w:p w:rsidR="005F3FE6" w:rsidRPr="004E6F30" w:rsidRDefault="005F3FE6" w:rsidP="004E6F30">
      <w:pPr>
        <w:spacing w:after="0" w:line="240" w:lineRule="auto"/>
        <w:jc w:val="both"/>
        <w:rPr>
          <w:rFonts w:ascii="Arial" w:hAnsi="Arial" w:cs="Arial"/>
          <w:lang w:eastAsia="pl-PL"/>
        </w:rPr>
      </w:pPr>
    </w:p>
    <w:p w:rsidR="005F3FE6" w:rsidRPr="004E6F30" w:rsidRDefault="005F3FE6" w:rsidP="004E6F30">
      <w:pPr>
        <w:spacing w:after="0" w:line="240" w:lineRule="auto"/>
        <w:ind w:left="567"/>
        <w:rPr>
          <w:rFonts w:ascii="Arial" w:hAnsi="Arial" w:cs="Arial"/>
          <w:lang w:eastAsia="pl-PL"/>
        </w:rPr>
      </w:pPr>
      <w:r w:rsidRPr="004E6F30">
        <w:rPr>
          <w:rFonts w:ascii="Arial" w:hAnsi="Arial" w:cs="Arial"/>
          <w:lang w:eastAsia="pl-PL"/>
        </w:rPr>
        <w:t>1. posiadania uprawnień do wykonywania określonej działalności lub czynności, jeżeli przepisy prawa nakładają obowiązek ich posiadania;</w:t>
      </w:r>
    </w:p>
    <w:p w:rsidR="005F3FE6" w:rsidRPr="004E6F30" w:rsidRDefault="005F3FE6" w:rsidP="004E6F30">
      <w:pPr>
        <w:spacing w:after="0" w:line="240" w:lineRule="auto"/>
        <w:ind w:left="567"/>
        <w:rPr>
          <w:rFonts w:ascii="Arial" w:hAnsi="Arial" w:cs="Arial"/>
          <w:lang w:eastAsia="pl-PL"/>
        </w:rPr>
      </w:pPr>
      <w:r w:rsidRPr="004E6F30">
        <w:rPr>
          <w:rFonts w:ascii="Arial" w:hAnsi="Arial" w:cs="Arial"/>
          <w:lang w:eastAsia="pl-PL"/>
        </w:rPr>
        <w:t>2. posiadania wiedzy i doświadczenia;</w:t>
      </w:r>
    </w:p>
    <w:p w:rsidR="005F3FE6" w:rsidRPr="004E6F30" w:rsidRDefault="005F3FE6" w:rsidP="004E6F30">
      <w:pPr>
        <w:spacing w:after="0" w:line="240" w:lineRule="auto"/>
        <w:ind w:left="567"/>
        <w:rPr>
          <w:rFonts w:ascii="Arial" w:hAnsi="Arial" w:cs="Arial"/>
          <w:lang w:eastAsia="pl-PL"/>
        </w:rPr>
      </w:pPr>
      <w:r w:rsidRPr="004E6F30">
        <w:rPr>
          <w:rFonts w:ascii="Arial" w:hAnsi="Arial" w:cs="Arial"/>
          <w:lang w:eastAsia="pl-PL"/>
        </w:rPr>
        <w:t xml:space="preserve">3. dysponowania odpowiednim potencjałem technicznym oraz osobami zdolnymi do wykonania zamówienia; </w:t>
      </w:r>
    </w:p>
    <w:p w:rsidR="005F3FE6" w:rsidRPr="004E6F30" w:rsidRDefault="005F3FE6" w:rsidP="004E6F30">
      <w:pPr>
        <w:spacing w:after="0" w:line="240" w:lineRule="auto"/>
        <w:ind w:left="567"/>
        <w:rPr>
          <w:rFonts w:ascii="Arial" w:hAnsi="Arial" w:cs="Arial"/>
          <w:lang w:eastAsia="pl-PL"/>
        </w:rPr>
      </w:pPr>
      <w:r w:rsidRPr="004E6F30">
        <w:rPr>
          <w:rFonts w:ascii="Arial" w:hAnsi="Arial" w:cs="Arial"/>
          <w:lang w:eastAsia="pl-PL"/>
        </w:rPr>
        <w:t>4. sytuacji ekonomicznej i finansowej.</w:t>
      </w:r>
    </w:p>
    <w:p w:rsidR="005F3FE6" w:rsidRPr="004E6F30" w:rsidRDefault="005F3FE6" w:rsidP="004E6F30">
      <w:pPr>
        <w:spacing w:after="120" w:line="480" w:lineRule="auto"/>
        <w:jc w:val="both"/>
        <w:rPr>
          <w:rFonts w:ascii="Arial" w:hAnsi="Arial" w:cs="Arial"/>
          <w:lang w:eastAsia="pl-PL"/>
        </w:rPr>
      </w:pPr>
    </w:p>
    <w:p w:rsidR="005F3FE6" w:rsidRPr="004E6F30" w:rsidRDefault="005F3FE6" w:rsidP="004E6F30">
      <w:pPr>
        <w:spacing w:after="120" w:line="480" w:lineRule="auto"/>
        <w:jc w:val="both"/>
        <w:rPr>
          <w:rFonts w:ascii="Arial" w:hAnsi="Arial" w:cs="Arial"/>
          <w:i/>
          <w:iCs/>
          <w:lang w:eastAsia="pl-PL"/>
        </w:rPr>
      </w:pPr>
      <w:r w:rsidRPr="004E6F30">
        <w:rPr>
          <w:rFonts w:ascii="Arial" w:hAnsi="Arial" w:cs="Arial"/>
          <w:i/>
          <w:iCs/>
          <w:lang w:eastAsia="pl-PL"/>
        </w:rPr>
        <w:t>……………., dnia ………………</w:t>
      </w:r>
    </w:p>
    <w:p w:rsidR="005F3FE6" w:rsidRPr="004E6F30" w:rsidRDefault="005F3FE6" w:rsidP="004E6F30">
      <w:pPr>
        <w:spacing w:after="0" w:line="240" w:lineRule="auto"/>
        <w:ind w:left="3540"/>
        <w:rPr>
          <w:rFonts w:ascii="Arial" w:hAnsi="Arial" w:cs="Arial"/>
          <w:lang w:eastAsia="pl-PL"/>
        </w:rPr>
      </w:pPr>
      <w:r w:rsidRPr="004E6F30">
        <w:rPr>
          <w:rFonts w:ascii="Arial" w:hAnsi="Arial" w:cs="Arial"/>
          <w:i/>
          <w:iCs/>
          <w:lang w:eastAsia="pl-PL"/>
        </w:rPr>
        <w:t xml:space="preserve">                                                                    </w:t>
      </w:r>
      <w:r w:rsidRPr="004E6F30">
        <w:rPr>
          <w:rFonts w:ascii="Arial" w:hAnsi="Arial" w:cs="Arial"/>
          <w:lang w:eastAsia="pl-PL"/>
        </w:rPr>
        <w:t>...................................................................................</w:t>
      </w:r>
    </w:p>
    <w:p w:rsidR="005F3FE6" w:rsidRPr="004E6F30" w:rsidRDefault="005F3FE6" w:rsidP="004E6F30">
      <w:pPr>
        <w:spacing w:after="0" w:line="240" w:lineRule="auto"/>
        <w:ind w:left="4530"/>
        <w:rPr>
          <w:rFonts w:ascii="Arial" w:hAnsi="Arial" w:cs="Arial"/>
          <w:i/>
          <w:iCs/>
          <w:lang w:eastAsia="pl-PL"/>
        </w:rPr>
      </w:pPr>
      <w:r w:rsidRPr="004E6F30">
        <w:rPr>
          <w:rFonts w:ascii="Arial" w:hAnsi="Arial" w:cs="Arial"/>
          <w:i/>
          <w:iCs/>
          <w:lang w:eastAsia="pl-PL"/>
        </w:rPr>
        <w:t>(podpis upełnomocnionego przedstawiciela Wykonawcy)</w:t>
      </w: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r w:rsidRPr="004E6F30">
        <w:rPr>
          <w:rFonts w:ascii="Arial" w:hAnsi="Arial" w:cs="Arial"/>
          <w:i/>
          <w:iCs/>
          <w:lang w:eastAsia="pl-PL"/>
        </w:rPr>
        <w:t>* niepotrzebne skreślić</w:t>
      </w: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5E54" w:rsidRDefault="005F3FE6" w:rsidP="004E6F30">
      <w:pPr>
        <w:spacing w:after="0" w:line="240" w:lineRule="auto"/>
        <w:jc w:val="right"/>
        <w:rPr>
          <w:rFonts w:ascii="Arial" w:hAnsi="Arial" w:cs="Arial"/>
          <w:color w:val="0000FF"/>
          <w:sz w:val="24"/>
          <w:szCs w:val="24"/>
          <w:lang w:eastAsia="pl-PL"/>
        </w:rPr>
      </w:pPr>
      <w:r>
        <w:rPr>
          <w:rFonts w:ascii="Arial" w:hAnsi="Arial" w:cs="Arial"/>
          <w:sz w:val="24"/>
          <w:szCs w:val="24"/>
          <w:lang w:eastAsia="pl-PL"/>
        </w:rPr>
        <w:t xml:space="preserve">Załącznik nr </w:t>
      </w:r>
      <w:r w:rsidR="00DC740F">
        <w:rPr>
          <w:rFonts w:ascii="Arial" w:hAnsi="Arial" w:cs="Arial"/>
          <w:sz w:val="24"/>
          <w:szCs w:val="24"/>
          <w:lang w:eastAsia="pl-PL"/>
        </w:rPr>
        <w:t>4</w:t>
      </w:r>
      <w:r>
        <w:rPr>
          <w:rFonts w:ascii="Arial" w:hAnsi="Arial" w:cs="Arial"/>
          <w:sz w:val="24"/>
          <w:szCs w:val="24"/>
          <w:lang w:eastAsia="pl-PL"/>
        </w:rPr>
        <w:t xml:space="preserve"> </w:t>
      </w:r>
      <w:r w:rsidRPr="00530CC5">
        <w:rPr>
          <w:rFonts w:ascii="Arial" w:hAnsi="Arial" w:cs="Arial"/>
          <w:color w:val="000000" w:themeColor="text1"/>
          <w:sz w:val="24"/>
          <w:szCs w:val="24"/>
          <w:lang w:eastAsia="pl-PL"/>
        </w:rPr>
        <w:t>do SIWZ</w:t>
      </w:r>
    </w:p>
    <w:p w:rsidR="005F3FE6" w:rsidRPr="004E6F30" w:rsidRDefault="005F3FE6" w:rsidP="004E6F30">
      <w:pPr>
        <w:spacing w:after="0" w:line="240" w:lineRule="auto"/>
        <w:jc w:val="right"/>
        <w:rPr>
          <w:rFonts w:ascii="Arial" w:hAnsi="Arial" w:cs="Arial"/>
          <w:sz w:val="24"/>
          <w:szCs w:val="24"/>
          <w:lang w:eastAsia="pl-PL"/>
        </w:rPr>
      </w:pPr>
    </w:p>
    <w:p w:rsidR="005F3FE6" w:rsidRPr="004E6F30" w:rsidRDefault="005F3FE6" w:rsidP="004E6F30">
      <w:pPr>
        <w:spacing w:after="0" w:line="240" w:lineRule="auto"/>
        <w:jc w:val="right"/>
        <w:rPr>
          <w:rFonts w:ascii="Arial" w:hAnsi="Arial" w:cs="Arial"/>
          <w:sz w:val="24"/>
          <w:szCs w:val="24"/>
          <w:lang w:eastAsia="pl-PL"/>
        </w:rPr>
      </w:pPr>
    </w:p>
    <w:p w:rsidR="005F3FE6" w:rsidRPr="004E6F30" w:rsidRDefault="005F3FE6" w:rsidP="004E6F30">
      <w:pPr>
        <w:spacing w:after="0" w:line="240" w:lineRule="auto"/>
        <w:jc w:val="right"/>
        <w:rPr>
          <w:rFonts w:ascii="Arial" w:hAnsi="Arial" w:cs="Arial"/>
          <w:sz w:val="24"/>
          <w:szCs w:val="24"/>
          <w:lang w:eastAsia="pl-PL"/>
        </w:rPr>
      </w:pPr>
      <w:r w:rsidRPr="004E6F30">
        <w:rPr>
          <w:rFonts w:ascii="Arial" w:hAnsi="Arial" w:cs="Arial"/>
          <w:sz w:val="24"/>
          <w:szCs w:val="24"/>
          <w:lang w:eastAsia="pl-PL"/>
        </w:rPr>
        <w:t>.......................... , dnia ........... 2012.</w:t>
      </w:r>
    </w:p>
    <w:p w:rsidR="005F3FE6" w:rsidRPr="004E6F30" w:rsidRDefault="005F3FE6" w:rsidP="004E6F30">
      <w:pPr>
        <w:spacing w:after="0" w:line="240" w:lineRule="auto"/>
        <w:rPr>
          <w:rFonts w:ascii="Arial" w:hAnsi="Arial" w:cs="Arial"/>
          <w:sz w:val="24"/>
          <w:szCs w:val="24"/>
          <w:lang w:eastAsia="pl-PL"/>
        </w:rPr>
      </w:pPr>
    </w:p>
    <w:p w:rsidR="005F3FE6" w:rsidRPr="004E6F30" w:rsidRDefault="005F3FE6" w:rsidP="004E6F30">
      <w:pPr>
        <w:spacing w:after="0" w:line="240" w:lineRule="auto"/>
        <w:rPr>
          <w:rFonts w:ascii="Arial" w:hAnsi="Arial" w:cs="Arial"/>
          <w:sz w:val="24"/>
          <w:szCs w:val="24"/>
          <w:lang w:eastAsia="pl-PL"/>
        </w:rPr>
      </w:pPr>
      <w:r w:rsidRPr="004E6F30">
        <w:rPr>
          <w:rFonts w:ascii="Arial" w:hAnsi="Arial" w:cs="Arial"/>
          <w:sz w:val="24"/>
          <w:szCs w:val="24"/>
          <w:lang w:eastAsia="pl-PL"/>
        </w:rPr>
        <w:t>…………………………</w:t>
      </w:r>
    </w:p>
    <w:p w:rsidR="005F3FE6" w:rsidRPr="004E6F30" w:rsidRDefault="005F3FE6" w:rsidP="004E6F30">
      <w:pPr>
        <w:spacing w:after="0" w:line="240" w:lineRule="auto"/>
        <w:rPr>
          <w:rFonts w:ascii="Arial" w:hAnsi="Arial" w:cs="Arial"/>
          <w:i/>
          <w:iCs/>
          <w:sz w:val="24"/>
          <w:szCs w:val="24"/>
          <w:lang w:eastAsia="pl-PL"/>
        </w:rPr>
      </w:pPr>
      <w:r w:rsidRPr="004E6F30">
        <w:rPr>
          <w:rFonts w:ascii="Arial" w:hAnsi="Arial" w:cs="Arial"/>
          <w:i/>
          <w:iCs/>
          <w:sz w:val="24"/>
          <w:szCs w:val="24"/>
          <w:lang w:eastAsia="pl-PL"/>
        </w:rPr>
        <w:t xml:space="preserve">       (pieczęć firmy)</w:t>
      </w:r>
    </w:p>
    <w:p w:rsidR="005F3FE6" w:rsidRPr="004E6F30" w:rsidRDefault="005F3FE6" w:rsidP="004E6F30">
      <w:pPr>
        <w:spacing w:after="0" w:line="240" w:lineRule="auto"/>
        <w:rPr>
          <w:rFonts w:ascii="Arial" w:hAnsi="Arial" w:cs="Arial"/>
          <w:sz w:val="24"/>
          <w:szCs w:val="24"/>
          <w:lang w:eastAsia="pl-PL"/>
        </w:rPr>
      </w:pPr>
    </w:p>
    <w:p w:rsidR="005F3FE6" w:rsidRPr="004E6F30" w:rsidRDefault="005F3FE6" w:rsidP="004E6F30">
      <w:pPr>
        <w:suppressAutoHyphens/>
        <w:spacing w:after="0" w:line="240" w:lineRule="auto"/>
        <w:rPr>
          <w:rFonts w:ascii="Arial" w:hAnsi="Arial" w:cs="Arial"/>
          <w:sz w:val="24"/>
          <w:szCs w:val="24"/>
          <w:lang w:eastAsia="ar-SA"/>
        </w:rPr>
      </w:pPr>
      <w:r w:rsidRPr="004E6F30">
        <w:rPr>
          <w:rFonts w:ascii="Arial" w:hAnsi="Arial" w:cs="Arial"/>
          <w:sz w:val="24"/>
          <w:szCs w:val="24"/>
          <w:lang w:eastAsia="ar-SA"/>
        </w:rPr>
        <w:t xml:space="preserve">                                                                                                  </w:t>
      </w:r>
    </w:p>
    <w:p w:rsidR="005F3FE6" w:rsidRPr="004E6F30" w:rsidRDefault="005F3FE6" w:rsidP="004E6F30">
      <w:pPr>
        <w:spacing w:after="0" w:line="240" w:lineRule="auto"/>
        <w:rPr>
          <w:rFonts w:ascii="Times New Roman" w:hAnsi="Times New Roman" w:cs="Times New Roman"/>
          <w:i/>
          <w:iCs/>
          <w:sz w:val="24"/>
          <w:szCs w:val="24"/>
          <w:lang w:eastAsia="pl-PL"/>
        </w:rPr>
      </w:pPr>
    </w:p>
    <w:p w:rsidR="005F3FE6" w:rsidRPr="004E6F30" w:rsidRDefault="005F3FE6" w:rsidP="004E6F30">
      <w:pPr>
        <w:keepNext/>
        <w:tabs>
          <w:tab w:val="num" w:pos="432"/>
        </w:tabs>
        <w:suppressAutoHyphens/>
        <w:spacing w:after="0" w:line="240" w:lineRule="auto"/>
        <w:ind w:left="432" w:hanging="432"/>
        <w:jc w:val="center"/>
        <w:outlineLvl w:val="0"/>
        <w:rPr>
          <w:rFonts w:ascii="Arial" w:eastAsia="Arial Unicode MS" w:hAnsi="Arial" w:cs="Arial"/>
          <w:b/>
          <w:bCs/>
          <w:sz w:val="24"/>
          <w:szCs w:val="24"/>
          <w:lang w:eastAsia="ar-SA"/>
        </w:rPr>
      </w:pPr>
      <w:r w:rsidRPr="004E6F30">
        <w:rPr>
          <w:rFonts w:ascii="Arial" w:eastAsia="Arial Unicode MS" w:hAnsi="Arial" w:cs="Arial"/>
          <w:b/>
          <w:bCs/>
          <w:sz w:val="24"/>
          <w:szCs w:val="24"/>
          <w:lang w:eastAsia="ar-SA"/>
        </w:rPr>
        <w:t>Oświadczenie wykonawcy</w:t>
      </w:r>
    </w:p>
    <w:p w:rsidR="005F3FE6" w:rsidRPr="004E6F30" w:rsidRDefault="005F3FE6" w:rsidP="004E6F30">
      <w:pPr>
        <w:suppressAutoHyphens/>
        <w:spacing w:after="0" w:line="240" w:lineRule="auto"/>
        <w:ind w:left="360"/>
        <w:jc w:val="center"/>
        <w:rPr>
          <w:rFonts w:ascii="Times New Roman" w:hAnsi="Times New Roman" w:cs="Times New Roman"/>
          <w:sz w:val="24"/>
          <w:szCs w:val="24"/>
          <w:lang w:eastAsia="ar-SA"/>
        </w:rPr>
      </w:pPr>
      <w:r w:rsidRPr="004E6F30">
        <w:rPr>
          <w:rFonts w:ascii="Arial" w:hAnsi="Arial" w:cs="Arial"/>
          <w:b/>
          <w:bCs/>
          <w:sz w:val="24"/>
          <w:szCs w:val="24"/>
          <w:lang w:eastAsia="ar-SA"/>
        </w:rPr>
        <w:t>O BRAKU PODSTAW DO WYKLUCZENIA NA PODSTAWIE ART. 24 ust.1 PRAWA ZAMÓWIEŃ PUBLICZNYCH</w:t>
      </w:r>
    </w:p>
    <w:p w:rsidR="005F3FE6" w:rsidRPr="004E6F30" w:rsidRDefault="005F3FE6" w:rsidP="004E6F30">
      <w:pPr>
        <w:spacing w:after="0" w:line="240" w:lineRule="auto"/>
        <w:jc w:val="center"/>
        <w:rPr>
          <w:rFonts w:ascii="Arial" w:hAnsi="Arial" w:cs="Arial"/>
          <w:b/>
          <w:bCs/>
          <w:strike/>
          <w:sz w:val="24"/>
          <w:szCs w:val="24"/>
          <w:lang w:eastAsia="pl-PL"/>
        </w:rPr>
      </w:pPr>
      <w:r w:rsidRPr="004E6F30">
        <w:rPr>
          <w:rFonts w:ascii="Arial" w:hAnsi="Arial" w:cs="Arial"/>
          <w:b/>
          <w:bCs/>
          <w:sz w:val="24"/>
          <w:szCs w:val="24"/>
          <w:lang w:eastAsia="pl-PL"/>
        </w:rPr>
        <w:t xml:space="preserve"> </w:t>
      </w:r>
    </w:p>
    <w:p w:rsidR="005F3FE6" w:rsidRPr="004E6F30" w:rsidRDefault="005F3FE6" w:rsidP="004E6F30">
      <w:pPr>
        <w:spacing w:after="0" w:line="240" w:lineRule="auto"/>
        <w:rPr>
          <w:rFonts w:ascii="Arial" w:hAnsi="Arial" w:cs="Arial"/>
          <w:sz w:val="24"/>
          <w:szCs w:val="24"/>
          <w:lang w:eastAsia="pl-PL"/>
        </w:rPr>
      </w:pPr>
    </w:p>
    <w:p w:rsidR="005F3FE6" w:rsidRPr="004E6F30" w:rsidRDefault="005F3FE6" w:rsidP="004E6F30">
      <w:pPr>
        <w:keepNext/>
        <w:widowControl w:val="0"/>
        <w:tabs>
          <w:tab w:val="left" w:pos="432"/>
        </w:tabs>
        <w:suppressAutoHyphens/>
        <w:autoSpaceDE w:val="0"/>
        <w:autoSpaceDN w:val="0"/>
        <w:adjustRightInd w:val="0"/>
        <w:spacing w:after="0" w:line="240" w:lineRule="auto"/>
        <w:ind w:left="432" w:hanging="432"/>
        <w:jc w:val="center"/>
        <w:rPr>
          <w:rFonts w:ascii="Arial" w:hAnsi="Arial" w:cs="Arial"/>
          <w:b/>
          <w:bCs/>
          <w:sz w:val="24"/>
          <w:szCs w:val="24"/>
          <w:lang w:eastAsia="pl-PL"/>
        </w:rPr>
      </w:pPr>
      <w:r w:rsidRPr="004E6F30">
        <w:rPr>
          <w:rFonts w:ascii="Arial" w:hAnsi="Arial" w:cs="Arial"/>
          <w:b/>
          <w:bCs/>
          <w:sz w:val="24"/>
          <w:szCs w:val="24"/>
          <w:lang w:eastAsia="pl-PL"/>
        </w:rPr>
        <w:t>Oświadczenie Wykonawcy</w:t>
      </w:r>
    </w:p>
    <w:p w:rsidR="005F3FE6" w:rsidRPr="004E6F30" w:rsidRDefault="005F3FE6" w:rsidP="004E6F30">
      <w:pPr>
        <w:widowControl w:val="0"/>
        <w:suppressAutoHyphens/>
        <w:autoSpaceDE w:val="0"/>
        <w:autoSpaceDN w:val="0"/>
        <w:adjustRightInd w:val="0"/>
        <w:spacing w:after="0" w:line="240" w:lineRule="auto"/>
        <w:jc w:val="center"/>
        <w:rPr>
          <w:rFonts w:ascii="Arial" w:hAnsi="Arial" w:cs="Arial"/>
          <w:b/>
          <w:bCs/>
          <w:sz w:val="24"/>
          <w:szCs w:val="24"/>
          <w:lang w:eastAsia="pl-PL"/>
        </w:rPr>
      </w:pPr>
      <w:r w:rsidRPr="004E6F30">
        <w:rPr>
          <w:rFonts w:ascii="Arial" w:hAnsi="Arial" w:cs="Arial"/>
          <w:b/>
          <w:bCs/>
          <w:sz w:val="24"/>
          <w:szCs w:val="24"/>
          <w:lang w:eastAsia="pl-PL"/>
        </w:rPr>
        <w:t>o braku podstaw do wykluczenia z postępowania o zamówienie publiczne</w:t>
      </w:r>
    </w:p>
    <w:p w:rsidR="005F3FE6" w:rsidRPr="004E6F30" w:rsidRDefault="005F3FE6" w:rsidP="004E6F30">
      <w:pPr>
        <w:widowControl w:val="0"/>
        <w:suppressAutoHyphens/>
        <w:autoSpaceDE w:val="0"/>
        <w:autoSpaceDN w:val="0"/>
        <w:adjustRightInd w:val="0"/>
        <w:spacing w:after="0" w:line="240" w:lineRule="auto"/>
        <w:rPr>
          <w:rFonts w:ascii="Arial" w:hAnsi="Arial" w:cs="Arial"/>
          <w:sz w:val="24"/>
          <w:szCs w:val="24"/>
          <w:lang w:eastAsia="pl-PL"/>
        </w:rPr>
      </w:pPr>
    </w:p>
    <w:p w:rsidR="005F3FE6" w:rsidRPr="00530CC5" w:rsidRDefault="005F3FE6" w:rsidP="004E6F30">
      <w:pPr>
        <w:suppressAutoHyphens/>
        <w:spacing w:after="0" w:line="240" w:lineRule="auto"/>
        <w:ind w:left="357" w:right="72"/>
        <w:rPr>
          <w:rFonts w:ascii="Arial" w:hAnsi="Arial" w:cs="Arial"/>
          <w:color w:val="000000" w:themeColor="text1"/>
          <w:sz w:val="24"/>
          <w:szCs w:val="24"/>
          <w:lang w:eastAsia="ar-SA"/>
        </w:rPr>
      </w:pPr>
      <w:r w:rsidRPr="004E6F30">
        <w:rPr>
          <w:rFonts w:ascii="Arial" w:hAnsi="Arial" w:cs="Arial"/>
          <w:sz w:val="24"/>
          <w:szCs w:val="24"/>
          <w:lang w:eastAsia="ar-SA"/>
        </w:rPr>
        <w:t xml:space="preserve">Ubiegając się o zamówienie publiczne, prowadzone w trybie przetargu nieograniczonego przez Nadleśnictwo Chotyłów </w:t>
      </w:r>
      <w:r w:rsidRPr="00530CC5">
        <w:rPr>
          <w:rFonts w:ascii="Arial" w:hAnsi="Arial" w:cs="Arial"/>
          <w:color w:val="000000" w:themeColor="text1"/>
          <w:sz w:val="24"/>
          <w:szCs w:val="24"/>
          <w:lang w:eastAsia="ar-SA"/>
        </w:rPr>
        <w:t>na „</w:t>
      </w:r>
      <w:r w:rsidR="00324E80">
        <w:rPr>
          <w:rFonts w:ascii="Arial" w:hAnsi="Arial" w:cs="Arial"/>
          <w:color w:val="000000" w:themeColor="text1"/>
          <w:lang w:eastAsia="pl-PL"/>
        </w:rPr>
        <w:t>Remont dróg leśnych</w:t>
      </w:r>
      <w:r w:rsidRPr="00530CC5">
        <w:rPr>
          <w:rFonts w:ascii="Arial" w:hAnsi="Arial" w:cs="Arial"/>
          <w:color w:val="000000" w:themeColor="text1"/>
          <w:lang w:eastAsia="ar-SA"/>
        </w:rPr>
        <w:t>”</w:t>
      </w:r>
      <w:r w:rsidRPr="00530CC5">
        <w:rPr>
          <w:rFonts w:ascii="Arial" w:hAnsi="Arial" w:cs="Arial"/>
          <w:b/>
          <w:bCs/>
          <w:color w:val="000000" w:themeColor="text1"/>
          <w:sz w:val="24"/>
          <w:szCs w:val="24"/>
          <w:lang w:eastAsia="ar-SA"/>
        </w:rPr>
        <w:t xml:space="preserve"> -</w:t>
      </w:r>
      <w:r w:rsidRPr="00530CC5">
        <w:rPr>
          <w:rFonts w:ascii="Arial" w:hAnsi="Arial" w:cs="Arial"/>
          <w:color w:val="000000" w:themeColor="text1"/>
          <w:sz w:val="24"/>
          <w:szCs w:val="24"/>
          <w:lang w:eastAsia="ar-SA"/>
        </w:rPr>
        <w:t xml:space="preserve"> oświadczam jako Wykonawca, że brak jest podstaw do wykluczenia mnie na podstawie okoliczno</w:t>
      </w:r>
      <w:r w:rsidRPr="00530CC5">
        <w:rPr>
          <w:rFonts w:ascii="Arial" w:eastAsia="TimesNewRoman" w:hAnsi="Arial" w:cs="Arial"/>
          <w:color w:val="000000" w:themeColor="text1"/>
          <w:sz w:val="24"/>
          <w:szCs w:val="24"/>
          <w:lang w:eastAsia="ar-SA"/>
        </w:rPr>
        <w:t>ś</w:t>
      </w:r>
      <w:r w:rsidRPr="00530CC5">
        <w:rPr>
          <w:rFonts w:ascii="Arial" w:hAnsi="Arial" w:cs="Arial"/>
          <w:color w:val="000000" w:themeColor="text1"/>
          <w:sz w:val="24"/>
          <w:szCs w:val="24"/>
          <w:lang w:eastAsia="ar-SA"/>
        </w:rPr>
        <w:t xml:space="preserve">ci, o których mowa w art. 24 ust. 1 ustawy z dnia 29 stycznia 2004 roku Prawo Zamówień Publicznych (Dz. U. z 2010 r. Nr 113, poz. 759, z </w:t>
      </w:r>
      <w:proofErr w:type="spellStart"/>
      <w:r w:rsidRPr="00530CC5">
        <w:rPr>
          <w:rFonts w:ascii="Arial" w:hAnsi="Arial" w:cs="Arial"/>
          <w:color w:val="000000" w:themeColor="text1"/>
          <w:sz w:val="24"/>
          <w:szCs w:val="24"/>
          <w:lang w:eastAsia="ar-SA"/>
        </w:rPr>
        <w:t>późn</w:t>
      </w:r>
      <w:proofErr w:type="spellEnd"/>
      <w:r w:rsidRPr="00530CC5">
        <w:rPr>
          <w:rFonts w:ascii="Arial" w:hAnsi="Arial" w:cs="Arial"/>
          <w:color w:val="000000" w:themeColor="text1"/>
          <w:sz w:val="24"/>
          <w:szCs w:val="24"/>
          <w:lang w:eastAsia="ar-SA"/>
        </w:rPr>
        <w:t>. zm.), zgodnie z którym z postępowania o udzielenie zamówienia wyklucza się:</w:t>
      </w:r>
    </w:p>
    <w:p w:rsidR="005F3FE6" w:rsidRPr="004E6F30" w:rsidRDefault="005F3FE6" w:rsidP="00806ACD">
      <w:pPr>
        <w:numPr>
          <w:ilvl w:val="0"/>
          <w:numId w:val="18"/>
        </w:numPr>
        <w:suppressAutoHyphens/>
        <w:spacing w:after="0" w:line="240" w:lineRule="auto"/>
        <w:jc w:val="both"/>
        <w:rPr>
          <w:rFonts w:ascii="Arial" w:hAnsi="Arial" w:cs="Arial"/>
          <w:sz w:val="24"/>
          <w:szCs w:val="24"/>
          <w:lang w:eastAsia="ar-SA"/>
        </w:rPr>
      </w:pPr>
      <w:r w:rsidRPr="004E6F30">
        <w:rPr>
          <w:rFonts w:ascii="Arial" w:hAnsi="Arial" w:cs="Arial"/>
          <w:sz w:val="24"/>
          <w:szCs w:val="24"/>
          <w:lang w:eastAsia="ar-SA"/>
        </w:rPr>
        <w:t xml:space="preserve">wykonawców, którzy wyrządzili szkodę, nie wykonując zamówienia lub wykonując </w:t>
      </w:r>
      <w:r w:rsidRPr="004E6F30">
        <w:rPr>
          <w:rFonts w:ascii="Arial" w:hAnsi="Arial" w:cs="Arial"/>
          <w:sz w:val="24"/>
          <w:szCs w:val="24"/>
          <w:lang w:eastAsia="ar-SA"/>
        </w:rPr>
        <w:br/>
        <w:t>je nienależycie, jeżeli szkoda ta została stwierdzona orzeczeniem sądu, które uprawomocniło się w okresie 3 lat przed wszczęciem postępowania;</w:t>
      </w:r>
    </w:p>
    <w:p w:rsidR="005F3FE6" w:rsidRPr="004E6F30" w:rsidRDefault="005F3FE6" w:rsidP="00806ACD">
      <w:pPr>
        <w:numPr>
          <w:ilvl w:val="0"/>
          <w:numId w:val="18"/>
        </w:numPr>
        <w:suppressAutoHyphens/>
        <w:spacing w:after="0" w:line="240" w:lineRule="auto"/>
        <w:jc w:val="both"/>
        <w:rPr>
          <w:rFonts w:ascii="Arial" w:hAnsi="Arial" w:cs="Arial"/>
          <w:sz w:val="24"/>
          <w:szCs w:val="24"/>
          <w:lang w:eastAsia="ar-SA"/>
        </w:rPr>
      </w:pPr>
      <w:r w:rsidRPr="004E6F30">
        <w:rPr>
          <w:rFonts w:ascii="Arial" w:hAnsi="Arial" w:cs="Arial"/>
          <w:sz w:val="24"/>
          <w:szCs w:val="24"/>
          <w:lang w:eastAsia="ar-SA"/>
        </w:rPr>
        <w:t>wykonawców, z którymi Nadleśnictwo Chotyłów rozwiązało albo wypowiedziało umowę w sprawie zamówienia publicznego albo odstąpiło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5F3FE6" w:rsidRPr="004E6F30" w:rsidRDefault="005F3FE6" w:rsidP="00806ACD">
      <w:pPr>
        <w:numPr>
          <w:ilvl w:val="0"/>
          <w:numId w:val="18"/>
        </w:numPr>
        <w:suppressAutoHyphens/>
        <w:spacing w:after="0" w:line="240" w:lineRule="auto"/>
        <w:jc w:val="both"/>
        <w:rPr>
          <w:rFonts w:ascii="Arial" w:hAnsi="Arial" w:cs="Arial"/>
          <w:sz w:val="24"/>
          <w:szCs w:val="24"/>
          <w:lang w:eastAsia="ar-SA"/>
        </w:rPr>
      </w:pPr>
      <w:r w:rsidRPr="004E6F30">
        <w:rPr>
          <w:rFonts w:ascii="Arial" w:hAnsi="Arial" w:cs="Arial"/>
          <w:sz w:val="24"/>
          <w:szCs w:val="24"/>
          <w:lang w:eastAsia="ar-SA"/>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F3FE6" w:rsidRPr="004E6F30" w:rsidRDefault="005F3FE6" w:rsidP="00806ACD">
      <w:pPr>
        <w:numPr>
          <w:ilvl w:val="0"/>
          <w:numId w:val="18"/>
        </w:numPr>
        <w:suppressAutoHyphens/>
        <w:spacing w:after="0" w:line="240" w:lineRule="auto"/>
        <w:jc w:val="both"/>
        <w:rPr>
          <w:rFonts w:ascii="Arial" w:hAnsi="Arial" w:cs="Arial"/>
          <w:sz w:val="24"/>
          <w:szCs w:val="24"/>
          <w:lang w:eastAsia="ar-SA"/>
        </w:rPr>
      </w:pPr>
      <w:r w:rsidRPr="004E6F30">
        <w:rPr>
          <w:rFonts w:ascii="Arial" w:hAnsi="Arial" w:cs="Arial"/>
          <w:sz w:val="24"/>
          <w:szCs w:val="24"/>
          <w:lang w:eastAsia="ar-SA"/>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5F3FE6" w:rsidRPr="004E6F30" w:rsidRDefault="005F3FE6" w:rsidP="00806ACD">
      <w:pPr>
        <w:numPr>
          <w:ilvl w:val="0"/>
          <w:numId w:val="18"/>
        </w:numPr>
        <w:suppressAutoHyphens/>
        <w:spacing w:after="0" w:line="240" w:lineRule="auto"/>
        <w:jc w:val="both"/>
        <w:rPr>
          <w:rFonts w:ascii="Arial" w:hAnsi="Arial" w:cs="Arial"/>
          <w:sz w:val="24"/>
          <w:szCs w:val="24"/>
          <w:lang w:eastAsia="ar-SA"/>
        </w:rPr>
      </w:pPr>
      <w:r w:rsidRPr="004E6F30">
        <w:rPr>
          <w:rFonts w:ascii="Arial" w:hAnsi="Arial" w:cs="Arial"/>
          <w:sz w:val="24"/>
          <w:szCs w:val="24"/>
          <w:lang w:eastAsia="ar-SA"/>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w:t>
      </w:r>
      <w:r w:rsidRPr="004E6F30">
        <w:rPr>
          <w:rFonts w:ascii="Arial" w:hAnsi="Arial" w:cs="Arial"/>
          <w:sz w:val="24"/>
          <w:szCs w:val="24"/>
          <w:lang w:eastAsia="ar-SA"/>
        </w:rPr>
        <w:lastRenderedPageBreak/>
        <w:t>majątkowych, a także za przestępstwo skarbowe lub przestępstwo udziału w zorganizowanej grupie albo związku mających na celu popełnienie przestępstwa lub przestępstwa skarbowego;</w:t>
      </w:r>
    </w:p>
    <w:p w:rsidR="005F3FE6" w:rsidRPr="004E6F30" w:rsidRDefault="005F3FE6" w:rsidP="00806ACD">
      <w:pPr>
        <w:numPr>
          <w:ilvl w:val="0"/>
          <w:numId w:val="18"/>
        </w:numPr>
        <w:suppressAutoHyphens/>
        <w:spacing w:after="0" w:line="240" w:lineRule="auto"/>
        <w:rPr>
          <w:rFonts w:ascii="Arial" w:hAnsi="Arial" w:cs="Arial"/>
          <w:sz w:val="24"/>
          <w:szCs w:val="24"/>
          <w:lang w:eastAsia="ar-SA"/>
        </w:rPr>
      </w:pPr>
      <w:r w:rsidRPr="004E6F30">
        <w:rPr>
          <w:rFonts w:ascii="Arial" w:hAnsi="Arial" w:cs="Arial"/>
          <w:sz w:val="24"/>
          <w:szCs w:val="24"/>
          <w:lang w:eastAsia="ar-SA"/>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F3FE6" w:rsidRPr="004E6F30" w:rsidRDefault="005F3FE6" w:rsidP="00806ACD">
      <w:pPr>
        <w:numPr>
          <w:ilvl w:val="0"/>
          <w:numId w:val="18"/>
        </w:numPr>
        <w:suppressAutoHyphens/>
        <w:spacing w:after="0" w:line="240" w:lineRule="auto"/>
        <w:rPr>
          <w:rFonts w:ascii="Arial" w:hAnsi="Arial" w:cs="Arial"/>
          <w:sz w:val="24"/>
          <w:szCs w:val="24"/>
          <w:lang w:eastAsia="ar-SA"/>
        </w:rPr>
      </w:pPr>
      <w:r w:rsidRPr="004E6F30">
        <w:rPr>
          <w:rFonts w:ascii="Arial" w:hAnsi="Arial" w:cs="Arial"/>
          <w:sz w:val="24"/>
          <w:szCs w:val="24"/>
          <w:lang w:eastAsia="ar-SA"/>
        </w:rPr>
        <w:t xml:space="preserve">spółki partnerskie, których partnera lub członka zarządu prawomocnie skazano </w:t>
      </w:r>
      <w:r w:rsidRPr="004E6F30">
        <w:rPr>
          <w:rFonts w:ascii="Arial" w:hAnsi="Arial" w:cs="Arial"/>
          <w:sz w:val="24"/>
          <w:szCs w:val="24"/>
          <w:lang w:eastAsia="ar-SA"/>
        </w:rPr>
        <w:br/>
        <w:t>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4E6F30">
        <w:rPr>
          <w:rFonts w:ascii="Arial" w:hAnsi="Arial" w:cs="Arial"/>
          <w:sz w:val="24"/>
          <w:szCs w:val="24"/>
          <w:lang w:eastAsia="ar-SA"/>
        </w:rPr>
        <w:softHyphen/>
        <w:t>wanej grupie albo związku mających na celu popełnienie przestępstwa lub przestępstwa skarbowego;</w:t>
      </w:r>
    </w:p>
    <w:p w:rsidR="005F3FE6" w:rsidRPr="004E6F30" w:rsidRDefault="005F3FE6" w:rsidP="00806ACD">
      <w:pPr>
        <w:numPr>
          <w:ilvl w:val="0"/>
          <w:numId w:val="18"/>
        </w:numPr>
        <w:suppressAutoHyphens/>
        <w:spacing w:after="0" w:line="240" w:lineRule="auto"/>
        <w:rPr>
          <w:rFonts w:ascii="Arial" w:hAnsi="Arial" w:cs="Arial"/>
          <w:sz w:val="24"/>
          <w:szCs w:val="24"/>
          <w:lang w:eastAsia="ar-SA"/>
        </w:rPr>
      </w:pPr>
      <w:r w:rsidRPr="004E6F30">
        <w:rPr>
          <w:rFonts w:ascii="Arial" w:hAnsi="Arial" w:cs="Arial"/>
          <w:sz w:val="24"/>
          <w:szCs w:val="24"/>
          <w:lang w:eastAsia="ar-SA"/>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F3FE6" w:rsidRPr="004E6F30" w:rsidRDefault="005F3FE6" w:rsidP="00806ACD">
      <w:pPr>
        <w:numPr>
          <w:ilvl w:val="0"/>
          <w:numId w:val="18"/>
        </w:numPr>
        <w:suppressAutoHyphens/>
        <w:spacing w:after="0" w:line="240" w:lineRule="auto"/>
        <w:rPr>
          <w:rFonts w:ascii="Arial" w:hAnsi="Arial" w:cs="Arial"/>
          <w:sz w:val="24"/>
          <w:szCs w:val="24"/>
          <w:lang w:eastAsia="ar-SA"/>
        </w:rPr>
      </w:pPr>
      <w:r w:rsidRPr="004E6F30">
        <w:rPr>
          <w:rFonts w:ascii="Arial" w:hAnsi="Arial" w:cs="Arial"/>
          <w:sz w:val="24"/>
          <w:szCs w:val="24"/>
          <w:lang w:eastAsia="ar-SA"/>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F3FE6" w:rsidRPr="004E6F30" w:rsidRDefault="005F3FE6" w:rsidP="00806ACD">
      <w:pPr>
        <w:numPr>
          <w:ilvl w:val="0"/>
          <w:numId w:val="18"/>
        </w:numPr>
        <w:suppressAutoHyphens/>
        <w:spacing w:after="0" w:line="240" w:lineRule="auto"/>
        <w:jc w:val="both"/>
        <w:rPr>
          <w:rFonts w:ascii="Arial" w:hAnsi="Arial" w:cs="Arial"/>
          <w:sz w:val="24"/>
          <w:szCs w:val="24"/>
          <w:lang w:eastAsia="ar-SA"/>
        </w:rPr>
      </w:pPr>
      <w:r w:rsidRPr="004E6F30">
        <w:rPr>
          <w:rFonts w:ascii="Arial" w:hAnsi="Arial" w:cs="Arial"/>
          <w:sz w:val="24"/>
          <w:szCs w:val="24"/>
          <w:lang w:eastAsia="ar-SA"/>
        </w:rPr>
        <w:t>podmioty zbiorowe, wobec których sąd orzekł zakaz ubiegania się o zamówienia na podstawie przepisów o odpowiedzialności podmiotów zbiorowych za czyny zabronione pod groźbą kary.</w:t>
      </w:r>
    </w:p>
    <w:p w:rsidR="005F3FE6" w:rsidRPr="004E6F30" w:rsidRDefault="005F3FE6" w:rsidP="004E6F30">
      <w:pPr>
        <w:suppressAutoHyphens/>
        <w:spacing w:after="0" w:line="240" w:lineRule="auto"/>
        <w:ind w:left="360"/>
        <w:rPr>
          <w:rFonts w:ascii="Arial" w:hAnsi="Arial" w:cs="Arial"/>
          <w:sz w:val="24"/>
          <w:szCs w:val="24"/>
          <w:lang w:eastAsia="ar-SA"/>
        </w:rPr>
      </w:pPr>
    </w:p>
    <w:p w:rsidR="005F3FE6" w:rsidRPr="004E6F30" w:rsidRDefault="005F3FE6" w:rsidP="004E6F30">
      <w:pPr>
        <w:tabs>
          <w:tab w:val="left" w:pos="1985"/>
          <w:tab w:val="left" w:pos="4820"/>
          <w:tab w:val="left" w:pos="5387"/>
          <w:tab w:val="left" w:pos="8931"/>
        </w:tabs>
        <w:spacing w:before="840" w:after="0" w:line="360" w:lineRule="auto"/>
        <w:rPr>
          <w:rFonts w:ascii="Arial" w:hAnsi="Arial" w:cs="Arial"/>
          <w:sz w:val="24"/>
          <w:szCs w:val="24"/>
          <w:lang w:eastAsia="pl-PL"/>
        </w:rPr>
      </w:pPr>
      <w:r w:rsidRPr="004E6F30">
        <w:rPr>
          <w:rFonts w:ascii="Arial" w:hAnsi="Arial" w:cs="Arial"/>
          <w:sz w:val="24"/>
          <w:szCs w:val="24"/>
          <w:u w:val="dotted"/>
          <w:lang w:eastAsia="pl-PL"/>
        </w:rPr>
        <w:tab/>
      </w:r>
      <w:r w:rsidRPr="004E6F30">
        <w:rPr>
          <w:rFonts w:ascii="Arial" w:hAnsi="Arial" w:cs="Arial"/>
          <w:sz w:val="24"/>
          <w:szCs w:val="24"/>
          <w:lang w:eastAsia="pl-PL"/>
        </w:rPr>
        <w:t xml:space="preserve"> dnia </w:t>
      </w:r>
      <w:r w:rsidRPr="004E6F30">
        <w:rPr>
          <w:rFonts w:ascii="Arial" w:hAnsi="Arial" w:cs="Arial"/>
          <w:sz w:val="24"/>
          <w:szCs w:val="24"/>
          <w:u w:val="dotted"/>
          <w:lang w:eastAsia="pl-PL"/>
        </w:rPr>
        <w:tab/>
      </w:r>
      <w:r w:rsidRPr="004E6F30">
        <w:rPr>
          <w:rFonts w:ascii="Arial" w:hAnsi="Arial" w:cs="Arial"/>
          <w:sz w:val="24"/>
          <w:szCs w:val="24"/>
          <w:lang w:eastAsia="pl-PL"/>
        </w:rPr>
        <w:tab/>
      </w:r>
      <w:r w:rsidRPr="004E6F30">
        <w:rPr>
          <w:rFonts w:ascii="Arial" w:hAnsi="Arial" w:cs="Arial"/>
          <w:sz w:val="24"/>
          <w:szCs w:val="24"/>
          <w:u w:val="dotted"/>
          <w:lang w:eastAsia="pl-PL"/>
        </w:rPr>
        <w:tab/>
      </w:r>
    </w:p>
    <w:p w:rsidR="005F3FE6" w:rsidRPr="004E6F30" w:rsidRDefault="005F3FE6" w:rsidP="004E6F30">
      <w:pPr>
        <w:spacing w:after="0" w:line="240" w:lineRule="auto"/>
        <w:ind w:left="5529"/>
        <w:jc w:val="center"/>
        <w:rPr>
          <w:rFonts w:ascii="Arial" w:hAnsi="Arial" w:cs="Arial"/>
          <w:sz w:val="24"/>
          <w:szCs w:val="24"/>
          <w:lang w:eastAsia="pl-PL"/>
        </w:rPr>
      </w:pPr>
      <w:r w:rsidRPr="004E6F30">
        <w:rPr>
          <w:rFonts w:ascii="Arial" w:hAnsi="Arial" w:cs="Arial"/>
          <w:sz w:val="24"/>
          <w:szCs w:val="24"/>
          <w:vertAlign w:val="superscript"/>
          <w:lang w:eastAsia="pl-PL"/>
        </w:rPr>
        <w:t>podpis osoby uprawnionej do składania oświadczeń woli w imieniu Wykonawcy</w:t>
      </w:r>
    </w:p>
    <w:p w:rsidR="005F3FE6" w:rsidRDefault="005F3FE6" w:rsidP="004E6F30">
      <w:pPr>
        <w:spacing w:after="0" w:line="240" w:lineRule="auto"/>
        <w:jc w:val="both"/>
        <w:rPr>
          <w:rFonts w:ascii="Arial" w:hAnsi="Arial" w:cs="Arial"/>
          <w:sz w:val="24"/>
          <w:szCs w:val="24"/>
          <w:lang w:eastAsia="pl-PL"/>
        </w:rPr>
      </w:pPr>
    </w:p>
    <w:p w:rsidR="005F3FE6" w:rsidRPr="004E6F30" w:rsidRDefault="005F3FE6" w:rsidP="004E6F30">
      <w:pPr>
        <w:spacing w:after="0" w:line="240" w:lineRule="auto"/>
        <w:jc w:val="both"/>
        <w:rPr>
          <w:rFonts w:ascii="Arial" w:hAnsi="Arial" w:cs="Arial"/>
          <w:sz w:val="24"/>
          <w:szCs w:val="24"/>
          <w:lang w:eastAsia="pl-PL"/>
        </w:rPr>
      </w:pPr>
    </w:p>
    <w:p w:rsidR="005F3FE6" w:rsidRPr="004E6F30" w:rsidRDefault="005F3FE6" w:rsidP="000D5FBA">
      <w:pPr>
        <w:spacing w:after="0" w:line="240" w:lineRule="auto"/>
        <w:rPr>
          <w:rFonts w:ascii="Arial" w:hAnsi="Arial" w:cs="Arial"/>
          <w:lang w:eastAsia="pl-PL"/>
        </w:rPr>
      </w:pPr>
    </w:p>
    <w:p w:rsidR="005F3FE6" w:rsidRPr="00530CC5" w:rsidRDefault="005F3FE6" w:rsidP="004E6F30">
      <w:pPr>
        <w:spacing w:after="0" w:line="240" w:lineRule="auto"/>
        <w:jc w:val="right"/>
        <w:rPr>
          <w:rFonts w:ascii="Arial" w:hAnsi="Arial" w:cs="Arial"/>
          <w:color w:val="000000" w:themeColor="text1"/>
          <w:lang w:eastAsia="pl-PL"/>
        </w:rPr>
      </w:pPr>
      <w:r w:rsidRPr="00530CC5">
        <w:rPr>
          <w:rFonts w:ascii="Arial" w:hAnsi="Arial" w:cs="Arial"/>
          <w:color w:val="000000" w:themeColor="text1"/>
          <w:lang w:eastAsia="pl-PL"/>
        </w:rPr>
        <w:lastRenderedPageBreak/>
        <w:t xml:space="preserve">Załącznik nr </w:t>
      </w:r>
      <w:r w:rsidR="00DC740F">
        <w:rPr>
          <w:rFonts w:ascii="Arial" w:hAnsi="Arial" w:cs="Arial"/>
          <w:color w:val="000000" w:themeColor="text1"/>
          <w:lang w:eastAsia="pl-PL"/>
        </w:rPr>
        <w:t>5</w:t>
      </w:r>
      <w:r w:rsidRPr="00530CC5">
        <w:rPr>
          <w:rFonts w:ascii="Arial" w:hAnsi="Arial" w:cs="Arial"/>
          <w:color w:val="000000" w:themeColor="text1"/>
          <w:lang w:eastAsia="pl-PL"/>
        </w:rPr>
        <w:t xml:space="preserve"> do SIWZ</w:t>
      </w: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r w:rsidRPr="004E6F30">
        <w:rPr>
          <w:rFonts w:ascii="Arial" w:hAnsi="Arial" w:cs="Arial"/>
          <w:lang w:eastAsia="pl-PL"/>
        </w:rPr>
        <w:t>.......................... , dnia ........... 2012.</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w:t>
      </w:r>
    </w:p>
    <w:p w:rsidR="005F3FE6" w:rsidRPr="004E6F30" w:rsidRDefault="005F3FE6" w:rsidP="004E6F30">
      <w:pPr>
        <w:spacing w:after="0" w:line="240" w:lineRule="auto"/>
        <w:rPr>
          <w:rFonts w:ascii="Arial" w:hAnsi="Arial" w:cs="Arial"/>
          <w:i/>
          <w:iCs/>
          <w:lang w:eastAsia="pl-PL"/>
        </w:rPr>
      </w:pPr>
      <w:r w:rsidRPr="004E6F30">
        <w:rPr>
          <w:rFonts w:ascii="Arial" w:hAnsi="Arial" w:cs="Arial"/>
          <w:i/>
          <w:iCs/>
          <w:lang w:eastAsia="pl-PL"/>
        </w:rPr>
        <w:t xml:space="preserve">       (pieczęć firmy)</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jc w:val="center"/>
        <w:rPr>
          <w:rFonts w:ascii="Arial" w:hAnsi="Arial" w:cs="Arial"/>
          <w:b/>
          <w:bCs/>
          <w:lang w:eastAsia="pl-PL"/>
        </w:rPr>
      </w:pPr>
    </w:p>
    <w:p w:rsidR="005F3FE6" w:rsidRPr="004E6F30" w:rsidRDefault="005F3FE6" w:rsidP="004E6F30">
      <w:pPr>
        <w:spacing w:after="0" w:line="240" w:lineRule="auto"/>
        <w:jc w:val="center"/>
        <w:rPr>
          <w:rFonts w:ascii="Arial" w:hAnsi="Arial" w:cs="Arial"/>
          <w:lang w:eastAsia="pl-PL"/>
        </w:rPr>
      </w:pPr>
      <w:r w:rsidRPr="004E6F30">
        <w:rPr>
          <w:rFonts w:ascii="Arial" w:hAnsi="Arial" w:cs="Arial"/>
          <w:b/>
          <w:bCs/>
          <w:lang w:eastAsia="pl-PL"/>
        </w:rPr>
        <w:t>WYKAZ WYKONANYCH ROBÓT W ZAKRESIE NIEZBĘDNYM DO WYKAZANIA SPEŁNIENIA WARUNKU WIEDZY I DOŚWIADCZENIA</w:t>
      </w:r>
    </w:p>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z ostatnich pięciu lat od terminu składania ofert</w:t>
      </w:r>
    </w:p>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(a gdy okres prowadzenia działalności jest krótszy z tego okresu).</w:t>
      </w:r>
    </w:p>
    <w:p w:rsidR="005F3FE6" w:rsidRPr="00D024C0" w:rsidRDefault="005F3FE6" w:rsidP="004E6F30">
      <w:pPr>
        <w:spacing w:after="0" w:line="240" w:lineRule="auto"/>
        <w:jc w:val="center"/>
        <w:rPr>
          <w:rFonts w:ascii="Arial" w:hAnsi="Arial" w:cs="Arial"/>
          <w:strike/>
          <w:color w:val="FF0000"/>
          <w:lang w:eastAsia="pl-PL"/>
        </w:rPr>
      </w:pPr>
    </w:p>
    <w:p w:rsidR="005F3FE6" w:rsidRPr="00530CC5" w:rsidRDefault="005F3FE6" w:rsidP="004E6F30">
      <w:pPr>
        <w:spacing w:after="0" w:line="240" w:lineRule="auto"/>
        <w:jc w:val="center"/>
        <w:rPr>
          <w:rFonts w:ascii="Arial" w:hAnsi="Arial" w:cs="Arial"/>
          <w:b/>
          <w:bCs/>
          <w:color w:val="000000" w:themeColor="text1"/>
          <w:lang w:val="de-DE" w:eastAsia="pl-PL"/>
        </w:rPr>
      </w:pPr>
      <w:r w:rsidRPr="00530CC5">
        <w:rPr>
          <w:rFonts w:ascii="Arial" w:hAnsi="Arial" w:cs="Arial"/>
          <w:color w:val="000000" w:themeColor="text1"/>
        </w:rPr>
        <w:t xml:space="preserve">Przystępując do udziału w postępowaniu o zamówienie publiczne na wykonanie </w:t>
      </w:r>
      <w:r w:rsidRPr="00530CC5">
        <w:rPr>
          <w:rFonts w:ascii="Arial" w:hAnsi="Arial" w:cs="Arial"/>
          <w:b/>
          <w:bCs/>
          <w:color w:val="000000" w:themeColor="text1"/>
        </w:rPr>
        <w:t>„</w:t>
      </w:r>
      <w:r w:rsidR="00324E80">
        <w:rPr>
          <w:rFonts w:ascii="Arial" w:hAnsi="Arial" w:cs="Arial"/>
          <w:color w:val="000000" w:themeColor="text1"/>
          <w:lang w:eastAsia="pl-PL"/>
        </w:rPr>
        <w:t>Remont dróg leśnych</w:t>
      </w:r>
      <w:r w:rsidRPr="00530CC5">
        <w:rPr>
          <w:rFonts w:ascii="Arial" w:hAnsi="Arial" w:cs="Arial"/>
          <w:color w:val="000000" w:themeColor="text1"/>
          <w:lang w:eastAsia="ar-SA"/>
        </w:rPr>
        <w:t xml:space="preserve">” </w:t>
      </w:r>
      <w:r w:rsidRPr="00530CC5">
        <w:rPr>
          <w:rFonts w:ascii="Arial" w:hAnsi="Arial" w:cs="Arial"/>
          <w:b/>
          <w:bCs/>
          <w:color w:val="000000" w:themeColor="text1"/>
        </w:rPr>
        <w:t xml:space="preserve"> </w:t>
      </w:r>
      <w:r w:rsidRPr="00530CC5">
        <w:rPr>
          <w:rFonts w:ascii="Arial" w:hAnsi="Arial" w:cs="Arial"/>
          <w:color w:val="000000" w:themeColor="text1"/>
        </w:rPr>
        <w:t>przedstawiam następujące roboty budowlane, potwierdzające wymagane doświadczenie</w:t>
      </w:r>
      <w:r w:rsidRPr="00530CC5">
        <w:rPr>
          <w:rFonts w:ascii="Arial" w:hAnsi="Arial" w:cs="Arial"/>
          <w:b/>
          <w:bCs/>
          <w:color w:val="000000" w:themeColor="text1"/>
          <w:lang w:val="de-DE" w:eastAsia="pl-PL"/>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1620"/>
        <w:gridCol w:w="1260"/>
        <w:gridCol w:w="1980"/>
        <w:gridCol w:w="1440"/>
        <w:gridCol w:w="1800"/>
      </w:tblGrid>
      <w:tr w:rsidR="005F3FE6" w:rsidRPr="00810BBF">
        <w:tc>
          <w:tcPr>
            <w:tcW w:w="540" w:type="dxa"/>
            <w:vAlign w:val="center"/>
          </w:tcPr>
          <w:p w:rsidR="005F3FE6" w:rsidRPr="004E6F30" w:rsidRDefault="005F3FE6" w:rsidP="004E6F30">
            <w:pPr>
              <w:spacing w:after="0" w:line="240" w:lineRule="auto"/>
              <w:jc w:val="center"/>
              <w:rPr>
                <w:rFonts w:ascii="Arial" w:hAnsi="Arial" w:cs="Arial"/>
                <w:b/>
                <w:bCs/>
                <w:lang w:eastAsia="pl-PL"/>
              </w:rPr>
            </w:pPr>
            <w:r w:rsidRPr="004E6F30">
              <w:rPr>
                <w:rFonts w:ascii="Arial" w:hAnsi="Arial" w:cs="Arial"/>
                <w:b/>
                <w:bCs/>
                <w:lang w:eastAsia="pl-PL"/>
              </w:rPr>
              <w:t>l.p.</w:t>
            </w:r>
          </w:p>
        </w:tc>
        <w:tc>
          <w:tcPr>
            <w:tcW w:w="1800" w:type="dxa"/>
            <w:vAlign w:val="center"/>
          </w:tcPr>
          <w:p w:rsidR="005F3FE6" w:rsidRPr="00D024C0" w:rsidRDefault="005F3FE6" w:rsidP="004E6F30">
            <w:pPr>
              <w:spacing w:after="0" w:line="240" w:lineRule="auto"/>
              <w:jc w:val="center"/>
              <w:rPr>
                <w:rFonts w:ascii="Arial" w:hAnsi="Arial" w:cs="Arial"/>
                <w:sz w:val="20"/>
                <w:szCs w:val="20"/>
                <w:lang w:eastAsia="pl-PL"/>
              </w:rPr>
            </w:pPr>
            <w:r w:rsidRPr="00D024C0">
              <w:rPr>
                <w:rFonts w:ascii="Arial" w:hAnsi="Arial" w:cs="Arial"/>
                <w:sz w:val="20"/>
                <w:szCs w:val="20"/>
                <w:lang w:eastAsia="pl-PL"/>
              </w:rPr>
              <w:t>Zamawiający</w:t>
            </w:r>
          </w:p>
        </w:tc>
        <w:tc>
          <w:tcPr>
            <w:tcW w:w="1620" w:type="dxa"/>
            <w:vAlign w:val="center"/>
          </w:tcPr>
          <w:p w:rsidR="005F3FE6" w:rsidRPr="00D024C0" w:rsidRDefault="005F3FE6" w:rsidP="004E6F30">
            <w:pPr>
              <w:spacing w:after="0" w:line="240" w:lineRule="auto"/>
              <w:jc w:val="center"/>
              <w:rPr>
                <w:rFonts w:ascii="Arial" w:hAnsi="Arial" w:cs="Arial"/>
                <w:sz w:val="20"/>
                <w:szCs w:val="20"/>
                <w:lang w:eastAsia="pl-PL"/>
              </w:rPr>
            </w:pPr>
            <w:r w:rsidRPr="00D024C0">
              <w:rPr>
                <w:rFonts w:ascii="Arial" w:hAnsi="Arial" w:cs="Arial"/>
                <w:sz w:val="20"/>
                <w:szCs w:val="20"/>
                <w:lang w:eastAsia="pl-PL"/>
              </w:rPr>
              <w:t>Rodzaj robót</w:t>
            </w:r>
          </w:p>
        </w:tc>
        <w:tc>
          <w:tcPr>
            <w:tcW w:w="1260" w:type="dxa"/>
            <w:vAlign w:val="center"/>
          </w:tcPr>
          <w:p w:rsidR="005F3FE6" w:rsidRPr="00D024C0" w:rsidRDefault="005F3FE6" w:rsidP="004E6F30">
            <w:pPr>
              <w:spacing w:after="0" w:line="240" w:lineRule="auto"/>
              <w:jc w:val="center"/>
              <w:rPr>
                <w:rFonts w:ascii="Arial" w:hAnsi="Arial" w:cs="Arial"/>
                <w:sz w:val="20"/>
                <w:szCs w:val="20"/>
                <w:lang w:eastAsia="pl-PL"/>
              </w:rPr>
            </w:pPr>
            <w:r w:rsidRPr="00D024C0">
              <w:rPr>
                <w:rFonts w:ascii="Arial" w:hAnsi="Arial" w:cs="Arial"/>
                <w:sz w:val="20"/>
                <w:szCs w:val="20"/>
                <w:lang w:eastAsia="pl-PL"/>
              </w:rPr>
              <w:t xml:space="preserve">Termin </w:t>
            </w:r>
          </w:p>
          <w:p w:rsidR="005F3FE6" w:rsidRPr="00D024C0" w:rsidRDefault="005F3FE6" w:rsidP="004E6F30">
            <w:pPr>
              <w:spacing w:after="0" w:line="240" w:lineRule="auto"/>
              <w:jc w:val="center"/>
              <w:rPr>
                <w:rFonts w:ascii="Arial" w:hAnsi="Arial" w:cs="Arial"/>
                <w:sz w:val="20"/>
                <w:szCs w:val="20"/>
                <w:lang w:eastAsia="pl-PL"/>
              </w:rPr>
            </w:pPr>
            <w:r w:rsidRPr="00D024C0">
              <w:rPr>
                <w:rFonts w:ascii="Arial" w:hAnsi="Arial" w:cs="Arial"/>
                <w:sz w:val="20"/>
                <w:szCs w:val="20"/>
                <w:lang w:eastAsia="pl-PL"/>
              </w:rPr>
              <w:t xml:space="preserve">wykonania </w:t>
            </w:r>
          </w:p>
          <w:p w:rsidR="005F3FE6" w:rsidRPr="00D024C0" w:rsidRDefault="005F3FE6" w:rsidP="004E6F30">
            <w:pPr>
              <w:spacing w:after="0" w:line="240" w:lineRule="auto"/>
              <w:jc w:val="center"/>
              <w:rPr>
                <w:rFonts w:ascii="Arial" w:hAnsi="Arial" w:cs="Arial"/>
                <w:sz w:val="20"/>
                <w:szCs w:val="20"/>
                <w:lang w:eastAsia="pl-PL"/>
              </w:rPr>
            </w:pPr>
            <w:r w:rsidRPr="00D024C0">
              <w:rPr>
                <w:rFonts w:ascii="Arial" w:hAnsi="Arial" w:cs="Arial"/>
                <w:sz w:val="20"/>
                <w:szCs w:val="20"/>
                <w:lang w:eastAsia="pl-PL"/>
              </w:rPr>
              <w:t>robót</w:t>
            </w:r>
          </w:p>
        </w:tc>
        <w:tc>
          <w:tcPr>
            <w:tcW w:w="1980" w:type="dxa"/>
            <w:vAlign w:val="center"/>
          </w:tcPr>
          <w:p w:rsidR="005F3FE6" w:rsidRPr="00D024C0" w:rsidRDefault="005F3FE6" w:rsidP="004E6F30">
            <w:pPr>
              <w:spacing w:after="0" w:line="240" w:lineRule="auto"/>
              <w:jc w:val="center"/>
              <w:rPr>
                <w:rFonts w:ascii="Arial" w:hAnsi="Arial" w:cs="Arial"/>
                <w:sz w:val="20"/>
                <w:szCs w:val="20"/>
                <w:lang w:eastAsia="pl-PL"/>
              </w:rPr>
            </w:pPr>
            <w:r w:rsidRPr="00D024C0">
              <w:rPr>
                <w:rFonts w:ascii="Arial" w:hAnsi="Arial" w:cs="Arial"/>
                <w:sz w:val="20"/>
                <w:szCs w:val="20"/>
                <w:lang w:eastAsia="pl-PL"/>
              </w:rPr>
              <w:t>Miejsce robót</w:t>
            </w:r>
          </w:p>
        </w:tc>
        <w:tc>
          <w:tcPr>
            <w:tcW w:w="1440" w:type="dxa"/>
          </w:tcPr>
          <w:p w:rsidR="005F3FE6" w:rsidRPr="001F2E18" w:rsidRDefault="005F3FE6" w:rsidP="004E6F30">
            <w:pPr>
              <w:spacing w:after="0" w:line="240" w:lineRule="auto"/>
              <w:jc w:val="center"/>
              <w:rPr>
                <w:rFonts w:ascii="Arial" w:hAnsi="Arial" w:cs="Arial"/>
                <w:color w:val="000000" w:themeColor="text1"/>
                <w:sz w:val="20"/>
                <w:szCs w:val="20"/>
                <w:lang w:eastAsia="pl-PL"/>
              </w:rPr>
            </w:pPr>
            <w:r w:rsidRPr="001F2E18">
              <w:rPr>
                <w:rFonts w:ascii="Arial" w:hAnsi="Arial" w:cs="Arial"/>
                <w:color w:val="000000" w:themeColor="text1"/>
                <w:sz w:val="20"/>
                <w:szCs w:val="20"/>
                <w:lang w:eastAsia="pl-PL"/>
              </w:rPr>
              <w:t>Wartość robót [brutto]</w:t>
            </w:r>
          </w:p>
          <w:p w:rsidR="005F3FE6" w:rsidRPr="001F2E18" w:rsidRDefault="005F3FE6" w:rsidP="004E6F30">
            <w:pPr>
              <w:spacing w:after="0" w:line="240" w:lineRule="auto"/>
              <w:jc w:val="center"/>
              <w:rPr>
                <w:rFonts w:ascii="Arial" w:hAnsi="Arial" w:cs="Arial"/>
                <w:color w:val="000000" w:themeColor="text1"/>
                <w:sz w:val="20"/>
                <w:szCs w:val="20"/>
                <w:lang w:eastAsia="pl-PL"/>
              </w:rPr>
            </w:pPr>
            <w:r w:rsidRPr="001F2E18">
              <w:rPr>
                <w:rFonts w:ascii="Arial" w:hAnsi="Arial" w:cs="Arial"/>
                <w:color w:val="000000" w:themeColor="text1"/>
                <w:sz w:val="20"/>
                <w:szCs w:val="20"/>
                <w:lang w:eastAsia="pl-PL"/>
              </w:rPr>
              <w:t>w PLN*</w:t>
            </w:r>
          </w:p>
        </w:tc>
        <w:tc>
          <w:tcPr>
            <w:tcW w:w="1800" w:type="dxa"/>
            <w:vAlign w:val="center"/>
          </w:tcPr>
          <w:p w:rsidR="005F3FE6" w:rsidRPr="001F2E18" w:rsidRDefault="005F3FE6" w:rsidP="00D024C0">
            <w:pPr>
              <w:tabs>
                <w:tab w:val="left" w:pos="1512"/>
                <w:tab w:val="left" w:pos="1584"/>
              </w:tabs>
              <w:spacing w:after="0" w:line="240" w:lineRule="auto"/>
              <w:ind w:right="72"/>
              <w:jc w:val="center"/>
              <w:rPr>
                <w:rFonts w:ascii="Arial" w:hAnsi="Arial" w:cs="Arial"/>
                <w:color w:val="000000" w:themeColor="text1"/>
                <w:sz w:val="20"/>
                <w:szCs w:val="20"/>
                <w:lang w:eastAsia="pl-PL"/>
              </w:rPr>
            </w:pPr>
            <w:r w:rsidRPr="001F2E18">
              <w:rPr>
                <w:rFonts w:ascii="Arial" w:hAnsi="Arial" w:cs="Arial"/>
                <w:color w:val="000000" w:themeColor="text1"/>
                <w:sz w:val="20"/>
                <w:szCs w:val="20"/>
                <w:lang w:eastAsia="pl-PL"/>
              </w:rPr>
              <w:t>Podstawa dysponowania doświadczeniem  (własne/ udostępnione)</w:t>
            </w:r>
          </w:p>
        </w:tc>
      </w:tr>
      <w:tr w:rsidR="005F3FE6" w:rsidRPr="00810BBF">
        <w:tc>
          <w:tcPr>
            <w:tcW w:w="540" w:type="dxa"/>
          </w:tcPr>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1.</w:t>
            </w:r>
          </w:p>
        </w:tc>
        <w:tc>
          <w:tcPr>
            <w:tcW w:w="1800" w:type="dxa"/>
          </w:tcPr>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tc>
        <w:tc>
          <w:tcPr>
            <w:tcW w:w="1620" w:type="dxa"/>
          </w:tcPr>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tc>
        <w:tc>
          <w:tcPr>
            <w:tcW w:w="1260" w:type="dxa"/>
          </w:tcPr>
          <w:p w:rsidR="005F3FE6" w:rsidRPr="004E6F30" w:rsidRDefault="005F3FE6" w:rsidP="004E6F30">
            <w:pPr>
              <w:spacing w:after="0" w:line="240" w:lineRule="auto"/>
              <w:rPr>
                <w:rFonts w:ascii="Arial" w:hAnsi="Arial" w:cs="Arial"/>
                <w:lang w:eastAsia="pl-PL"/>
              </w:rPr>
            </w:pPr>
          </w:p>
        </w:tc>
        <w:tc>
          <w:tcPr>
            <w:tcW w:w="1980" w:type="dxa"/>
          </w:tcPr>
          <w:p w:rsidR="005F3FE6" w:rsidRPr="004E6F30" w:rsidRDefault="005F3FE6" w:rsidP="004E6F30">
            <w:pPr>
              <w:spacing w:after="0" w:line="240" w:lineRule="auto"/>
              <w:rPr>
                <w:rFonts w:ascii="Arial" w:hAnsi="Arial" w:cs="Arial"/>
                <w:lang w:eastAsia="pl-PL"/>
              </w:rPr>
            </w:pPr>
          </w:p>
        </w:tc>
        <w:tc>
          <w:tcPr>
            <w:tcW w:w="1440" w:type="dxa"/>
          </w:tcPr>
          <w:p w:rsidR="005F3FE6" w:rsidRPr="004E6F30" w:rsidRDefault="005F3FE6" w:rsidP="004E6F30">
            <w:pPr>
              <w:spacing w:after="0" w:line="240" w:lineRule="auto"/>
              <w:rPr>
                <w:rFonts w:ascii="Arial" w:hAnsi="Arial" w:cs="Arial"/>
                <w:lang w:eastAsia="pl-PL"/>
              </w:rPr>
            </w:pPr>
          </w:p>
        </w:tc>
        <w:tc>
          <w:tcPr>
            <w:tcW w:w="1800" w:type="dxa"/>
          </w:tcPr>
          <w:p w:rsidR="005F3FE6" w:rsidRPr="004E6F30" w:rsidRDefault="005F3FE6" w:rsidP="00D024C0">
            <w:pPr>
              <w:spacing w:after="0" w:line="240" w:lineRule="auto"/>
              <w:ind w:right="404"/>
              <w:rPr>
                <w:rFonts w:ascii="Arial" w:hAnsi="Arial" w:cs="Arial"/>
                <w:lang w:eastAsia="pl-PL"/>
              </w:rPr>
            </w:pPr>
          </w:p>
        </w:tc>
      </w:tr>
      <w:tr w:rsidR="005F3FE6" w:rsidRPr="00810BBF">
        <w:tc>
          <w:tcPr>
            <w:tcW w:w="540" w:type="dxa"/>
          </w:tcPr>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2.</w:t>
            </w:r>
          </w:p>
        </w:tc>
        <w:tc>
          <w:tcPr>
            <w:tcW w:w="1800" w:type="dxa"/>
          </w:tcPr>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tc>
        <w:tc>
          <w:tcPr>
            <w:tcW w:w="1620" w:type="dxa"/>
          </w:tcPr>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tc>
        <w:tc>
          <w:tcPr>
            <w:tcW w:w="1260" w:type="dxa"/>
          </w:tcPr>
          <w:p w:rsidR="005F3FE6" w:rsidRPr="004E6F30" w:rsidRDefault="005F3FE6" w:rsidP="004E6F30">
            <w:pPr>
              <w:spacing w:after="0" w:line="240" w:lineRule="auto"/>
              <w:rPr>
                <w:rFonts w:ascii="Arial" w:hAnsi="Arial" w:cs="Arial"/>
                <w:lang w:eastAsia="pl-PL"/>
              </w:rPr>
            </w:pPr>
          </w:p>
        </w:tc>
        <w:tc>
          <w:tcPr>
            <w:tcW w:w="1980" w:type="dxa"/>
          </w:tcPr>
          <w:p w:rsidR="005F3FE6" w:rsidRPr="004E6F30" w:rsidRDefault="005F3FE6" w:rsidP="004E6F30">
            <w:pPr>
              <w:spacing w:after="0" w:line="240" w:lineRule="auto"/>
              <w:rPr>
                <w:rFonts w:ascii="Arial" w:hAnsi="Arial" w:cs="Arial"/>
                <w:lang w:eastAsia="pl-PL"/>
              </w:rPr>
            </w:pPr>
          </w:p>
        </w:tc>
        <w:tc>
          <w:tcPr>
            <w:tcW w:w="1440" w:type="dxa"/>
          </w:tcPr>
          <w:p w:rsidR="005F3FE6" w:rsidRPr="004E6F30" w:rsidRDefault="005F3FE6" w:rsidP="004E6F30">
            <w:pPr>
              <w:spacing w:after="0" w:line="240" w:lineRule="auto"/>
              <w:rPr>
                <w:rFonts w:ascii="Arial" w:hAnsi="Arial" w:cs="Arial"/>
                <w:lang w:eastAsia="pl-PL"/>
              </w:rPr>
            </w:pPr>
          </w:p>
        </w:tc>
        <w:tc>
          <w:tcPr>
            <w:tcW w:w="1800" w:type="dxa"/>
          </w:tcPr>
          <w:p w:rsidR="005F3FE6" w:rsidRPr="004E6F30" w:rsidRDefault="005F3FE6" w:rsidP="00D024C0">
            <w:pPr>
              <w:spacing w:after="0" w:line="240" w:lineRule="auto"/>
              <w:ind w:right="404"/>
              <w:rPr>
                <w:rFonts w:ascii="Arial" w:hAnsi="Arial" w:cs="Arial"/>
                <w:lang w:eastAsia="pl-PL"/>
              </w:rPr>
            </w:pPr>
          </w:p>
        </w:tc>
      </w:tr>
      <w:tr w:rsidR="005F3FE6" w:rsidRPr="00810BBF">
        <w:tc>
          <w:tcPr>
            <w:tcW w:w="540" w:type="dxa"/>
          </w:tcPr>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3.</w:t>
            </w:r>
          </w:p>
        </w:tc>
        <w:tc>
          <w:tcPr>
            <w:tcW w:w="1800" w:type="dxa"/>
          </w:tcPr>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tc>
        <w:tc>
          <w:tcPr>
            <w:tcW w:w="1620" w:type="dxa"/>
          </w:tcPr>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p>
        </w:tc>
        <w:tc>
          <w:tcPr>
            <w:tcW w:w="1260" w:type="dxa"/>
          </w:tcPr>
          <w:p w:rsidR="005F3FE6" w:rsidRPr="004E6F30" w:rsidRDefault="005F3FE6" w:rsidP="004E6F30">
            <w:pPr>
              <w:spacing w:after="0" w:line="240" w:lineRule="auto"/>
              <w:rPr>
                <w:rFonts w:ascii="Arial" w:hAnsi="Arial" w:cs="Arial"/>
                <w:lang w:eastAsia="pl-PL"/>
              </w:rPr>
            </w:pPr>
          </w:p>
        </w:tc>
        <w:tc>
          <w:tcPr>
            <w:tcW w:w="1980" w:type="dxa"/>
          </w:tcPr>
          <w:p w:rsidR="005F3FE6" w:rsidRPr="004E6F30" w:rsidRDefault="005F3FE6" w:rsidP="004E6F30">
            <w:pPr>
              <w:spacing w:after="0" w:line="240" w:lineRule="auto"/>
              <w:rPr>
                <w:rFonts w:ascii="Arial" w:hAnsi="Arial" w:cs="Arial"/>
                <w:lang w:eastAsia="pl-PL"/>
              </w:rPr>
            </w:pPr>
          </w:p>
        </w:tc>
        <w:tc>
          <w:tcPr>
            <w:tcW w:w="1440" w:type="dxa"/>
          </w:tcPr>
          <w:p w:rsidR="005F3FE6" w:rsidRPr="004E6F30" w:rsidRDefault="005F3FE6" w:rsidP="004E6F30">
            <w:pPr>
              <w:spacing w:after="0" w:line="240" w:lineRule="auto"/>
              <w:rPr>
                <w:rFonts w:ascii="Arial" w:hAnsi="Arial" w:cs="Arial"/>
                <w:lang w:eastAsia="pl-PL"/>
              </w:rPr>
            </w:pPr>
          </w:p>
        </w:tc>
        <w:tc>
          <w:tcPr>
            <w:tcW w:w="1800" w:type="dxa"/>
          </w:tcPr>
          <w:p w:rsidR="005F3FE6" w:rsidRPr="004E6F30" w:rsidRDefault="005F3FE6" w:rsidP="00D024C0">
            <w:pPr>
              <w:spacing w:after="0" w:line="240" w:lineRule="auto"/>
              <w:ind w:right="404"/>
              <w:rPr>
                <w:rFonts w:ascii="Arial" w:hAnsi="Arial" w:cs="Arial"/>
                <w:lang w:eastAsia="pl-PL"/>
              </w:rPr>
            </w:pPr>
          </w:p>
        </w:tc>
      </w:tr>
    </w:tbl>
    <w:p w:rsidR="005F3FE6" w:rsidRPr="00530CC5" w:rsidRDefault="005F3FE6" w:rsidP="00A6588E">
      <w:pPr>
        <w:rPr>
          <w:rFonts w:ascii="Arial" w:hAnsi="Arial" w:cs="Arial"/>
          <w:color w:val="000000" w:themeColor="text1"/>
          <w:lang w:eastAsia="pl-PL"/>
        </w:rPr>
      </w:pPr>
      <w:r w:rsidRPr="00530CC5">
        <w:rPr>
          <w:rFonts w:ascii="Arial" w:hAnsi="Arial" w:cs="Arial"/>
          <w:color w:val="000000" w:themeColor="text1"/>
        </w:rPr>
        <w:t>*Wykonawcy, którzy realizowali zamówienia w innych walutach, powinni dokonać przeliczenia na PLN wg średniego kursu walut, wyliczanego i ogłaszanego przez Narodowy Bank Polski, obowiązującego w dniu zakończenia realizacji zamówienia potwierdzającego doświadczenie.</w:t>
      </w:r>
    </w:p>
    <w:p w:rsidR="005F3FE6" w:rsidRPr="00530CC5" w:rsidRDefault="005F3FE6" w:rsidP="004E6F30">
      <w:pPr>
        <w:autoSpaceDE w:val="0"/>
        <w:autoSpaceDN w:val="0"/>
        <w:adjustRightInd w:val="0"/>
        <w:spacing w:after="0" w:line="240" w:lineRule="auto"/>
        <w:rPr>
          <w:rFonts w:ascii="Arial" w:hAnsi="Arial" w:cs="Arial"/>
          <w:color w:val="000000" w:themeColor="text1"/>
          <w:lang w:eastAsia="pl-PL"/>
        </w:rPr>
      </w:pPr>
      <w:r w:rsidRPr="00530CC5">
        <w:rPr>
          <w:rFonts w:ascii="Arial" w:hAnsi="Arial" w:cs="Arial"/>
          <w:color w:val="000000" w:themeColor="text1"/>
          <w:lang w:eastAsia="pl-PL"/>
        </w:rPr>
        <w:t>W załączeniu przekazujemy/ referencje/opinie/protokoły odbioru/ ........... firm.</w:t>
      </w:r>
    </w:p>
    <w:p w:rsidR="005F3FE6" w:rsidRPr="00530CC5" w:rsidRDefault="005F3FE6" w:rsidP="004E6F30">
      <w:pPr>
        <w:spacing w:after="0" w:line="240" w:lineRule="auto"/>
        <w:rPr>
          <w:rFonts w:ascii="Arial" w:hAnsi="Arial" w:cs="Arial"/>
          <w:color w:val="000000" w:themeColor="text1"/>
          <w:lang w:eastAsia="pl-PL"/>
        </w:rPr>
      </w:pPr>
    </w:p>
    <w:p w:rsidR="005F3FE6" w:rsidRPr="00530CC5" w:rsidRDefault="005F3FE6" w:rsidP="004E6F30">
      <w:pPr>
        <w:spacing w:after="0" w:line="240" w:lineRule="auto"/>
        <w:rPr>
          <w:rFonts w:ascii="Arial" w:hAnsi="Arial" w:cs="Arial"/>
          <w:color w:val="000000" w:themeColor="text1"/>
          <w:lang w:eastAsia="pl-PL"/>
        </w:rPr>
      </w:pPr>
      <w:r w:rsidRPr="00530CC5">
        <w:rPr>
          <w:rFonts w:ascii="Arial" w:hAnsi="Arial" w:cs="Arial"/>
          <w:color w:val="000000" w:themeColor="text1"/>
          <w:lang w:eastAsia="pl-PL"/>
        </w:rPr>
        <w:t>…………….., dnia …………….</w:t>
      </w:r>
    </w:p>
    <w:p w:rsidR="005F3FE6" w:rsidRPr="00530CC5" w:rsidRDefault="005F3FE6" w:rsidP="004E6F30">
      <w:pPr>
        <w:spacing w:after="0" w:line="240" w:lineRule="auto"/>
        <w:rPr>
          <w:rFonts w:ascii="Arial" w:hAnsi="Arial" w:cs="Arial"/>
          <w:color w:val="000000" w:themeColor="text1"/>
          <w:lang w:eastAsia="pl-PL"/>
        </w:rPr>
      </w:pPr>
    </w:p>
    <w:p w:rsidR="005F3FE6" w:rsidRPr="00530CC5" w:rsidRDefault="005F3FE6" w:rsidP="000D5FBA">
      <w:pPr>
        <w:spacing w:after="0" w:line="240" w:lineRule="auto"/>
        <w:rPr>
          <w:rFonts w:ascii="Arial" w:hAnsi="Arial" w:cs="Arial"/>
          <w:color w:val="000000" w:themeColor="text1"/>
          <w:lang w:eastAsia="pl-PL"/>
        </w:rPr>
      </w:pPr>
    </w:p>
    <w:p w:rsidR="005F3FE6" w:rsidRPr="00530CC5" w:rsidRDefault="005F3FE6" w:rsidP="004E6F30">
      <w:pPr>
        <w:spacing w:after="0" w:line="240" w:lineRule="auto"/>
        <w:jc w:val="right"/>
        <w:rPr>
          <w:rFonts w:ascii="Arial" w:hAnsi="Arial" w:cs="Arial"/>
          <w:color w:val="000000" w:themeColor="text1"/>
          <w:lang w:eastAsia="pl-PL"/>
        </w:rPr>
      </w:pPr>
      <w:r w:rsidRPr="00530CC5">
        <w:rPr>
          <w:rFonts w:ascii="Arial" w:hAnsi="Arial" w:cs="Arial"/>
          <w:color w:val="000000" w:themeColor="text1"/>
          <w:lang w:eastAsia="pl-PL"/>
        </w:rPr>
        <w:t>………………………………………………………</w:t>
      </w:r>
    </w:p>
    <w:p w:rsidR="005F3FE6" w:rsidRPr="00530CC5" w:rsidRDefault="005F3FE6" w:rsidP="004E6F30">
      <w:pPr>
        <w:spacing w:after="0" w:line="240" w:lineRule="auto"/>
        <w:jc w:val="right"/>
        <w:rPr>
          <w:rFonts w:ascii="Arial" w:hAnsi="Arial" w:cs="Arial"/>
          <w:i/>
          <w:iCs/>
          <w:color w:val="000000" w:themeColor="text1"/>
          <w:lang w:eastAsia="pl-PL"/>
        </w:rPr>
      </w:pPr>
      <w:r w:rsidRPr="00530CC5">
        <w:rPr>
          <w:rFonts w:ascii="Arial" w:hAnsi="Arial" w:cs="Arial"/>
          <w:i/>
          <w:iCs/>
          <w:color w:val="000000" w:themeColor="text1"/>
          <w:lang w:eastAsia="pl-PL"/>
        </w:rPr>
        <w:t>(podpis upełnomocnionego przedstawiciela Wykonawcy)</w:t>
      </w:r>
    </w:p>
    <w:p w:rsidR="005F3FE6" w:rsidRPr="00530CC5" w:rsidRDefault="005F3FE6" w:rsidP="004E6F30">
      <w:pPr>
        <w:spacing w:after="0" w:line="240" w:lineRule="auto"/>
        <w:rPr>
          <w:rFonts w:ascii="Arial" w:hAnsi="Arial" w:cs="Arial"/>
          <w:i/>
          <w:iCs/>
          <w:color w:val="000000" w:themeColor="text1"/>
          <w:lang w:eastAsia="pl-PL"/>
        </w:rPr>
      </w:pPr>
    </w:p>
    <w:p w:rsidR="005F3FE6" w:rsidRPr="00530CC5" w:rsidRDefault="005F3FE6" w:rsidP="000D5FBA">
      <w:pPr>
        <w:pStyle w:val="Default"/>
        <w:jc w:val="both"/>
        <w:rPr>
          <w:rFonts w:ascii="Arial" w:hAnsi="Arial" w:cs="Arial"/>
          <w:i/>
          <w:iCs/>
          <w:color w:val="000000" w:themeColor="text1"/>
          <w:sz w:val="22"/>
          <w:szCs w:val="22"/>
        </w:rPr>
      </w:pPr>
      <w:r w:rsidRPr="00530CC5">
        <w:rPr>
          <w:rFonts w:ascii="Times New Roman" w:hAnsi="Times New Roman" w:cs="Times New Roman"/>
          <w:color w:val="000000" w:themeColor="text1"/>
          <w:sz w:val="22"/>
          <w:szCs w:val="22"/>
        </w:rPr>
        <w:t xml:space="preserve">  </w:t>
      </w:r>
      <w:r w:rsidRPr="00530CC5">
        <w:rPr>
          <w:rFonts w:ascii="Arial" w:hAnsi="Arial" w:cs="Arial"/>
          <w:i/>
          <w:iCs/>
          <w:color w:val="000000" w:themeColor="text1"/>
          <w:sz w:val="22"/>
          <w:szCs w:val="22"/>
        </w:rPr>
        <w:t>Jeżeli Wykonawca polega na wiedzy i doświadczeniu innych podmiotów, zobowiązany jest udowodnić Zamawiającemu, iż podmioty te udostępniły mu wiedzę i doświadczenie, w szczególności przedstawiając w tym celu pisemne zobowiązanie tych podmiotów do oddania mu do dyspozycji niezbędnych zasobów na okres korzystania z nich przy wykonywaniu zamówienia, oraz wskazania, w jaki sposób będzie tym doświadczeniem dysponował. Odpowiednie dokumenty należy dołączyć do niniejszego wykazu.</w:t>
      </w: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i/>
          <w:iCs/>
          <w:lang w:eastAsia="pl-PL"/>
        </w:rPr>
      </w:pPr>
    </w:p>
    <w:p w:rsidR="005F3FE6" w:rsidRPr="004E6F30" w:rsidRDefault="005F3FE6" w:rsidP="004E6F30">
      <w:pPr>
        <w:spacing w:after="0" w:line="240" w:lineRule="auto"/>
        <w:rPr>
          <w:rFonts w:ascii="Arial" w:hAnsi="Arial" w:cs="Arial"/>
          <w:lang w:eastAsia="pl-PL"/>
        </w:rPr>
      </w:pPr>
    </w:p>
    <w:p w:rsidR="005F3FE6" w:rsidRDefault="005F3FE6" w:rsidP="004E6F30">
      <w:pPr>
        <w:spacing w:after="0" w:line="240" w:lineRule="auto"/>
        <w:jc w:val="right"/>
        <w:rPr>
          <w:rFonts w:ascii="Arial" w:hAnsi="Arial" w:cs="Arial"/>
          <w:lang w:eastAsia="pl-PL"/>
        </w:rPr>
      </w:pPr>
    </w:p>
    <w:p w:rsidR="001F2E18" w:rsidRPr="004E6F30" w:rsidRDefault="001F2E18"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r w:rsidRPr="004E6F30">
        <w:rPr>
          <w:rFonts w:ascii="Arial" w:hAnsi="Arial" w:cs="Arial"/>
          <w:lang w:eastAsia="pl-PL"/>
        </w:rPr>
        <w:lastRenderedPageBreak/>
        <w:t xml:space="preserve">Załącznik nr </w:t>
      </w:r>
      <w:r w:rsidR="00DC740F">
        <w:rPr>
          <w:rFonts w:ascii="Arial" w:hAnsi="Arial" w:cs="Arial"/>
          <w:lang w:eastAsia="pl-PL"/>
        </w:rPr>
        <w:t>6</w:t>
      </w:r>
      <w:r w:rsidRPr="004E6F30">
        <w:rPr>
          <w:rFonts w:ascii="Arial" w:hAnsi="Arial" w:cs="Arial"/>
          <w:lang w:eastAsia="pl-PL"/>
        </w:rPr>
        <w:t xml:space="preserve"> do siwz</w:t>
      </w: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r w:rsidRPr="004E6F30">
        <w:rPr>
          <w:rFonts w:ascii="Arial" w:hAnsi="Arial" w:cs="Arial"/>
          <w:lang w:eastAsia="pl-PL"/>
        </w:rPr>
        <w:t>.......................... , dnia ........... 2012.</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w:t>
      </w:r>
    </w:p>
    <w:p w:rsidR="005F3FE6" w:rsidRPr="008E387C" w:rsidRDefault="005F3FE6" w:rsidP="008E387C">
      <w:pPr>
        <w:spacing w:after="0" w:line="240" w:lineRule="auto"/>
        <w:rPr>
          <w:rFonts w:ascii="Arial" w:hAnsi="Arial" w:cs="Arial"/>
          <w:i/>
          <w:iCs/>
          <w:lang w:eastAsia="pl-PL"/>
        </w:rPr>
      </w:pPr>
      <w:r w:rsidRPr="004E6F30">
        <w:rPr>
          <w:rFonts w:ascii="Arial" w:hAnsi="Arial" w:cs="Arial"/>
          <w:i/>
          <w:iCs/>
          <w:lang w:eastAsia="pl-PL"/>
        </w:rPr>
        <w:t xml:space="preserve">       (pieczęć firmy)</w:t>
      </w:r>
    </w:p>
    <w:p w:rsidR="005F3FE6" w:rsidRPr="00530CC5" w:rsidRDefault="005F3FE6" w:rsidP="008E387C">
      <w:pPr>
        <w:pStyle w:val="Style3"/>
        <w:widowControl/>
        <w:spacing w:before="228"/>
        <w:ind w:left="578"/>
        <w:jc w:val="center"/>
        <w:rPr>
          <w:rStyle w:val="FontStyle11"/>
          <w:rFonts w:ascii="Arial" w:hAnsi="Arial" w:cs="Arial"/>
          <w:color w:val="000000" w:themeColor="text1"/>
          <w:sz w:val="24"/>
          <w:szCs w:val="24"/>
        </w:rPr>
      </w:pPr>
      <w:r w:rsidRPr="00530CC5">
        <w:rPr>
          <w:rStyle w:val="FontStyle11"/>
          <w:rFonts w:ascii="Arial" w:hAnsi="Arial" w:cs="Arial"/>
          <w:color w:val="000000" w:themeColor="text1"/>
          <w:sz w:val="24"/>
          <w:szCs w:val="24"/>
        </w:rPr>
        <w:t>OŚWIADCZENIE WYKONAWCY</w:t>
      </w:r>
    </w:p>
    <w:p w:rsidR="005F3FE6" w:rsidRPr="00530CC5" w:rsidRDefault="005F3FE6" w:rsidP="008E387C">
      <w:pPr>
        <w:pStyle w:val="Style3"/>
        <w:widowControl/>
        <w:spacing w:before="228"/>
        <w:ind w:left="578"/>
        <w:jc w:val="center"/>
        <w:rPr>
          <w:rStyle w:val="FontStyle13"/>
          <w:rFonts w:ascii="Arial" w:hAnsi="Arial" w:cs="Arial"/>
          <w:b/>
          <w:bCs/>
          <w:color w:val="000000" w:themeColor="text1"/>
          <w:sz w:val="24"/>
          <w:szCs w:val="24"/>
        </w:rPr>
      </w:pPr>
      <w:r w:rsidRPr="00530CC5">
        <w:rPr>
          <w:rStyle w:val="FontStyle13"/>
          <w:rFonts w:ascii="Arial" w:hAnsi="Arial" w:cs="Arial"/>
          <w:b/>
          <w:bCs/>
          <w:color w:val="000000" w:themeColor="text1"/>
          <w:sz w:val="24"/>
          <w:szCs w:val="24"/>
        </w:rPr>
        <w:t>o posiadaniu uprawnień przez osoby uczestniczące w wykonaniu zamówienia</w:t>
      </w:r>
    </w:p>
    <w:p w:rsidR="005F3FE6" w:rsidRPr="00530CC5" w:rsidRDefault="005F3FE6" w:rsidP="008E387C">
      <w:pPr>
        <w:pStyle w:val="Style4"/>
        <w:widowControl/>
        <w:spacing w:line="240" w:lineRule="exact"/>
        <w:rPr>
          <w:rFonts w:ascii="Arial" w:hAnsi="Arial" w:cs="Arial"/>
          <w:color w:val="000000" w:themeColor="text1"/>
        </w:rPr>
      </w:pPr>
    </w:p>
    <w:p w:rsidR="005F3FE6" w:rsidRPr="00530CC5" w:rsidRDefault="005F3FE6" w:rsidP="008E387C">
      <w:pPr>
        <w:pStyle w:val="Style4"/>
        <w:widowControl/>
        <w:spacing w:line="240" w:lineRule="exact"/>
        <w:rPr>
          <w:rFonts w:ascii="Arial" w:hAnsi="Arial" w:cs="Arial"/>
          <w:color w:val="000000" w:themeColor="text1"/>
        </w:rPr>
      </w:pPr>
    </w:p>
    <w:p w:rsidR="005F3FE6" w:rsidRPr="00530CC5" w:rsidRDefault="005F3FE6" w:rsidP="008E387C">
      <w:pPr>
        <w:pStyle w:val="Style4"/>
        <w:widowControl/>
        <w:tabs>
          <w:tab w:val="left" w:leader="dot" w:pos="8030"/>
        </w:tabs>
        <w:spacing w:before="70"/>
        <w:jc w:val="both"/>
        <w:rPr>
          <w:rStyle w:val="FontStyle12"/>
          <w:rFonts w:ascii="Arial" w:hAnsi="Arial" w:cs="Arial"/>
          <w:color w:val="000000" w:themeColor="text1"/>
          <w:sz w:val="24"/>
          <w:szCs w:val="24"/>
        </w:rPr>
      </w:pPr>
      <w:r w:rsidRPr="00530CC5">
        <w:rPr>
          <w:rStyle w:val="FontStyle12"/>
          <w:rFonts w:ascii="Arial" w:hAnsi="Arial" w:cs="Arial"/>
          <w:color w:val="000000" w:themeColor="text1"/>
          <w:sz w:val="24"/>
          <w:szCs w:val="24"/>
        </w:rPr>
        <w:t xml:space="preserve">              Przystępując do udziału w postępowaniu prowadzonym w trybie przetargu nieograniczonego przez Nadleśnictwo Chotyłów, o udzielenie zamówienia publicznego pn. </w:t>
      </w:r>
      <w:r w:rsidR="00530CC5">
        <w:rPr>
          <w:rStyle w:val="FontStyle12"/>
          <w:rFonts w:ascii="Arial" w:hAnsi="Arial" w:cs="Arial"/>
          <w:color w:val="000000" w:themeColor="text1"/>
          <w:sz w:val="24"/>
          <w:szCs w:val="24"/>
        </w:rPr>
        <w:t>„</w:t>
      </w:r>
      <w:r w:rsidR="00324E80">
        <w:rPr>
          <w:rFonts w:ascii="Arial" w:hAnsi="Arial" w:cs="Arial"/>
          <w:color w:val="000000" w:themeColor="text1"/>
        </w:rPr>
        <w:t>Remont dróg leśnych</w:t>
      </w:r>
      <w:r w:rsidR="00324E80">
        <w:rPr>
          <w:rFonts w:ascii="Arial" w:hAnsi="Arial" w:cs="Arial"/>
          <w:color w:val="000000" w:themeColor="text1"/>
          <w:lang w:eastAsia="ar-SA"/>
        </w:rPr>
        <w:t xml:space="preserve"> </w:t>
      </w:r>
      <w:r w:rsidR="00530CC5">
        <w:rPr>
          <w:rFonts w:ascii="Arial" w:hAnsi="Arial" w:cs="Arial"/>
          <w:color w:val="000000" w:themeColor="text1"/>
          <w:lang w:eastAsia="ar-SA"/>
        </w:rPr>
        <w:t>„</w:t>
      </w:r>
      <w:r w:rsidR="00324E80">
        <w:rPr>
          <w:rFonts w:ascii="Arial" w:hAnsi="Arial" w:cs="Arial"/>
          <w:color w:val="000000" w:themeColor="text1"/>
          <w:lang w:eastAsia="ar-SA"/>
        </w:rPr>
        <w:t xml:space="preserve"> </w:t>
      </w:r>
      <w:r w:rsidRPr="00530CC5">
        <w:rPr>
          <w:rStyle w:val="FontStyle12"/>
          <w:rFonts w:ascii="Arial" w:hAnsi="Arial" w:cs="Arial"/>
          <w:color w:val="000000" w:themeColor="text1"/>
          <w:sz w:val="24"/>
          <w:szCs w:val="24"/>
        </w:rPr>
        <w:t>oświadczam,  jako Wykonawca ,że :</w:t>
      </w:r>
    </w:p>
    <w:p w:rsidR="005F3FE6" w:rsidRPr="00530CC5" w:rsidRDefault="005F3FE6" w:rsidP="008E387C">
      <w:pPr>
        <w:pStyle w:val="Style4"/>
        <w:widowControl/>
        <w:tabs>
          <w:tab w:val="left" w:leader="dot" w:pos="8030"/>
        </w:tabs>
        <w:spacing w:before="70"/>
        <w:jc w:val="both"/>
        <w:rPr>
          <w:rStyle w:val="FontStyle12"/>
          <w:rFonts w:ascii="Arial" w:hAnsi="Arial" w:cs="Arial"/>
          <w:color w:val="000000" w:themeColor="text1"/>
          <w:sz w:val="24"/>
          <w:szCs w:val="24"/>
        </w:rPr>
      </w:pPr>
      <w:r w:rsidRPr="00530CC5">
        <w:rPr>
          <w:rStyle w:val="FontStyle12"/>
          <w:rFonts w:ascii="Arial" w:hAnsi="Arial" w:cs="Arial"/>
          <w:color w:val="000000" w:themeColor="text1"/>
          <w:sz w:val="24"/>
          <w:szCs w:val="24"/>
        </w:rPr>
        <w:t>- osoba, która będzie uczestniczyła w wykonaniu zamówienia posiada niezbędne uprawnienia budowlane w specjalności:</w:t>
      </w:r>
      <w:r w:rsidRPr="00530CC5">
        <w:rPr>
          <w:rStyle w:val="FontStyle12"/>
          <w:rFonts w:ascii="Arial" w:hAnsi="Arial" w:cs="Arial"/>
          <w:color w:val="000000" w:themeColor="text1"/>
          <w:sz w:val="24"/>
          <w:szCs w:val="24"/>
        </w:rPr>
        <w:tab/>
      </w:r>
    </w:p>
    <w:p w:rsidR="005F3FE6" w:rsidRPr="008E387C" w:rsidRDefault="005F3FE6" w:rsidP="008E387C">
      <w:pPr>
        <w:pStyle w:val="Style4"/>
        <w:widowControl/>
        <w:tabs>
          <w:tab w:val="left" w:leader="dot" w:pos="8030"/>
        </w:tabs>
        <w:spacing w:before="70" w:line="396" w:lineRule="exact"/>
        <w:rPr>
          <w:rStyle w:val="FontStyle12"/>
          <w:rFonts w:ascii="Arial" w:hAnsi="Arial" w:cs="Arial"/>
          <w:color w:val="0000FF"/>
          <w:sz w:val="24"/>
          <w:szCs w:val="24"/>
        </w:rPr>
      </w:pPr>
    </w:p>
    <w:p w:rsidR="005F3FE6" w:rsidRPr="008E387C" w:rsidRDefault="005F3FE6" w:rsidP="004E6F30">
      <w:pPr>
        <w:spacing w:after="0" w:line="240" w:lineRule="auto"/>
        <w:rPr>
          <w:rFonts w:ascii="Arial" w:hAnsi="Arial" w:cs="Arial"/>
          <w:strike/>
          <w:color w:val="FF0000"/>
          <w:lang w:eastAsia="pl-PL"/>
        </w:rPr>
      </w:pP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r w:rsidRPr="004E6F30">
        <w:rPr>
          <w:rFonts w:ascii="Arial" w:hAnsi="Arial" w:cs="Arial"/>
          <w:lang w:eastAsia="pl-PL"/>
        </w:rPr>
        <w:t>………………………………………………………</w:t>
      </w:r>
    </w:p>
    <w:p w:rsidR="005F3FE6" w:rsidRPr="004E6F30" w:rsidRDefault="005F3FE6" w:rsidP="004E6F30">
      <w:pPr>
        <w:spacing w:after="0" w:line="240" w:lineRule="auto"/>
        <w:jc w:val="right"/>
        <w:rPr>
          <w:rFonts w:ascii="Arial" w:hAnsi="Arial" w:cs="Arial"/>
          <w:i/>
          <w:iCs/>
          <w:lang w:eastAsia="pl-PL"/>
        </w:rPr>
      </w:pPr>
      <w:r w:rsidRPr="004E6F30">
        <w:rPr>
          <w:rFonts w:ascii="Arial" w:hAnsi="Arial" w:cs="Arial"/>
          <w:i/>
          <w:iCs/>
          <w:lang w:eastAsia="pl-PL"/>
        </w:rPr>
        <w:t>(podpis upełnomocnionego przedstawiciela Wykonawcy)</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     </w:t>
      </w: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Default="005F3FE6"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Default="00530CC5" w:rsidP="004E6F30">
      <w:pPr>
        <w:spacing w:after="0" w:line="240" w:lineRule="auto"/>
        <w:jc w:val="right"/>
        <w:rPr>
          <w:rFonts w:ascii="Arial" w:hAnsi="Arial" w:cs="Arial"/>
          <w:lang w:eastAsia="pl-PL"/>
        </w:rPr>
      </w:pPr>
    </w:p>
    <w:p w:rsidR="00530CC5" w:rsidRPr="004E6F30" w:rsidRDefault="00530CC5"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Default="005F3FE6" w:rsidP="004E6F30">
      <w:pPr>
        <w:spacing w:after="0" w:line="240" w:lineRule="auto"/>
        <w:jc w:val="right"/>
        <w:rPr>
          <w:rFonts w:ascii="Arial" w:hAnsi="Arial" w:cs="Arial"/>
          <w:lang w:eastAsia="pl-PL"/>
        </w:rPr>
      </w:pPr>
    </w:p>
    <w:p w:rsidR="00815D4A" w:rsidRPr="004E6F30" w:rsidRDefault="00815D4A" w:rsidP="004E6F30">
      <w:pPr>
        <w:spacing w:after="0" w:line="240" w:lineRule="auto"/>
        <w:jc w:val="right"/>
        <w:rPr>
          <w:rFonts w:ascii="Arial" w:hAnsi="Arial" w:cs="Arial"/>
          <w:lang w:eastAsia="pl-PL"/>
        </w:rPr>
      </w:pPr>
    </w:p>
    <w:p w:rsidR="005F3FE6" w:rsidRPr="004E6F30" w:rsidRDefault="005F3FE6" w:rsidP="004E6F30">
      <w:pPr>
        <w:spacing w:after="0" w:line="240" w:lineRule="auto"/>
        <w:jc w:val="right"/>
        <w:rPr>
          <w:rFonts w:ascii="Arial" w:hAnsi="Arial" w:cs="Arial"/>
          <w:lang w:eastAsia="pl-PL"/>
        </w:rPr>
      </w:pPr>
    </w:p>
    <w:p w:rsidR="005F3FE6" w:rsidRPr="004E5E54" w:rsidRDefault="005F3FE6" w:rsidP="004E6F30">
      <w:pPr>
        <w:spacing w:after="0" w:line="240" w:lineRule="auto"/>
        <w:jc w:val="right"/>
        <w:rPr>
          <w:rFonts w:ascii="Arial" w:hAnsi="Arial" w:cs="Arial"/>
          <w:color w:val="0000FF"/>
          <w:lang w:eastAsia="pl-PL"/>
        </w:rPr>
      </w:pPr>
      <w:r>
        <w:rPr>
          <w:rFonts w:ascii="Arial" w:hAnsi="Arial" w:cs="Arial"/>
          <w:lang w:eastAsia="pl-PL"/>
        </w:rPr>
        <w:t xml:space="preserve">Załącznik nr </w:t>
      </w:r>
      <w:r w:rsidR="00DC740F">
        <w:rPr>
          <w:rFonts w:ascii="Arial" w:hAnsi="Arial" w:cs="Arial"/>
          <w:lang w:eastAsia="pl-PL"/>
        </w:rPr>
        <w:t>7</w:t>
      </w:r>
      <w:r>
        <w:rPr>
          <w:rFonts w:ascii="Arial" w:hAnsi="Arial" w:cs="Arial"/>
          <w:lang w:eastAsia="pl-PL"/>
        </w:rPr>
        <w:t xml:space="preserve"> do</w:t>
      </w:r>
      <w:r w:rsidRPr="00530CC5">
        <w:rPr>
          <w:rFonts w:ascii="Arial" w:hAnsi="Arial" w:cs="Arial"/>
          <w:color w:val="000000" w:themeColor="text1"/>
          <w:lang w:eastAsia="pl-PL"/>
        </w:rPr>
        <w:t xml:space="preserve"> SIWZ</w:t>
      </w:r>
    </w:p>
    <w:p w:rsidR="005F3FE6" w:rsidRPr="004E6F30" w:rsidRDefault="005F3FE6" w:rsidP="004E6F30">
      <w:pPr>
        <w:spacing w:after="0" w:line="240" w:lineRule="auto"/>
        <w:jc w:val="right"/>
        <w:rPr>
          <w:rFonts w:ascii="Arial" w:hAnsi="Arial" w:cs="Arial"/>
          <w:lang w:eastAsia="pl-PL"/>
        </w:rPr>
      </w:pPr>
    </w:p>
    <w:p w:rsidR="005F3FE6" w:rsidRPr="00530CC5" w:rsidRDefault="005F3FE6" w:rsidP="004E6F30">
      <w:pPr>
        <w:suppressAutoHyphens/>
        <w:spacing w:before="60" w:after="60" w:line="240" w:lineRule="auto"/>
        <w:jc w:val="center"/>
        <w:rPr>
          <w:rFonts w:ascii="Arial" w:hAnsi="Arial" w:cs="Arial"/>
          <w:b/>
          <w:bCs/>
          <w:color w:val="000000" w:themeColor="text1"/>
          <w:lang w:eastAsia="ar-SA"/>
        </w:rPr>
      </w:pPr>
      <w:r w:rsidRPr="00530CC5">
        <w:rPr>
          <w:rFonts w:ascii="Arial" w:hAnsi="Arial" w:cs="Arial"/>
          <w:b/>
          <w:bCs/>
          <w:color w:val="000000" w:themeColor="text1"/>
          <w:lang w:eastAsia="ar-SA"/>
        </w:rPr>
        <w:t xml:space="preserve">WYKAZ NARZĘDZI, WYPOSAŻENIA  </w:t>
      </w:r>
      <w:r w:rsidRPr="00530CC5">
        <w:rPr>
          <w:rFonts w:ascii="Arial" w:hAnsi="Arial" w:cs="Arial"/>
          <w:b/>
          <w:bCs/>
          <w:strike/>
          <w:color w:val="000000" w:themeColor="text1"/>
          <w:lang w:eastAsia="ar-SA"/>
        </w:rPr>
        <w:t xml:space="preserve"> </w:t>
      </w:r>
      <w:r w:rsidRPr="00530CC5">
        <w:rPr>
          <w:rFonts w:ascii="Arial" w:hAnsi="Arial" w:cs="Arial"/>
          <w:b/>
          <w:bCs/>
          <w:color w:val="000000" w:themeColor="text1"/>
          <w:lang w:eastAsia="ar-SA"/>
        </w:rPr>
        <w:t xml:space="preserve"> I  URZĄDZEŃ TECHNICZNYCH DOSTĘPNYCH WYKONAWCY W CELU REALIZACJI ZMÓWIENIA</w:t>
      </w:r>
    </w:p>
    <w:p w:rsidR="005F3FE6" w:rsidRPr="00BF3C8A" w:rsidRDefault="005F3FE6" w:rsidP="00BF3C8A">
      <w:pPr>
        <w:suppressAutoHyphens/>
        <w:spacing w:after="0" w:line="360" w:lineRule="auto"/>
        <w:rPr>
          <w:rFonts w:ascii="Arial" w:hAnsi="Arial" w:cs="Arial"/>
          <w:color w:val="0000FF"/>
          <w:lang w:eastAsia="ar-SA"/>
        </w:rPr>
      </w:pPr>
      <w:r w:rsidRPr="00530CC5">
        <w:rPr>
          <w:rFonts w:ascii="Arial" w:hAnsi="Arial" w:cs="Arial"/>
          <w:color w:val="000000" w:themeColor="text1"/>
          <w:lang w:eastAsia="ar-SA"/>
        </w:rPr>
        <w:t xml:space="preserve">Składając ofertę w postępowaniu o zamówienie publiczne prowadzonym </w:t>
      </w:r>
      <w:r w:rsidRPr="001F2E18">
        <w:rPr>
          <w:rFonts w:ascii="Arial" w:hAnsi="Arial" w:cs="Arial"/>
          <w:color w:val="000000" w:themeColor="text1"/>
          <w:lang w:eastAsia="ar-SA"/>
        </w:rPr>
        <w:t xml:space="preserve">w trybie </w:t>
      </w:r>
      <w:r w:rsidRPr="001F2E18">
        <w:rPr>
          <w:rFonts w:ascii="Arial" w:hAnsi="Arial" w:cs="Arial"/>
          <w:bCs/>
          <w:color w:val="000000" w:themeColor="text1"/>
          <w:lang w:eastAsia="ar-SA"/>
        </w:rPr>
        <w:t>przetargu</w:t>
      </w:r>
      <w:r w:rsidRPr="001F2E18">
        <w:rPr>
          <w:rFonts w:ascii="Arial" w:hAnsi="Arial" w:cs="Arial"/>
          <w:bCs/>
          <w:lang w:eastAsia="ar-SA"/>
        </w:rPr>
        <w:t xml:space="preserve"> </w:t>
      </w:r>
      <w:r w:rsidRPr="001F2E18">
        <w:rPr>
          <w:rFonts w:ascii="Arial" w:hAnsi="Arial" w:cs="Arial"/>
          <w:bCs/>
          <w:color w:val="000000" w:themeColor="text1"/>
          <w:lang w:eastAsia="ar-SA"/>
        </w:rPr>
        <w:t>nieograniczonego</w:t>
      </w:r>
      <w:r w:rsidRPr="001F2E18">
        <w:rPr>
          <w:rFonts w:ascii="Arial" w:hAnsi="Arial" w:cs="Arial"/>
          <w:color w:val="000000" w:themeColor="text1"/>
          <w:lang w:eastAsia="ar-SA"/>
        </w:rPr>
        <w:t xml:space="preserve"> na: </w:t>
      </w:r>
      <w:r w:rsidRPr="001F2E18">
        <w:rPr>
          <w:rFonts w:ascii="Arial" w:hAnsi="Arial" w:cs="Arial"/>
          <w:bCs/>
          <w:color w:val="000000" w:themeColor="text1"/>
          <w:lang w:eastAsia="ar-SA"/>
        </w:rPr>
        <w:t>„</w:t>
      </w:r>
      <w:r w:rsidR="00324E80" w:rsidRPr="001F2E18">
        <w:rPr>
          <w:rFonts w:ascii="Arial" w:hAnsi="Arial" w:cs="Arial"/>
          <w:b/>
          <w:color w:val="000000" w:themeColor="text1"/>
          <w:lang w:eastAsia="pl-PL"/>
        </w:rPr>
        <w:t>Remont dróg leśnych</w:t>
      </w:r>
      <w:r w:rsidRPr="001F2E18">
        <w:rPr>
          <w:rFonts w:ascii="Arial" w:hAnsi="Arial" w:cs="Arial"/>
          <w:bCs/>
          <w:color w:val="000000" w:themeColor="text1"/>
          <w:lang w:eastAsia="ar-SA"/>
        </w:rPr>
        <w:t>” -</w:t>
      </w:r>
      <w:r w:rsidRPr="001F2E18">
        <w:rPr>
          <w:rFonts w:ascii="Arial" w:hAnsi="Arial" w:cs="Arial"/>
          <w:color w:val="000000" w:themeColor="text1"/>
          <w:lang w:eastAsia="ar-SA"/>
        </w:rPr>
        <w:t>oś</w:t>
      </w:r>
      <w:r w:rsidRPr="001F2E18">
        <w:rPr>
          <w:rFonts w:ascii="Arial" w:hAnsi="Arial" w:cs="Arial"/>
          <w:lang w:eastAsia="ar-SA"/>
        </w:rPr>
        <w:t>wiadczam, że moja fir</w:t>
      </w:r>
      <w:r w:rsidRPr="004E6F30">
        <w:rPr>
          <w:rFonts w:ascii="Arial" w:hAnsi="Arial" w:cs="Arial"/>
          <w:lang w:eastAsia="ar-SA"/>
        </w:rPr>
        <w:t>ma dysponuje następującym sprzętem:</w:t>
      </w:r>
    </w:p>
    <w:p w:rsidR="005F3FE6" w:rsidRPr="004E6F30" w:rsidRDefault="005F3FE6" w:rsidP="004E6F30">
      <w:pPr>
        <w:suppressAutoHyphens/>
        <w:spacing w:before="60" w:after="60" w:line="240" w:lineRule="auto"/>
        <w:jc w:val="both"/>
        <w:rPr>
          <w:rFonts w:ascii="Arial" w:hAnsi="Arial" w:cs="Arial"/>
          <w:lang w:eastAsia="ar-SA"/>
        </w:rPr>
      </w:pPr>
    </w:p>
    <w:tbl>
      <w:tblPr>
        <w:tblW w:w="0" w:type="auto"/>
        <w:tblInd w:w="-10" w:type="dxa"/>
        <w:tblLayout w:type="fixed"/>
        <w:tblLook w:val="0000" w:firstRow="0" w:lastRow="0" w:firstColumn="0" w:lastColumn="0" w:noHBand="0" w:noVBand="0"/>
      </w:tblPr>
      <w:tblGrid>
        <w:gridCol w:w="675"/>
        <w:gridCol w:w="3119"/>
        <w:gridCol w:w="1701"/>
        <w:gridCol w:w="1984"/>
        <w:gridCol w:w="1721"/>
      </w:tblGrid>
      <w:tr w:rsidR="005F3FE6" w:rsidRPr="00810BBF">
        <w:tc>
          <w:tcPr>
            <w:tcW w:w="675"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r w:rsidRPr="004E6F30">
              <w:rPr>
                <w:rFonts w:ascii="Arial" w:hAnsi="Arial" w:cs="Arial"/>
                <w:lang w:eastAsia="ar-SA"/>
              </w:rPr>
              <w:t>Lp.</w:t>
            </w:r>
          </w:p>
        </w:tc>
        <w:tc>
          <w:tcPr>
            <w:tcW w:w="3119"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r w:rsidRPr="004E6F30">
              <w:rPr>
                <w:rFonts w:ascii="Arial" w:hAnsi="Arial" w:cs="Arial"/>
                <w:lang w:eastAsia="ar-SA"/>
              </w:rPr>
              <w:t>Nazwa sprzętu</w:t>
            </w:r>
          </w:p>
        </w:tc>
        <w:tc>
          <w:tcPr>
            <w:tcW w:w="1701"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r w:rsidRPr="004E6F30">
              <w:rPr>
                <w:rFonts w:ascii="Arial" w:hAnsi="Arial" w:cs="Arial"/>
                <w:lang w:eastAsia="ar-SA"/>
              </w:rPr>
              <w:t xml:space="preserve">Parametry </w:t>
            </w:r>
          </w:p>
        </w:tc>
        <w:tc>
          <w:tcPr>
            <w:tcW w:w="1984"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r w:rsidRPr="004E6F30">
              <w:rPr>
                <w:rFonts w:ascii="Arial" w:hAnsi="Arial" w:cs="Arial"/>
                <w:lang w:eastAsia="ar-SA"/>
              </w:rPr>
              <w:t>Podstawa dysponowania</w:t>
            </w:r>
          </w:p>
        </w:tc>
        <w:tc>
          <w:tcPr>
            <w:tcW w:w="1721" w:type="dxa"/>
            <w:tcBorders>
              <w:top w:val="single" w:sz="4" w:space="0" w:color="000000"/>
              <w:left w:val="single" w:sz="4" w:space="0" w:color="000000"/>
              <w:bottom w:val="single" w:sz="4" w:space="0" w:color="000000"/>
              <w:right w:val="single" w:sz="4" w:space="0" w:color="000000"/>
            </w:tcBorders>
          </w:tcPr>
          <w:p w:rsidR="005F3FE6" w:rsidRPr="004E6F30" w:rsidRDefault="005F3FE6" w:rsidP="004E6F30">
            <w:pPr>
              <w:suppressAutoHyphens/>
              <w:snapToGrid w:val="0"/>
              <w:spacing w:before="60" w:after="60" w:line="240" w:lineRule="auto"/>
              <w:jc w:val="both"/>
              <w:rPr>
                <w:rFonts w:ascii="Arial" w:hAnsi="Arial" w:cs="Arial"/>
                <w:lang w:eastAsia="ar-SA"/>
              </w:rPr>
            </w:pPr>
            <w:r w:rsidRPr="004E6F30">
              <w:rPr>
                <w:rFonts w:ascii="Arial" w:hAnsi="Arial" w:cs="Arial"/>
                <w:lang w:eastAsia="ar-SA"/>
              </w:rPr>
              <w:t>uwagi</w:t>
            </w:r>
          </w:p>
        </w:tc>
      </w:tr>
      <w:tr w:rsidR="005F3FE6" w:rsidRPr="00810BBF">
        <w:tc>
          <w:tcPr>
            <w:tcW w:w="675"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3119"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01"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984"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21" w:type="dxa"/>
            <w:tcBorders>
              <w:top w:val="single" w:sz="4" w:space="0" w:color="000000"/>
              <w:left w:val="single" w:sz="4" w:space="0" w:color="000000"/>
              <w:bottom w:val="single" w:sz="4" w:space="0" w:color="000000"/>
              <w:right w:val="single" w:sz="4" w:space="0" w:color="000000"/>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r>
      <w:tr w:rsidR="005F3FE6" w:rsidRPr="00810BBF">
        <w:tc>
          <w:tcPr>
            <w:tcW w:w="675"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3119"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01"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984"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21" w:type="dxa"/>
            <w:tcBorders>
              <w:top w:val="single" w:sz="4" w:space="0" w:color="000000"/>
              <w:left w:val="single" w:sz="4" w:space="0" w:color="000000"/>
              <w:bottom w:val="single" w:sz="4" w:space="0" w:color="000000"/>
              <w:right w:val="single" w:sz="4" w:space="0" w:color="000000"/>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r>
      <w:tr w:rsidR="005F3FE6" w:rsidRPr="00810BBF">
        <w:tc>
          <w:tcPr>
            <w:tcW w:w="675"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3119"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01"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984"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21" w:type="dxa"/>
            <w:tcBorders>
              <w:top w:val="single" w:sz="4" w:space="0" w:color="000000"/>
              <w:left w:val="single" w:sz="4" w:space="0" w:color="000000"/>
              <w:bottom w:val="single" w:sz="4" w:space="0" w:color="000000"/>
              <w:right w:val="single" w:sz="4" w:space="0" w:color="000000"/>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r>
      <w:tr w:rsidR="005F3FE6" w:rsidRPr="00810BBF">
        <w:tc>
          <w:tcPr>
            <w:tcW w:w="675"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3119"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01"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984"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21" w:type="dxa"/>
            <w:tcBorders>
              <w:top w:val="single" w:sz="4" w:space="0" w:color="000000"/>
              <w:left w:val="single" w:sz="4" w:space="0" w:color="000000"/>
              <w:bottom w:val="single" w:sz="4" w:space="0" w:color="000000"/>
              <w:right w:val="single" w:sz="4" w:space="0" w:color="000000"/>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r>
      <w:tr w:rsidR="005F3FE6" w:rsidRPr="00810BBF">
        <w:tc>
          <w:tcPr>
            <w:tcW w:w="675"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3119"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01"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984"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21" w:type="dxa"/>
            <w:tcBorders>
              <w:top w:val="single" w:sz="4" w:space="0" w:color="000000"/>
              <w:left w:val="single" w:sz="4" w:space="0" w:color="000000"/>
              <w:bottom w:val="single" w:sz="4" w:space="0" w:color="000000"/>
              <w:right w:val="single" w:sz="4" w:space="0" w:color="000000"/>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r>
      <w:tr w:rsidR="005F3FE6" w:rsidRPr="00810BBF">
        <w:tc>
          <w:tcPr>
            <w:tcW w:w="675"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3119"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01"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984" w:type="dxa"/>
            <w:tcBorders>
              <w:top w:val="single" w:sz="4" w:space="0" w:color="000000"/>
              <w:left w:val="single" w:sz="4" w:space="0" w:color="000000"/>
              <w:bottom w:val="single" w:sz="4" w:space="0" w:color="000000"/>
              <w:right w:val="nil"/>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c>
          <w:tcPr>
            <w:tcW w:w="1721" w:type="dxa"/>
            <w:tcBorders>
              <w:top w:val="single" w:sz="4" w:space="0" w:color="000000"/>
              <w:left w:val="single" w:sz="4" w:space="0" w:color="000000"/>
              <w:bottom w:val="single" w:sz="4" w:space="0" w:color="000000"/>
              <w:right w:val="single" w:sz="4" w:space="0" w:color="000000"/>
            </w:tcBorders>
          </w:tcPr>
          <w:p w:rsidR="005F3FE6" w:rsidRPr="004E6F30" w:rsidRDefault="005F3FE6" w:rsidP="004E6F30">
            <w:pPr>
              <w:suppressAutoHyphens/>
              <w:snapToGrid w:val="0"/>
              <w:spacing w:before="60" w:after="60" w:line="240" w:lineRule="auto"/>
              <w:jc w:val="both"/>
              <w:rPr>
                <w:rFonts w:ascii="Arial" w:hAnsi="Arial" w:cs="Arial"/>
                <w:lang w:eastAsia="ar-SA"/>
              </w:rPr>
            </w:pPr>
          </w:p>
        </w:tc>
      </w:tr>
    </w:tbl>
    <w:p w:rsidR="005F3FE6" w:rsidRPr="00530CC5" w:rsidRDefault="005F3FE6" w:rsidP="004E6F30">
      <w:pPr>
        <w:suppressAutoHyphens/>
        <w:spacing w:before="60" w:after="60" w:line="240" w:lineRule="auto"/>
        <w:jc w:val="both"/>
        <w:rPr>
          <w:rFonts w:ascii="Arial" w:hAnsi="Arial" w:cs="Arial"/>
          <w:color w:val="000000" w:themeColor="text1"/>
          <w:lang w:eastAsia="ar-SA"/>
        </w:rPr>
      </w:pPr>
      <w:r w:rsidRPr="00530CC5">
        <w:rPr>
          <w:rFonts w:ascii="Arial" w:hAnsi="Arial" w:cs="Arial"/>
          <w:color w:val="000000" w:themeColor="text1"/>
          <w:lang w:eastAsia="ar-SA"/>
        </w:rPr>
        <w:t>Jeżeli Wykonawca w wykazie wskazał sprzęt, którym będzie dysponował udostępniony od podmiotów trzecich, powinien  załączyć pisemne zobowiązanie tych podmiotów do oddania mu do dyspozycji tych zasobów na okres korzystania z nich przy wykonaniu zamówienia.</w:t>
      </w:r>
    </w:p>
    <w:p w:rsidR="005F3FE6" w:rsidRPr="004E6F30" w:rsidRDefault="005F3FE6" w:rsidP="004E6F30">
      <w:pPr>
        <w:suppressAutoHyphens/>
        <w:spacing w:before="60" w:after="60" w:line="240" w:lineRule="auto"/>
        <w:jc w:val="both"/>
        <w:rPr>
          <w:rFonts w:ascii="Arial" w:hAnsi="Arial" w:cs="Arial"/>
          <w:lang w:eastAsia="ar-SA"/>
        </w:rPr>
      </w:pPr>
    </w:p>
    <w:p w:rsidR="005F3FE6" w:rsidRPr="004E6F30" w:rsidRDefault="005F3FE6" w:rsidP="004E6F30">
      <w:pPr>
        <w:suppressAutoHyphens/>
        <w:spacing w:before="60" w:after="60" w:line="240" w:lineRule="auto"/>
        <w:jc w:val="both"/>
        <w:rPr>
          <w:rFonts w:ascii="Arial" w:hAnsi="Arial" w:cs="Arial"/>
          <w:lang w:eastAsia="ar-SA"/>
        </w:rPr>
      </w:pPr>
    </w:p>
    <w:p w:rsidR="005F3FE6" w:rsidRPr="004E6F30" w:rsidRDefault="005F3FE6" w:rsidP="004E6F30">
      <w:pPr>
        <w:tabs>
          <w:tab w:val="left" w:pos="1985"/>
          <w:tab w:val="left" w:pos="4820"/>
          <w:tab w:val="left" w:pos="5387"/>
          <w:tab w:val="left" w:pos="8931"/>
        </w:tabs>
        <w:suppressAutoHyphens/>
        <w:spacing w:before="960" w:after="0" w:line="360" w:lineRule="auto"/>
        <w:rPr>
          <w:rFonts w:ascii="Arial" w:hAnsi="Arial" w:cs="Arial"/>
          <w:u w:val="dotted"/>
          <w:lang w:eastAsia="ar-SA"/>
        </w:rPr>
      </w:pPr>
      <w:r w:rsidRPr="004E6F30">
        <w:rPr>
          <w:rFonts w:ascii="Arial" w:hAnsi="Arial" w:cs="Arial"/>
          <w:u w:val="dotted"/>
          <w:lang w:eastAsia="pl-PL"/>
        </w:rPr>
        <w:tab/>
      </w:r>
      <w:r w:rsidRPr="004E6F30">
        <w:rPr>
          <w:rFonts w:ascii="Arial" w:hAnsi="Arial" w:cs="Arial"/>
          <w:lang w:eastAsia="pl-PL"/>
        </w:rPr>
        <w:t xml:space="preserve"> dnia </w:t>
      </w:r>
      <w:r w:rsidRPr="004E6F30">
        <w:rPr>
          <w:rFonts w:ascii="Arial" w:hAnsi="Arial" w:cs="Arial"/>
          <w:u w:val="dotted"/>
          <w:lang w:eastAsia="pl-PL"/>
        </w:rPr>
        <w:tab/>
      </w:r>
      <w:r w:rsidRPr="004E6F30">
        <w:rPr>
          <w:rFonts w:ascii="Arial" w:hAnsi="Arial" w:cs="Arial"/>
          <w:lang w:eastAsia="pl-PL"/>
        </w:rPr>
        <w:tab/>
      </w:r>
      <w:r w:rsidRPr="004E6F30">
        <w:rPr>
          <w:rFonts w:ascii="Arial" w:hAnsi="Arial" w:cs="Arial"/>
          <w:u w:val="dotted"/>
          <w:lang w:eastAsia="pl-PL"/>
        </w:rPr>
        <w:tab/>
      </w:r>
    </w:p>
    <w:p w:rsidR="005F3FE6" w:rsidRPr="004E6F30" w:rsidRDefault="005F3FE6" w:rsidP="004E6F30">
      <w:pPr>
        <w:suppressAutoHyphens/>
        <w:spacing w:after="0" w:line="240" w:lineRule="auto"/>
        <w:ind w:left="5529"/>
        <w:jc w:val="center"/>
        <w:rPr>
          <w:rFonts w:ascii="Arial" w:hAnsi="Arial" w:cs="Arial"/>
          <w:vertAlign w:val="superscript"/>
          <w:lang w:eastAsia="ar-SA"/>
        </w:rPr>
      </w:pPr>
      <w:r w:rsidRPr="004E6F30">
        <w:rPr>
          <w:rFonts w:ascii="Arial" w:hAnsi="Arial" w:cs="Arial"/>
          <w:vertAlign w:val="superscript"/>
          <w:lang w:eastAsia="pl-PL"/>
        </w:rPr>
        <w:t>podpis osoby uprawnionej do składania oświadczeń woli w imieniu Wykonawcy</w:t>
      </w:r>
    </w:p>
    <w:p w:rsidR="005F3FE6" w:rsidRPr="004E6F30" w:rsidRDefault="005F3FE6" w:rsidP="004E6F30">
      <w:pPr>
        <w:suppressAutoHyphens/>
        <w:spacing w:after="0" w:line="360" w:lineRule="auto"/>
        <w:ind w:left="567"/>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suppressAutoHyphens/>
        <w:spacing w:after="0" w:line="240" w:lineRule="auto"/>
        <w:jc w:val="both"/>
        <w:rPr>
          <w:rFonts w:ascii="Times New Roman" w:hAnsi="Times New Roman" w:cs="Times New Roman"/>
          <w:lang w:eastAsia="ar-SA"/>
        </w:rPr>
      </w:pPr>
    </w:p>
    <w:p w:rsidR="00DC740F" w:rsidRDefault="00DC740F" w:rsidP="006E289B">
      <w:pPr>
        <w:suppressAutoHyphens/>
        <w:spacing w:after="0" w:line="240" w:lineRule="auto"/>
        <w:jc w:val="right"/>
        <w:rPr>
          <w:rFonts w:ascii="Times New Roman" w:hAnsi="Times New Roman" w:cs="Times New Roman"/>
          <w:lang w:eastAsia="ar-SA"/>
        </w:rPr>
      </w:pPr>
    </w:p>
    <w:p w:rsidR="005F3FE6" w:rsidRPr="004E6F30" w:rsidRDefault="00DC740F" w:rsidP="006E289B">
      <w:pPr>
        <w:suppressAutoHyphens/>
        <w:spacing w:after="0" w:line="240" w:lineRule="auto"/>
        <w:jc w:val="right"/>
        <w:rPr>
          <w:rFonts w:ascii="Times New Roman" w:hAnsi="Times New Roman" w:cs="Times New Roman"/>
          <w:lang w:eastAsia="ar-SA"/>
        </w:rPr>
      </w:pPr>
      <w:proofErr w:type="spellStart"/>
      <w:r>
        <w:rPr>
          <w:rFonts w:ascii="Times New Roman" w:hAnsi="Times New Roman" w:cs="Times New Roman"/>
          <w:lang w:eastAsia="ar-SA"/>
        </w:rPr>
        <w:t>zał</w:t>
      </w:r>
      <w:proofErr w:type="spellEnd"/>
      <w:r w:rsidR="005F3FE6">
        <w:rPr>
          <w:rFonts w:ascii="Times New Roman" w:hAnsi="Times New Roman" w:cs="Times New Roman"/>
          <w:lang w:eastAsia="ar-SA"/>
        </w:rPr>
        <w:t xml:space="preserve"> . nr </w:t>
      </w:r>
      <w:r>
        <w:rPr>
          <w:rFonts w:ascii="Times New Roman" w:hAnsi="Times New Roman" w:cs="Times New Roman"/>
          <w:lang w:eastAsia="ar-SA"/>
        </w:rPr>
        <w:t>8</w:t>
      </w:r>
    </w:p>
    <w:p w:rsidR="005F3FE6" w:rsidRPr="004E6F30" w:rsidRDefault="005F3FE6" w:rsidP="004E6F30">
      <w:pPr>
        <w:suppressAutoHyphens/>
        <w:spacing w:after="0" w:line="240" w:lineRule="auto"/>
        <w:jc w:val="both"/>
        <w:rPr>
          <w:rFonts w:ascii="Times New Roman" w:hAnsi="Times New Roman" w:cs="Times New Roman"/>
          <w:lang w:eastAsia="ar-SA"/>
        </w:rPr>
      </w:pPr>
    </w:p>
    <w:p w:rsidR="005F3FE6" w:rsidRPr="004E6F30" w:rsidRDefault="005F3FE6" w:rsidP="004E6F30">
      <w:pPr>
        <w:autoSpaceDE w:val="0"/>
        <w:autoSpaceDN w:val="0"/>
        <w:adjustRightInd w:val="0"/>
        <w:spacing w:after="0" w:line="240" w:lineRule="auto"/>
        <w:rPr>
          <w:rFonts w:ascii="Arial" w:hAnsi="Arial" w:cs="Arial"/>
          <w:b/>
          <w:bCs/>
          <w:color w:val="000000"/>
          <w:lang w:eastAsia="pl-PL"/>
        </w:rPr>
      </w:pPr>
    </w:p>
    <w:p w:rsidR="005F3FE6" w:rsidRPr="004E6F30" w:rsidRDefault="005F3FE6" w:rsidP="004E6F30">
      <w:pPr>
        <w:keepNext/>
        <w:autoSpaceDE w:val="0"/>
        <w:autoSpaceDN w:val="0"/>
        <w:adjustRightInd w:val="0"/>
        <w:spacing w:after="0" w:line="240" w:lineRule="auto"/>
        <w:jc w:val="center"/>
        <w:outlineLvl w:val="0"/>
        <w:rPr>
          <w:rFonts w:ascii="Arial" w:hAnsi="Arial" w:cs="Arial"/>
          <w:b/>
          <w:bCs/>
          <w:color w:val="000000"/>
          <w:sz w:val="24"/>
          <w:szCs w:val="24"/>
          <w:lang w:eastAsia="pl-PL"/>
        </w:rPr>
      </w:pPr>
      <w:r w:rsidRPr="004E6F30">
        <w:rPr>
          <w:rFonts w:ascii="Arial" w:hAnsi="Arial" w:cs="Arial"/>
          <w:b/>
          <w:bCs/>
          <w:color w:val="000000"/>
          <w:sz w:val="24"/>
          <w:szCs w:val="24"/>
          <w:lang w:eastAsia="pl-PL"/>
        </w:rPr>
        <w:t>UMOWY O ROBOTY BUDOWLANE nr  ZG-2710-   /12</w:t>
      </w:r>
    </w:p>
    <w:p w:rsidR="005F3FE6" w:rsidRPr="004E6F30" w:rsidRDefault="005F3FE6" w:rsidP="004E6F30">
      <w:pPr>
        <w:autoSpaceDE w:val="0"/>
        <w:autoSpaceDN w:val="0"/>
        <w:adjustRightInd w:val="0"/>
        <w:spacing w:before="120" w:after="0" w:line="240" w:lineRule="auto"/>
        <w:rPr>
          <w:rFonts w:ascii="Arial" w:hAnsi="Arial" w:cs="Arial"/>
          <w:color w:val="000000"/>
          <w:lang w:eastAsia="pl-PL"/>
        </w:rPr>
      </w:pPr>
    </w:p>
    <w:p w:rsidR="005F3FE6" w:rsidRPr="004E6F30" w:rsidRDefault="005F3FE6" w:rsidP="004E6F30">
      <w:pPr>
        <w:spacing w:after="0" w:line="240" w:lineRule="auto"/>
        <w:ind w:firstLine="1080"/>
        <w:jc w:val="both"/>
        <w:rPr>
          <w:rFonts w:ascii="Arial" w:hAnsi="Arial" w:cs="Arial"/>
          <w:lang w:eastAsia="pl-PL"/>
        </w:rPr>
      </w:pPr>
      <w:r w:rsidRPr="004E6F30">
        <w:rPr>
          <w:rFonts w:ascii="Arial" w:hAnsi="Arial" w:cs="Arial"/>
          <w:lang w:eastAsia="pl-PL"/>
        </w:rPr>
        <w:t xml:space="preserve">Zawarta w dniu ............ 2012 roku w siedzibie Nadleśnictwa Chotyłów przy  ul. Piszczackiej 31, 21-530 Piszczac, pomiędzy Nadleśnictwem Chotyłów, działającym w imieniu i na rzecz Skarbu Państwa, reprezentowanym przez Nadleśniczego  - mgr inż. Artura Soszyńskiego, zwanym w dalszej części umowy Zamawiającym </w:t>
      </w:r>
    </w:p>
    <w:p w:rsidR="005F3FE6" w:rsidRPr="004E6F30" w:rsidRDefault="005F3FE6" w:rsidP="004E6F30">
      <w:pPr>
        <w:autoSpaceDE w:val="0"/>
        <w:autoSpaceDN w:val="0"/>
        <w:adjustRightInd w:val="0"/>
        <w:spacing w:before="120" w:after="0" w:line="240" w:lineRule="auto"/>
        <w:rPr>
          <w:rFonts w:ascii="Arial" w:hAnsi="Arial" w:cs="Arial"/>
          <w:b/>
          <w:bCs/>
          <w:color w:val="000000"/>
          <w:lang w:eastAsia="pl-PL"/>
        </w:rPr>
      </w:pPr>
      <w:r w:rsidRPr="004E6F30">
        <w:rPr>
          <w:rFonts w:ascii="Arial" w:hAnsi="Arial" w:cs="Arial"/>
          <w:color w:val="000000"/>
          <w:lang w:eastAsia="pl-PL"/>
        </w:rPr>
        <w:t>NIP 537-000-93-61, REGON 030036457</w:t>
      </w:r>
      <w:r w:rsidRPr="004E6F30">
        <w:rPr>
          <w:rFonts w:ascii="Tahoma" w:hAnsi="Tahoma" w:cs="Tahoma"/>
          <w:color w:val="000000"/>
          <w:lang w:eastAsia="pl-PL"/>
        </w:rPr>
        <w:t xml:space="preserve"> </w:t>
      </w:r>
      <w:r w:rsidRPr="004E6F30">
        <w:rPr>
          <w:rFonts w:ascii="Arial" w:hAnsi="Arial" w:cs="Arial"/>
          <w:color w:val="000000"/>
          <w:lang w:eastAsia="pl-PL"/>
        </w:rPr>
        <w:t xml:space="preserve"> zwanym dalej </w:t>
      </w:r>
      <w:r w:rsidRPr="004E6F30">
        <w:rPr>
          <w:rFonts w:ascii="Arial" w:hAnsi="Arial" w:cs="Arial"/>
          <w:b/>
          <w:bCs/>
          <w:color w:val="000000"/>
          <w:lang w:eastAsia="pl-PL"/>
        </w:rPr>
        <w:t>"Zamawiaj</w:t>
      </w:r>
      <w:r w:rsidRPr="004E6F30">
        <w:rPr>
          <w:rFonts w:ascii="Arial,Bold" w:hAnsi="Arial,Bold" w:cs="Arial,Bold"/>
          <w:b/>
          <w:bCs/>
          <w:color w:val="000000"/>
          <w:lang w:eastAsia="pl-PL"/>
        </w:rPr>
        <w:t>ą</w:t>
      </w:r>
      <w:r w:rsidRPr="004E6F30">
        <w:rPr>
          <w:rFonts w:ascii="Arial" w:hAnsi="Arial" w:cs="Arial"/>
          <w:b/>
          <w:bCs/>
          <w:color w:val="000000"/>
          <w:lang w:eastAsia="pl-PL"/>
        </w:rPr>
        <w:t>cym"</w:t>
      </w:r>
    </w:p>
    <w:p w:rsidR="005F3FE6" w:rsidRPr="004E6F30" w:rsidRDefault="005F3FE6" w:rsidP="004E6F30">
      <w:pPr>
        <w:autoSpaceDE w:val="0"/>
        <w:autoSpaceDN w:val="0"/>
        <w:adjustRightInd w:val="0"/>
        <w:spacing w:before="120" w:after="0" w:line="240" w:lineRule="auto"/>
        <w:rPr>
          <w:rFonts w:ascii="Arial" w:hAnsi="Arial" w:cs="Arial"/>
          <w:color w:val="000000"/>
          <w:lang w:eastAsia="pl-PL"/>
        </w:rPr>
      </w:pPr>
      <w:r w:rsidRPr="004E6F30">
        <w:rPr>
          <w:rFonts w:ascii="Arial" w:hAnsi="Arial" w:cs="Arial"/>
          <w:color w:val="000000"/>
          <w:lang w:eastAsia="pl-PL"/>
        </w:rPr>
        <w:t>a</w:t>
      </w:r>
    </w:p>
    <w:p w:rsidR="005F3FE6" w:rsidRPr="004E6F30" w:rsidRDefault="005F3FE6" w:rsidP="004E6F30">
      <w:pPr>
        <w:spacing w:before="120" w:after="120" w:line="240" w:lineRule="auto"/>
        <w:ind w:left="360"/>
        <w:jc w:val="both"/>
        <w:rPr>
          <w:rFonts w:ascii="Arial" w:hAnsi="Arial" w:cs="Arial"/>
          <w:b/>
          <w:bCs/>
          <w:lang w:eastAsia="pl-PL"/>
        </w:rPr>
      </w:pPr>
      <w:r w:rsidRPr="004E6F30">
        <w:rPr>
          <w:rFonts w:ascii="Arial" w:hAnsi="Arial" w:cs="Arial"/>
          <w:b/>
          <w:bCs/>
          <w:lang w:eastAsia="pl-PL"/>
        </w:rPr>
        <w:t>……………………………………………………………………………………………….</w:t>
      </w:r>
    </w:p>
    <w:p w:rsidR="005F3FE6" w:rsidRPr="004E6F30" w:rsidRDefault="005F3FE6" w:rsidP="004E6F30">
      <w:pPr>
        <w:spacing w:before="120" w:after="120" w:line="240" w:lineRule="auto"/>
        <w:rPr>
          <w:rFonts w:ascii="Arial" w:hAnsi="Arial" w:cs="Arial"/>
          <w:lang w:eastAsia="pl-PL"/>
        </w:rPr>
      </w:pPr>
      <w:r w:rsidRPr="004E6F30">
        <w:rPr>
          <w:rFonts w:ascii="Arial" w:hAnsi="Arial" w:cs="Arial"/>
          <w:lang w:eastAsia="pl-PL"/>
        </w:rPr>
        <w:t xml:space="preserve">zwanym </w:t>
      </w:r>
      <w:proofErr w:type="spellStart"/>
      <w:r w:rsidRPr="004E6F30">
        <w:rPr>
          <w:rFonts w:ascii="Arial" w:hAnsi="Arial" w:cs="Arial"/>
          <w:lang w:eastAsia="pl-PL"/>
        </w:rPr>
        <w:t>dalej„Wykonawcą</w:t>
      </w:r>
      <w:proofErr w:type="spellEnd"/>
      <w:r w:rsidRPr="004E6F30">
        <w:rPr>
          <w:rFonts w:ascii="Arial" w:hAnsi="Arial" w:cs="Arial"/>
          <w:lang w:eastAsia="pl-PL"/>
        </w:rPr>
        <w:t>” zarejestrowanym w.....................................................................</w:t>
      </w:r>
    </w:p>
    <w:p w:rsidR="005F3FE6" w:rsidRPr="004E6F30" w:rsidRDefault="005F3FE6" w:rsidP="004E6F30">
      <w:pPr>
        <w:spacing w:before="120" w:after="120" w:line="240" w:lineRule="auto"/>
        <w:rPr>
          <w:rFonts w:ascii="Arial" w:hAnsi="Arial" w:cs="Arial"/>
          <w:lang w:eastAsia="pl-PL"/>
        </w:rPr>
      </w:pPr>
      <w:r w:rsidRPr="004E6F30">
        <w:rPr>
          <w:rFonts w:ascii="Arial" w:hAnsi="Arial" w:cs="Arial"/>
          <w:lang w:eastAsia="pl-PL"/>
        </w:rPr>
        <w:t>reprezentowanym przez: Pana/</w:t>
      </w:r>
      <w:proofErr w:type="spellStart"/>
      <w:r w:rsidRPr="004E6F30">
        <w:rPr>
          <w:rFonts w:ascii="Arial" w:hAnsi="Arial" w:cs="Arial"/>
          <w:lang w:eastAsia="pl-PL"/>
        </w:rPr>
        <w:t>ią</w:t>
      </w:r>
      <w:proofErr w:type="spellEnd"/>
      <w:r w:rsidRPr="004E6F30">
        <w:rPr>
          <w:rFonts w:ascii="Arial" w:hAnsi="Arial" w:cs="Arial"/>
          <w:lang w:eastAsia="pl-PL"/>
        </w:rPr>
        <w:t>……………………………………………………………………………</w:t>
      </w:r>
    </w:p>
    <w:p w:rsidR="005F3FE6" w:rsidRPr="004E6F30" w:rsidRDefault="005F3FE6" w:rsidP="004E6F30">
      <w:pPr>
        <w:spacing w:before="120" w:after="120" w:line="240" w:lineRule="auto"/>
        <w:jc w:val="both"/>
        <w:rPr>
          <w:rFonts w:ascii="Arial" w:hAnsi="Arial" w:cs="Arial"/>
          <w:lang w:eastAsia="pl-PL"/>
        </w:rPr>
      </w:pPr>
      <w:r w:rsidRPr="004E6F30">
        <w:rPr>
          <w:rFonts w:ascii="Arial" w:hAnsi="Arial" w:cs="Arial"/>
          <w:lang w:eastAsia="pl-PL"/>
        </w:rPr>
        <w:t>została zawarta umowa o następującej treści:</w:t>
      </w:r>
    </w:p>
    <w:p w:rsidR="005F3FE6" w:rsidRPr="004E6F30" w:rsidRDefault="005F3FE6" w:rsidP="004E6F30">
      <w:pPr>
        <w:spacing w:before="120" w:after="120" w:line="240" w:lineRule="auto"/>
        <w:ind w:left="567"/>
        <w:jc w:val="center"/>
        <w:rPr>
          <w:rFonts w:ascii="Arial" w:hAnsi="Arial" w:cs="Arial"/>
          <w:b/>
          <w:bCs/>
          <w:sz w:val="24"/>
          <w:szCs w:val="24"/>
          <w:lang w:eastAsia="pl-PL"/>
        </w:rPr>
      </w:pPr>
      <w:r w:rsidRPr="004E6F30">
        <w:rPr>
          <w:rFonts w:ascii="Arial" w:hAnsi="Arial" w:cs="Arial"/>
          <w:b/>
          <w:bCs/>
          <w:sz w:val="24"/>
          <w:szCs w:val="24"/>
          <w:lang w:eastAsia="pl-PL"/>
        </w:rPr>
        <w:t>§ 1</w:t>
      </w:r>
    </w:p>
    <w:p w:rsidR="005F3FE6" w:rsidRPr="004E6F30" w:rsidRDefault="005F3FE6" w:rsidP="004E6F30">
      <w:pPr>
        <w:spacing w:before="120" w:after="120" w:line="240" w:lineRule="auto"/>
        <w:jc w:val="both"/>
        <w:rPr>
          <w:rFonts w:ascii="Times New Roman" w:hAnsi="Times New Roman" w:cs="Times New Roman"/>
          <w:sz w:val="24"/>
          <w:szCs w:val="24"/>
          <w:lang w:eastAsia="pl-PL"/>
        </w:rPr>
      </w:pPr>
    </w:p>
    <w:p w:rsidR="005F3FE6" w:rsidRPr="004E6F30" w:rsidRDefault="005F3FE6" w:rsidP="00806ACD">
      <w:pPr>
        <w:numPr>
          <w:ilvl w:val="0"/>
          <w:numId w:val="29"/>
        </w:numPr>
        <w:autoSpaceDE w:val="0"/>
        <w:autoSpaceDN w:val="0"/>
        <w:adjustRightInd w:val="0"/>
        <w:spacing w:before="120" w:after="0" w:line="240" w:lineRule="auto"/>
        <w:jc w:val="both"/>
        <w:rPr>
          <w:rFonts w:ascii="Arial" w:hAnsi="Arial" w:cs="Arial"/>
          <w:color w:val="000000"/>
          <w:lang w:eastAsia="pl-PL"/>
        </w:rPr>
      </w:pPr>
      <w:r w:rsidRPr="004E6F30">
        <w:rPr>
          <w:rFonts w:ascii="Arial" w:hAnsi="Arial" w:cs="Arial"/>
          <w:color w:val="000000"/>
          <w:lang w:eastAsia="pl-PL"/>
        </w:rPr>
        <w:t xml:space="preserve">Zgodnie z przyjętą w dniu ................................ofertą w przetargu nieograniczonym Zamawiający powierza w Wykonawca przyjmuje do wykonania zadanie pod nazwą  </w:t>
      </w:r>
      <w:r w:rsidRPr="004E6F30">
        <w:rPr>
          <w:rFonts w:ascii="Arial" w:hAnsi="Arial" w:cs="Arial"/>
          <w:b/>
          <w:bCs/>
          <w:color w:val="000000"/>
          <w:lang w:eastAsia="pl-PL"/>
        </w:rPr>
        <w:t>„</w:t>
      </w:r>
      <w:r w:rsidR="00324E80">
        <w:rPr>
          <w:rFonts w:ascii="Arial" w:hAnsi="Arial" w:cs="Arial"/>
          <w:color w:val="000000" w:themeColor="text1"/>
          <w:lang w:eastAsia="pl-PL"/>
        </w:rPr>
        <w:t>Remont dróg leśnych</w:t>
      </w:r>
      <w:r w:rsidRPr="004E6F30">
        <w:rPr>
          <w:rFonts w:ascii="Arial" w:hAnsi="Arial" w:cs="Arial"/>
          <w:b/>
          <w:bCs/>
          <w:color w:val="000000"/>
          <w:lang w:eastAsia="pl-PL"/>
        </w:rPr>
        <w:t>”</w:t>
      </w:r>
      <w:r w:rsidRPr="004E6F30">
        <w:rPr>
          <w:rFonts w:ascii="Arial" w:hAnsi="Arial" w:cs="Arial"/>
          <w:color w:val="000000"/>
          <w:lang w:eastAsia="pl-PL"/>
        </w:rPr>
        <w:t xml:space="preserve">  na podstawie dokumentacji projektowej  dostarczonej przez Zamawiającego na warunkach określonych w dalszej treści umowy.</w:t>
      </w:r>
    </w:p>
    <w:p w:rsidR="005F3FE6" w:rsidRPr="004E6F30" w:rsidRDefault="005F3FE6" w:rsidP="00806ACD">
      <w:pPr>
        <w:numPr>
          <w:ilvl w:val="0"/>
          <w:numId w:val="29"/>
        </w:numPr>
        <w:autoSpaceDE w:val="0"/>
        <w:autoSpaceDN w:val="0"/>
        <w:adjustRightInd w:val="0"/>
        <w:spacing w:before="120" w:after="0" w:line="240" w:lineRule="auto"/>
        <w:jc w:val="both"/>
        <w:rPr>
          <w:rFonts w:ascii="Arial" w:hAnsi="Arial" w:cs="Arial"/>
          <w:color w:val="000000"/>
          <w:lang w:eastAsia="pl-PL"/>
        </w:rPr>
      </w:pPr>
      <w:r w:rsidRPr="004E6F30">
        <w:rPr>
          <w:rFonts w:ascii="Arial" w:hAnsi="Arial" w:cs="Arial"/>
          <w:color w:val="000000"/>
          <w:lang w:eastAsia="pl-PL"/>
        </w:rPr>
        <w:t>Umowa obejmuje wykonanie robot, na które składają się:</w:t>
      </w:r>
    </w:p>
    <w:p w:rsidR="005F3FE6" w:rsidRPr="004E6F30" w:rsidRDefault="005F3FE6" w:rsidP="00806ACD">
      <w:pPr>
        <w:numPr>
          <w:ilvl w:val="1"/>
          <w:numId w:val="47"/>
        </w:numPr>
        <w:autoSpaceDE w:val="0"/>
        <w:autoSpaceDN w:val="0"/>
        <w:adjustRightInd w:val="0"/>
        <w:spacing w:before="120" w:after="0" w:line="240" w:lineRule="auto"/>
        <w:jc w:val="both"/>
        <w:rPr>
          <w:rFonts w:ascii="Arial" w:hAnsi="Arial" w:cs="Arial"/>
          <w:color w:val="000000"/>
          <w:lang w:eastAsia="pl-PL"/>
        </w:rPr>
      </w:pPr>
      <w:r w:rsidRPr="004E6F30">
        <w:rPr>
          <w:rFonts w:ascii="Arial" w:hAnsi="Arial" w:cs="Arial"/>
          <w:color w:val="000000"/>
          <w:lang w:eastAsia="pl-PL"/>
        </w:rPr>
        <w:t>Roboty budowlane określone w dokumentacji projektowej,</w:t>
      </w:r>
    </w:p>
    <w:p w:rsidR="005F3FE6" w:rsidRPr="004E6F30" w:rsidRDefault="005F3FE6" w:rsidP="00806ACD">
      <w:pPr>
        <w:numPr>
          <w:ilvl w:val="1"/>
          <w:numId w:val="47"/>
        </w:numPr>
        <w:autoSpaceDE w:val="0"/>
        <w:autoSpaceDN w:val="0"/>
        <w:adjustRightInd w:val="0"/>
        <w:spacing w:before="120" w:after="0" w:line="240" w:lineRule="auto"/>
        <w:jc w:val="both"/>
        <w:rPr>
          <w:rFonts w:ascii="Arial" w:hAnsi="Arial" w:cs="Arial"/>
          <w:lang w:eastAsia="pl-PL"/>
        </w:rPr>
      </w:pPr>
      <w:r w:rsidRPr="004E6F30">
        <w:rPr>
          <w:rFonts w:ascii="Arial" w:hAnsi="Arial" w:cs="Arial"/>
          <w:color w:val="000000"/>
          <w:lang w:eastAsia="pl-PL"/>
        </w:rPr>
        <w:t xml:space="preserve">Inne roboty nie wyszczególnione w dokumentacji projektowej niezbędne do prawidłowego wykonania przedmiotu zamówienia na podstawie ustawy z dnia </w:t>
      </w:r>
      <w:r w:rsidRPr="004E6F30">
        <w:rPr>
          <w:rFonts w:ascii="Arial" w:hAnsi="Arial" w:cs="Arial"/>
          <w:lang w:eastAsia="pl-PL"/>
        </w:rPr>
        <w:t>29 stycznia 2004 r. Prawo zamówień publicznych ( tekst jednolity Dz. U. z 2010 r., nr 113, poz.759, z dnia 8 czerwca 2010r.z późniejszymi zmianami).</w:t>
      </w:r>
    </w:p>
    <w:p w:rsidR="005F3FE6" w:rsidRPr="004E6F30" w:rsidRDefault="005F3FE6" w:rsidP="00806ACD">
      <w:pPr>
        <w:numPr>
          <w:ilvl w:val="1"/>
          <w:numId w:val="47"/>
        </w:numPr>
        <w:autoSpaceDE w:val="0"/>
        <w:autoSpaceDN w:val="0"/>
        <w:adjustRightInd w:val="0"/>
        <w:spacing w:before="120" w:after="0" w:line="240" w:lineRule="auto"/>
        <w:jc w:val="both"/>
        <w:rPr>
          <w:rFonts w:ascii="Arial" w:hAnsi="Arial" w:cs="Arial"/>
          <w:lang w:eastAsia="pl-PL"/>
        </w:rPr>
      </w:pPr>
      <w:r w:rsidRPr="004E6F30">
        <w:rPr>
          <w:rFonts w:ascii="Arial" w:hAnsi="Arial" w:cs="Arial"/>
          <w:lang w:eastAsia="pl-PL"/>
        </w:rPr>
        <w:t>Zakres rzeczowy robót określa: opis przedmiotu zamówienia zawarty w specyfikacji  technicznej wykonania i odbioru robót  stanowiącej integralną część umowy, szczegółowa oferta przetargowa Wykonawcy oraz kosztorysy ofertowe, stanowiące załącznik do niniejszej umowy.</w:t>
      </w:r>
    </w:p>
    <w:p w:rsidR="005F3FE6" w:rsidRPr="004E6F30" w:rsidRDefault="005F3FE6" w:rsidP="00806ACD">
      <w:pPr>
        <w:numPr>
          <w:ilvl w:val="0"/>
          <w:numId w:val="29"/>
        </w:numPr>
        <w:spacing w:after="0" w:line="240" w:lineRule="auto"/>
        <w:ind w:right="-143"/>
        <w:jc w:val="both"/>
        <w:rPr>
          <w:rFonts w:ascii="Arial" w:hAnsi="Arial" w:cs="Arial"/>
          <w:lang w:eastAsia="pl-PL"/>
        </w:rPr>
      </w:pPr>
      <w:r w:rsidRPr="004E6F30">
        <w:rPr>
          <w:rFonts w:ascii="Arial" w:hAnsi="Arial" w:cs="Arial"/>
          <w:lang w:eastAsia="pl-PL"/>
        </w:rPr>
        <w:t>Zamawiający dopuszcza możliwość wystąpienia w trakcie realizacji przedmiotu umowy robót zamiennych w stosunku do przewidywanych dokumentacją projektową oraz robót dodatkowych, w sytuacji, gdy wykonanie tych robót będzie niezbędne do prawidłowego, tj. zgodnego z zasadami wiedzy technicznej i obowiązującymi na dzień odbioru robót przepisami.</w:t>
      </w:r>
      <w:r w:rsidRPr="004E6F30">
        <w:rPr>
          <w:rFonts w:ascii="Arial" w:hAnsi="Arial" w:cs="Arial"/>
          <w:i/>
          <w:iCs/>
          <w:lang w:eastAsia="pl-PL"/>
        </w:rPr>
        <w:t xml:space="preserve"> </w:t>
      </w:r>
    </w:p>
    <w:p w:rsidR="005F3FE6" w:rsidRPr="004E6F30" w:rsidRDefault="005F3FE6" w:rsidP="00806ACD">
      <w:pPr>
        <w:numPr>
          <w:ilvl w:val="0"/>
          <w:numId w:val="29"/>
        </w:numPr>
        <w:spacing w:after="0" w:line="240" w:lineRule="auto"/>
        <w:ind w:right="-143"/>
        <w:jc w:val="both"/>
        <w:rPr>
          <w:rFonts w:ascii="Arial" w:hAnsi="Arial" w:cs="Arial"/>
          <w:lang w:eastAsia="pl-PL"/>
        </w:rPr>
      </w:pPr>
      <w:r w:rsidRPr="004E6F30">
        <w:rPr>
          <w:rFonts w:ascii="Arial" w:hAnsi="Arial" w:cs="Arial"/>
          <w:lang w:eastAsia="pl-PL"/>
        </w:rPr>
        <w:t>Przewiduje się także możliwość ograniczenia zakresu rzeczowego przedmiotu umowy, w sytuacji, gdy wykonanie danych robót będzie zbędne do prawidłowego, tj. zgodnego</w:t>
      </w:r>
      <w:r w:rsidRPr="004E6F30">
        <w:rPr>
          <w:rFonts w:ascii="Arial" w:hAnsi="Arial" w:cs="Arial"/>
          <w:color w:val="0000FF"/>
          <w:lang w:eastAsia="pl-PL"/>
        </w:rPr>
        <w:t xml:space="preserve"> </w:t>
      </w:r>
      <w:r w:rsidRPr="004E6F30">
        <w:rPr>
          <w:rFonts w:ascii="Arial" w:hAnsi="Arial" w:cs="Arial"/>
          <w:lang w:eastAsia="pl-PL"/>
        </w:rPr>
        <w:t>z zasadami wiedzy technicznej i obowiązującymi na dzień odbioru robót przepisami. Roboty takie w dalszej części umowy nazwane są robotami zaniechanymi.</w:t>
      </w:r>
    </w:p>
    <w:p w:rsidR="005F3FE6" w:rsidRPr="004E6F30" w:rsidRDefault="005F3FE6" w:rsidP="00806ACD">
      <w:pPr>
        <w:numPr>
          <w:ilvl w:val="0"/>
          <w:numId w:val="29"/>
        </w:numPr>
        <w:spacing w:after="0" w:line="240" w:lineRule="auto"/>
        <w:ind w:right="-143"/>
        <w:jc w:val="both"/>
        <w:rPr>
          <w:rFonts w:ascii="Arial" w:hAnsi="Arial" w:cs="Arial"/>
          <w:lang w:eastAsia="pl-PL"/>
        </w:rPr>
      </w:pPr>
      <w:r w:rsidRPr="004E6F30">
        <w:rPr>
          <w:rFonts w:ascii="Arial" w:hAnsi="Arial" w:cs="Arial"/>
          <w:lang w:eastAsia="pl-PL"/>
        </w:rPr>
        <w:t>Zamawiający dopuszcza wprowadzenie zamiany materiałów i urządzeń przedstawionych w ofercie przetargowej, pod warunkiem, że zmiany te będą korzystne dla Zamawiającego. Będą to, przykładowo, okoliczności:</w:t>
      </w:r>
    </w:p>
    <w:p w:rsidR="005F3FE6" w:rsidRPr="004E6F30" w:rsidRDefault="005F3FE6" w:rsidP="004E6F30">
      <w:pPr>
        <w:spacing w:after="0" w:line="240" w:lineRule="auto"/>
        <w:ind w:left="720" w:right="-143"/>
        <w:jc w:val="both"/>
        <w:rPr>
          <w:rFonts w:ascii="Arial" w:hAnsi="Arial" w:cs="Arial"/>
          <w:lang w:eastAsia="pl-PL"/>
        </w:rPr>
      </w:pPr>
      <w:r w:rsidRPr="004E6F30">
        <w:rPr>
          <w:rFonts w:ascii="Arial" w:hAnsi="Arial" w:cs="Arial"/>
          <w:lang w:eastAsia="pl-PL"/>
        </w:rPr>
        <w:t>a) powodujące obniżenie kosztu ponoszonego przez Zamawiającego na eksploatację i konserwację wykonanego przedmiotu umowy,</w:t>
      </w:r>
    </w:p>
    <w:p w:rsidR="005F3FE6" w:rsidRPr="004E6F30" w:rsidRDefault="005F3FE6" w:rsidP="004E6F30">
      <w:pPr>
        <w:spacing w:after="0" w:line="240" w:lineRule="auto"/>
        <w:ind w:left="720" w:right="-143"/>
        <w:jc w:val="both"/>
        <w:rPr>
          <w:rFonts w:ascii="Arial" w:hAnsi="Arial" w:cs="Arial"/>
          <w:lang w:eastAsia="pl-PL"/>
        </w:rPr>
      </w:pPr>
      <w:r w:rsidRPr="004E6F30">
        <w:rPr>
          <w:rFonts w:ascii="Arial" w:hAnsi="Arial" w:cs="Arial"/>
          <w:lang w:eastAsia="pl-PL"/>
        </w:rPr>
        <w:t>b) powodujące poprawienie parametrów technicznych,</w:t>
      </w:r>
    </w:p>
    <w:p w:rsidR="005F3FE6" w:rsidRPr="004E6F30" w:rsidRDefault="005F3FE6" w:rsidP="004E6F30">
      <w:pPr>
        <w:spacing w:after="0" w:line="240" w:lineRule="auto"/>
        <w:ind w:left="720" w:right="-143"/>
        <w:jc w:val="both"/>
        <w:rPr>
          <w:rFonts w:ascii="Arial" w:hAnsi="Arial" w:cs="Arial"/>
          <w:lang w:eastAsia="pl-PL"/>
        </w:rPr>
      </w:pPr>
      <w:r w:rsidRPr="004E6F30">
        <w:rPr>
          <w:rFonts w:ascii="Arial" w:hAnsi="Arial" w:cs="Arial"/>
          <w:lang w:eastAsia="pl-PL"/>
        </w:rPr>
        <w:lastRenderedPageBreak/>
        <w:t>c) wynikające z aktualizacji rozwiązań z uwagi na postęp technologiczny lub zmiany obowiązujących przepisów.</w:t>
      </w:r>
    </w:p>
    <w:p w:rsidR="005F3FE6" w:rsidRPr="004E6F30" w:rsidRDefault="00CE10D1" w:rsidP="004E6F30">
      <w:pPr>
        <w:spacing w:after="0" w:line="240" w:lineRule="auto"/>
        <w:ind w:left="720" w:right="-143" w:hanging="360"/>
        <w:jc w:val="both"/>
        <w:rPr>
          <w:rFonts w:ascii="Arial" w:hAnsi="Arial" w:cs="Arial"/>
          <w:lang w:eastAsia="pl-PL"/>
        </w:rPr>
      </w:pPr>
      <w:r>
        <w:rPr>
          <w:rFonts w:ascii="Arial" w:hAnsi="Arial" w:cs="Arial"/>
          <w:lang w:eastAsia="pl-PL"/>
        </w:rPr>
        <w:t>6</w:t>
      </w:r>
      <w:r w:rsidR="005F3FE6" w:rsidRPr="004E6F30">
        <w:rPr>
          <w:rFonts w:ascii="Arial" w:hAnsi="Arial" w:cs="Arial"/>
          <w:lang w:eastAsia="pl-PL"/>
        </w:rPr>
        <w:t>. Zmiany, o których mowa w ustępach 4 – 6 niniejszego paragrafu, muszą być każdorazowo zatwierdzane przez projektanta i Zamawiającego.</w:t>
      </w:r>
    </w:p>
    <w:p w:rsidR="005F3FE6" w:rsidRPr="004E6F30" w:rsidRDefault="005F3FE6" w:rsidP="004E6F30">
      <w:pPr>
        <w:spacing w:before="120" w:after="120" w:line="240" w:lineRule="auto"/>
        <w:ind w:left="567"/>
        <w:jc w:val="center"/>
        <w:rPr>
          <w:rFonts w:ascii="Arial" w:hAnsi="Arial" w:cs="Arial"/>
          <w:b/>
          <w:bCs/>
          <w:sz w:val="24"/>
          <w:szCs w:val="24"/>
          <w:lang w:eastAsia="pl-PL"/>
        </w:rPr>
      </w:pPr>
      <w:r w:rsidRPr="004E6F30">
        <w:rPr>
          <w:rFonts w:ascii="Arial" w:hAnsi="Arial" w:cs="Arial"/>
          <w:b/>
          <w:bCs/>
          <w:sz w:val="24"/>
          <w:szCs w:val="24"/>
          <w:lang w:eastAsia="pl-PL"/>
        </w:rPr>
        <w:t>§ 2</w:t>
      </w:r>
    </w:p>
    <w:p w:rsidR="005F3FE6" w:rsidRPr="004E6F30" w:rsidRDefault="005F3FE6" w:rsidP="00806ACD">
      <w:pPr>
        <w:numPr>
          <w:ilvl w:val="0"/>
          <w:numId w:val="28"/>
        </w:numPr>
        <w:suppressAutoHyphens/>
        <w:spacing w:before="120" w:after="0" w:line="240" w:lineRule="auto"/>
        <w:jc w:val="both"/>
        <w:rPr>
          <w:rFonts w:ascii="Arial" w:hAnsi="Arial" w:cs="Arial"/>
          <w:lang w:eastAsia="ar-SA"/>
        </w:rPr>
      </w:pPr>
      <w:r w:rsidRPr="004E6F30">
        <w:rPr>
          <w:rFonts w:ascii="Arial" w:hAnsi="Arial" w:cs="Arial"/>
          <w:lang w:eastAsia="ar-SA"/>
        </w:rPr>
        <w:t>Wykonawca oświadcza, że zapoznał się z dokumentacją projektową,</w:t>
      </w:r>
      <w:r w:rsidRPr="004E6F30">
        <w:rPr>
          <w:rFonts w:ascii="Arial" w:hAnsi="Arial" w:cs="Arial"/>
          <w:kern w:val="24"/>
          <w:lang w:eastAsia="ar-SA"/>
        </w:rPr>
        <w:t xml:space="preserve"> </w:t>
      </w:r>
      <w:r w:rsidRPr="004E6F30">
        <w:rPr>
          <w:rFonts w:ascii="Arial" w:hAnsi="Arial" w:cs="Arial"/>
          <w:lang w:eastAsia="ar-SA"/>
        </w:rPr>
        <w:t>oraz SIWZ i uznaje je za podstawę do realizacji przedmiotu umowy.</w:t>
      </w:r>
    </w:p>
    <w:p w:rsidR="005F3FE6" w:rsidRPr="004E6F30" w:rsidRDefault="005F3FE6" w:rsidP="00806ACD">
      <w:pPr>
        <w:numPr>
          <w:ilvl w:val="0"/>
          <w:numId w:val="28"/>
        </w:numPr>
        <w:suppressAutoHyphens/>
        <w:spacing w:before="120" w:after="120" w:line="240" w:lineRule="auto"/>
        <w:jc w:val="both"/>
        <w:rPr>
          <w:rFonts w:ascii="Arial" w:hAnsi="Arial" w:cs="Arial"/>
          <w:lang w:eastAsia="ar-SA"/>
        </w:rPr>
      </w:pPr>
      <w:r w:rsidRPr="004E6F30">
        <w:rPr>
          <w:rFonts w:ascii="Arial" w:hAnsi="Arial" w:cs="Arial"/>
          <w:lang w:eastAsia="ar-SA"/>
        </w:rPr>
        <w:t>Strony ustalają następujące terminy realizacji robót:</w:t>
      </w:r>
    </w:p>
    <w:p w:rsidR="00CE10D1" w:rsidRDefault="005F3FE6" w:rsidP="004E6F30">
      <w:pPr>
        <w:spacing w:after="0" w:line="240" w:lineRule="auto"/>
        <w:ind w:left="360" w:right="-143"/>
        <w:rPr>
          <w:rFonts w:ascii="Arial" w:hAnsi="Arial" w:cs="Arial"/>
          <w:lang w:eastAsia="pl-PL"/>
        </w:rPr>
      </w:pPr>
      <w:r w:rsidRPr="004E6F30">
        <w:rPr>
          <w:rFonts w:ascii="Arial" w:hAnsi="Arial" w:cs="Arial"/>
          <w:lang w:eastAsia="pl-PL"/>
        </w:rPr>
        <w:t xml:space="preserve">- Protokólarne przekazanie placu budowy w najpóźniej w ciągu trzech  dni po podpisaniu </w:t>
      </w:r>
      <w:r w:rsidR="00CE10D1">
        <w:rPr>
          <w:rFonts w:ascii="Arial" w:hAnsi="Arial" w:cs="Arial"/>
          <w:lang w:eastAsia="pl-PL"/>
        </w:rPr>
        <w:t xml:space="preserve">  </w:t>
      </w:r>
    </w:p>
    <w:p w:rsidR="005F3FE6" w:rsidRPr="004E6F30" w:rsidRDefault="00CE10D1" w:rsidP="004E6F30">
      <w:pPr>
        <w:spacing w:after="0" w:line="240" w:lineRule="auto"/>
        <w:ind w:left="360" w:right="-143"/>
        <w:rPr>
          <w:rFonts w:ascii="Arial" w:hAnsi="Arial" w:cs="Arial"/>
          <w:lang w:eastAsia="pl-PL"/>
        </w:rPr>
      </w:pPr>
      <w:r>
        <w:rPr>
          <w:rFonts w:ascii="Arial" w:hAnsi="Arial" w:cs="Arial"/>
          <w:lang w:eastAsia="pl-PL"/>
        </w:rPr>
        <w:t xml:space="preserve">   </w:t>
      </w:r>
      <w:r w:rsidR="005F3FE6" w:rsidRPr="004E6F30">
        <w:rPr>
          <w:rFonts w:ascii="Arial" w:hAnsi="Arial" w:cs="Arial"/>
          <w:lang w:eastAsia="pl-PL"/>
        </w:rPr>
        <w:t xml:space="preserve">umowy o realizację niniejszej budowy. </w:t>
      </w:r>
    </w:p>
    <w:p w:rsidR="005F3FE6" w:rsidRPr="00815D4A" w:rsidRDefault="00CE10D1" w:rsidP="00CE10D1">
      <w:pPr>
        <w:spacing w:after="0" w:line="240" w:lineRule="auto"/>
        <w:ind w:left="360" w:right="-143"/>
        <w:rPr>
          <w:rFonts w:ascii="Arial" w:hAnsi="Arial" w:cs="Arial"/>
          <w:lang w:eastAsia="pl-PL"/>
        </w:rPr>
      </w:pPr>
      <w:r>
        <w:rPr>
          <w:rFonts w:ascii="Arial" w:hAnsi="Arial" w:cs="Arial"/>
          <w:lang w:eastAsia="pl-PL"/>
        </w:rPr>
        <w:t xml:space="preserve">- </w:t>
      </w:r>
      <w:r w:rsidR="005F3FE6" w:rsidRPr="00815D4A">
        <w:rPr>
          <w:rFonts w:ascii="Arial" w:hAnsi="Arial" w:cs="Arial"/>
          <w:lang w:eastAsia="pl-PL"/>
        </w:rPr>
        <w:t xml:space="preserve">Termin rozpoczęcia robót – </w:t>
      </w:r>
      <w:r w:rsidR="00815D4A" w:rsidRPr="00815D4A">
        <w:rPr>
          <w:rFonts w:ascii="Arial" w:hAnsi="Arial" w:cs="Arial"/>
          <w:lang w:eastAsia="pl-PL"/>
        </w:rPr>
        <w:t>………………</w:t>
      </w:r>
      <w:r w:rsidR="005F3FE6" w:rsidRPr="00815D4A">
        <w:rPr>
          <w:rFonts w:ascii="Arial" w:hAnsi="Arial" w:cs="Arial"/>
          <w:lang w:eastAsia="pl-PL"/>
        </w:rPr>
        <w:t>.</w:t>
      </w:r>
    </w:p>
    <w:p w:rsidR="005F3FE6" w:rsidRPr="00815D4A" w:rsidRDefault="00CE10D1" w:rsidP="00CE10D1">
      <w:pPr>
        <w:spacing w:after="0" w:line="240" w:lineRule="auto"/>
        <w:ind w:left="360" w:right="-143"/>
        <w:rPr>
          <w:rFonts w:ascii="Arial" w:hAnsi="Arial" w:cs="Arial"/>
          <w:lang w:eastAsia="pl-PL"/>
        </w:rPr>
      </w:pPr>
      <w:r>
        <w:rPr>
          <w:rFonts w:ascii="Arial" w:hAnsi="Arial" w:cs="Arial"/>
          <w:lang w:eastAsia="pl-PL"/>
        </w:rPr>
        <w:t xml:space="preserve">- </w:t>
      </w:r>
      <w:r w:rsidR="005F3FE6" w:rsidRPr="00815D4A">
        <w:rPr>
          <w:rFonts w:ascii="Arial" w:hAnsi="Arial" w:cs="Arial"/>
          <w:lang w:eastAsia="pl-PL"/>
        </w:rPr>
        <w:t xml:space="preserve">Termin zakończenia robót </w:t>
      </w:r>
      <w:r w:rsidR="00815D4A">
        <w:rPr>
          <w:rFonts w:ascii="Arial" w:hAnsi="Arial" w:cs="Arial"/>
          <w:lang w:eastAsia="pl-PL"/>
        </w:rPr>
        <w:t>-</w:t>
      </w:r>
      <w:r w:rsidR="005F3FE6" w:rsidRPr="00815D4A">
        <w:rPr>
          <w:rFonts w:ascii="Arial" w:hAnsi="Arial" w:cs="Arial"/>
          <w:lang w:eastAsia="pl-PL"/>
        </w:rPr>
        <w:t xml:space="preserve"> </w:t>
      </w:r>
      <w:r w:rsidR="00815D4A" w:rsidRPr="00815D4A">
        <w:rPr>
          <w:rFonts w:ascii="Arial" w:hAnsi="Arial" w:cs="Arial"/>
          <w:lang w:eastAsia="pl-PL"/>
        </w:rPr>
        <w:t xml:space="preserve">15 sierpnia </w:t>
      </w:r>
      <w:r w:rsidR="005F3FE6" w:rsidRPr="00815D4A">
        <w:rPr>
          <w:rFonts w:ascii="Arial" w:hAnsi="Arial" w:cs="Arial"/>
          <w:lang w:eastAsia="pl-PL"/>
        </w:rPr>
        <w:t>2012 r.</w:t>
      </w:r>
    </w:p>
    <w:p w:rsidR="005F3FE6" w:rsidRPr="00815D4A" w:rsidRDefault="005F3FE6" w:rsidP="004E6F30">
      <w:pPr>
        <w:spacing w:after="0" w:line="240" w:lineRule="auto"/>
        <w:ind w:right="-143"/>
        <w:rPr>
          <w:rFonts w:ascii="Times New Roman" w:hAnsi="Times New Roman" w:cs="Times New Roman"/>
          <w:sz w:val="24"/>
          <w:szCs w:val="24"/>
          <w:lang w:eastAsia="pl-PL"/>
        </w:rPr>
      </w:pPr>
    </w:p>
    <w:p w:rsidR="005F3FE6" w:rsidRPr="004E6F30" w:rsidRDefault="005F3FE6" w:rsidP="004E6F30">
      <w:pPr>
        <w:tabs>
          <w:tab w:val="left" w:pos="360"/>
        </w:tabs>
        <w:spacing w:before="120" w:after="120" w:line="240" w:lineRule="auto"/>
        <w:jc w:val="center"/>
        <w:rPr>
          <w:rFonts w:ascii="Arial" w:hAnsi="Arial" w:cs="Arial"/>
          <w:sz w:val="24"/>
          <w:szCs w:val="24"/>
          <w:lang w:eastAsia="pl-PL"/>
        </w:rPr>
      </w:pPr>
      <w:r w:rsidRPr="004E6F30">
        <w:rPr>
          <w:rFonts w:ascii="Arial" w:hAnsi="Arial" w:cs="Arial"/>
          <w:sz w:val="24"/>
          <w:szCs w:val="24"/>
          <w:lang w:eastAsia="pl-PL"/>
        </w:rPr>
        <w:t>§ 3</w:t>
      </w:r>
    </w:p>
    <w:p w:rsidR="005F3FE6" w:rsidRPr="004E6F30" w:rsidRDefault="005F3FE6" w:rsidP="004E6F30">
      <w:pPr>
        <w:spacing w:before="120" w:after="120" w:line="240" w:lineRule="auto"/>
        <w:jc w:val="both"/>
        <w:rPr>
          <w:rFonts w:ascii="Arial" w:hAnsi="Arial" w:cs="Arial"/>
          <w:lang w:eastAsia="pl-PL"/>
        </w:rPr>
      </w:pPr>
      <w:r w:rsidRPr="004E6F30">
        <w:rPr>
          <w:rFonts w:ascii="Arial" w:hAnsi="Arial" w:cs="Arial"/>
          <w:lang w:eastAsia="pl-PL"/>
        </w:rPr>
        <w:t>Do obowiązków Zamawiającego należy:</w:t>
      </w:r>
    </w:p>
    <w:p w:rsidR="005F3FE6" w:rsidRPr="004E6F30" w:rsidRDefault="005F3FE6" w:rsidP="00806ACD">
      <w:pPr>
        <w:numPr>
          <w:ilvl w:val="0"/>
          <w:numId w:val="48"/>
        </w:numPr>
        <w:tabs>
          <w:tab w:val="left" w:pos="765"/>
        </w:tabs>
        <w:spacing w:after="0" w:line="240" w:lineRule="auto"/>
        <w:ind w:left="714" w:right="-144" w:hanging="357"/>
        <w:jc w:val="both"/>
        <w:rPr>
          <w:rFonts w:ascii="Arial" w:hAnsi="Arial" w:cs="Arial"/>
          <w:lang w:eastAsia="pl-PL"/>
        </w:rPr>
      </w:pPr>
      <w:r w:rsidRPr="004E6F30">
        <w:rPr>
          <w:rFonts w:ascii="Arial" w:hAnsi="Arial" w:cs="Arial"/>
          <w:lang w:eastAsia="pl-PL"/>
        </w:rPr>
        <w:t xml:space="preserve">protokolarne przekazanie terenu (frontu) robót, </w:t>
      </w:r>
    </w:p>
    <w:p w:rsidR="00DC740F" w:rsidRDefault="005F3FE6" w:rsidP="00806ACD">
      <w:pPr>
        <w:numPr>
          <w:ilvl w:val="0"/>
          <w:numId w:val="48"/>
        </w:numPr>
        <w:tabs>
          <w:tab w:val="left" w:pos="360"/>
        </w:tabs>
        <w:spacing w:after="0" w:line="240" w:lineRule="auto"/>
        <w:ind w:left="714" w:hanging="357"/>
        <w:jc w:val="both"/>
        <w:rPr>
          <w:rFonts w:ascii="Arial" w:hAnsi="Arial" w:cs="Arial"/>
          <w:lang w:eastAsia="pl-PL"/>
        </w:rPr>
      </w:pPr>
      <w:r w:rsidRPr="00DC740F">
        <w:rPr>
          <w:rFonts w:ascii="Arial" w:hAnsi="Arial" w:cs="Arial"/>
          <w:lang w:eastAsia="pl-PL"/>
        </w:rPr>
        <w:t xml:space="preserve">zapewnienie nadzoru </w:t>
      </w:r>
    </w:p>
    <w:p w:rsidR="005F3FE6" w:rsidRPr="00DC740F" w:rsidRDefault="005F3FE6" w:rsidP="00806ACD">
      <w:pPr>
        <w:numPr>
          <w:ilvl w:val="0"/>
          <w:numId w:val="48"/>
        </w:numPr>
        <w:tabs>
          <w:tab w:val="left" w:pos="360"/>
        </w:tabs>
        <w:spacing w:after="0" w:line="240" w:lineRule="auto"/>
        <w:ind w:left="714" w:hanging="357"/>
        <w:jc w:val="both"/>
        <w:rPr>
          <w:rFonts w:ascii="Arial" w:hAnsi="Arial" w:cs="Arial"/>
          <w:lang w:eastAsia="pl-PL"/>
        </w:rPr>
      </w:pPr>
      <w:r w:rsidRPr="00DC740F">
        <w:rPr>
          <w:rFonts w:ascii="Arial" w:hAnsi="Arial" w:cs="Arial"/>
          <w:lang w:eastAsia="pl-PL"/>
        </w:rPr>
        <w:t>zapewnienie odbioru wykonanych robót w terminach określonych w umowie,</w:t>
      </w:r>
    </w:p>
    <w:p w:rsidR="005F3FE6" w:rsidRPr="005F10B5" w:rsidRDefault="005F3FE6" w:rsidP="00806ACD">
      <w:pPr>
        <w:numPr>
          <w:ilvl w:val="0"/>
          <w:numId w:val="48"/>
        </w:numPr>
        <w:tabs>
          <w:tab w:val="left" w:pos="360"/>
        </w:tabs>
        <w:spacing w:after="0" w:line="240" w:lineRule="auto"/>
        <w:ind w:left="714" w:hanging="357"/>
        <w:jc w:val="both"/>
        <w:rPr>
          <w:rFonts w:ascii="Arial" w:hAnsi="Arial" w:cs="Arial"/>
          <w:lang w:eastAsia="pl-PL"/>
        </w:rPr>
      </w:pPr>
      <w:r w:rsidRPr="005F10B5">
        <w:rPr>
          <w:rFonts w:ascii="Arial" w:hAnsi="Arial" w:cs="Arial"/>
          <w:lang w:eastAsia="pl-PL"/>
        </w:rPr>
        <w:t>niezwłoczne rozwiązywanie problemów technicznych przekazanie  kompletu dokumentacji przy czym  Wykonawca zwróci  komplet przy odbiorze końcowym,</w:t>
      </w:r>
    </w:p>
    <w:p w:rsidR="005F3FE6" w:rsidRDefault="005F3FE6" w:rsidP="00806ACD">
      <w:pPr>
        <w:numPr>
          <w:ilvl w:val="0"/>
          <w:numId w:val="48"/>
        </w:numPr>
        <w:tabs>
          <w:tab w:val="left" w:pos="360"/>
        </w:tabs>
        <w:spacing w:after="0" w:line="240" w:lineRule="auto"/>
        <w:ind w:left="714" w:hanging="357"/>
        <w:jc w:val="both"/>
        <w:rPr>
          <w:rFonts w:ascii="Arial" w:hAnsi="Arial" w:cs="Arial"/>
          <w:lang w:eastAsia="pl-PL"/>
        </w:rPr>
      </w:pPr>
      <w:r w:rsidRPr="004E6F30">
        <w:rPr>
          <w:rFonts w:ascii="Arial" w:hAnsi="Arial" w:cs="Arial"/>
          <w:lang w:eastAsia="pl-PL"/>
        </w:rPr>
        <w:t>dokonanie odbioru końcowego.</w:t>
      </w:r>
    </w:p>
    <w:p w:rsidR="005F3FE6" w:rsidRPr="00530CC5" w:rsidRDefault="005F3FE6" w:rsidP="00806ACD">
      <w:pPr>
        <w:numPr>
          <w:ilvl w:val="0"/>
          <w:numId w:val="48"/>
        </w:numPr>
        <w:tabs>
          <w:tab w:val="left" w:pos="360"/>
        </w:tabs>
        <w:spacing w:after="0" w:line="240" w:lineRule="auto"/>
        <w:ind w:left="714" w:hanging="357"/>
        <w:jc w:val="both"/>
        <w:rPr>
          <w:rFonts w:ascii="Arial" w:hAnsi="Arial" w:cs="Arial"/>
          <w:color w:val="000000" w:themeColor="text1"/>
          <w:lang w:eastAsia="pl-PL"/>
        </w:rPr>
      </w:pPr>
      <w:r w:rsidRPr="00530CC5">
        <w:rPr>
          <w:rFonts w:ascii="Arial" w:hAnsi="Arial" w:cs="Arial"/>
          <w:color w:val="000000" w:themeColor="text1"/>
          <w:lang w:eastAsia="pl-PL"/>
        </w:rPr>
        <w:t xml:space="preserve">zapłata wynagrodzenia zgodnie z postanowieniami </w:t>
      </w:r>
      <w:r w:rsidRPr="00530CC5">
        <w:rPr>
          <w:rFonts w:ascii="Arial" w:hAnsi="Arial" w:cs="Arial"/>
          <w:color w:val="000000" w:themeColor="text1"/>
          <w:sz w:val="24"/>
          <w:szCs w:val="24"/>
          <w:lang w:eastAsia="pl-PL"/>
        </w:rPr>
        <w:t>§5 i §6 niniejszej umowy.</w:t>
      </w:r>
    </w:p>
    <w:p w:rsidR="005F3FE6" w:rsidRPr="004E6F30" w:rsidRDefault="005F3FE6" w:rsidP="004E6F30">
      <w:pPr>
        <w:spacing w:before="120" w:after="120" w:line="240" w:lineRule="auto"/>
        <w:jc w:val="center"/>
        <w:rPr>
          <w:rFonts w:ascii="Arial" w:hAnsi="Arial" w:cs="Arial"/>
          <w:sz w:val="24"/>
          <w:szCs w:val="24"/>
          <w:lang w:eastAsia="pl-PL"/>
        </w:rPr>
      </w:pPr>
      <w:r w:rsidRPr="004E6F30">
        <w:rPr>
          <w:rFonts w:ascii="Arial" w:hAnsi="Arial" w:cs="Arial"/>
          <w:sz w:val="24"/>
          <w:szCs w:val="24"/>
          <w:lang w:eastAsia="pl-PL"/>
        </w:rPr>
        <w:t>§ 4</w:t>
      </w:r>
    </w:p>
    <w:p w:rsidR="005F3FE6" w:rsidRPr="004E6F30" w:rsidRDefault="005F3FE6" w:rsidP="004E6F30">
      <w:pPr>
        <w:spacing w:before="120" w:after="120" w:line="240" w:lineRule="auto"/>
        <w:jc w:val="center"/>
        <w:rPr>
          <w:rFonts w:ascii="Arial" w:hAnsi="Arial" w:cs="Arial"/>
          <w:sz w:val="24"/>
          <w:szCs w:val="24"/>
          <w:lang w:eastAsia="pl-PL"/>
        </w:rPr>
      </w:pPr>
    </w:p>
    <w:p w:rsidR="005F3FE6" w:rsidRPr="004E6F30" w:rsidRDefault="005F3FE6" w:rsidP="004E6F30">
      <w:pPr>
        <w:spacing w:before="120" w:after="120" w:line="240" w:lineRule="auto"/>
        <w:jc w:val="both"/>
        <w:rPr>
          <w:rFonts w:ascii="Arial" w:hAnsi="Arial" w:cs="Arial"/>
          <w:lang w:eastAsia="pl-PL"/>
        </w:rPr>
      </w:pPr>
      <w:r w:rsidRPr="004E6F30">
        <w:rPr>
          <w:rFonts w:ascii="Arial" w:hAnsi="Arial" w:cs="Arial"/>
          <w:lang w:eastAsia="pl-PL"/>
        </w:rPr>
        <w:t>Do obowiązków Wykonawcy należy:</w:t>
      </w:r>
    </w:p>
    <w:p w:rsidR="005F3FE6" w:rsidRPr="004E6F30" w:rsidRDefault="005F3FE6" w:rsidP="00806ACD">
      <w:pPr>
        <w:numPr>
          <w:ilvl w:val="0"/>
          <w:numId w:val="49"/>
        </w:numPr>
        <w:tabs>
          <w:tab w:val="left" w:pos="360"/>
        </w:tabs>
        <w:spacing w:before="120" w:after="120" w:line="240" w:lineRule="auto"/>
        <w:jc w:val="both"/>
        <w:rPr>
          <w:rFonts w:ascii="Arial" w:hAnsi="Arial" w:cs="Arial"/>
          <w:lang w:eastAsia="pl-PL"/>
        </w:rPr>
      </w:pPr>
      <w:r w:rsidRPr="004E6F30">
        <w:rPr>
          <w:rFonts w:ascii="Arial" w:hAnsi="Arial" w:cs="Arial"/>
          <w:lang w:eastAsia="pl-PL"/>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w:t>
      </w:r>
      <w:r w:rsidR="005F10B5">
        <w:rPr>
          <w:rFonts w:ascii="Arial" w:hAnsi="Arial" w:cs="Arial"/>
          <w:lang w:eastAsia="pl-PL"/>
        </w:rPr>
        <w:t>.</w:t>
      </w:r>
    </w:p>
    <w:p w:rsidR="005F3FE6" w:rsidRPr="004E6F30" w:rsidRDefault="005F3FE6" w:rsidP="00806ACD">
      <w:pPr>
        <w:numPr>
          <w:ilvl w:val="0"/>
          <w:numId w:val="49"/>
        </w:numPr>
        <w:tabs>
          <w:tab w:val="left" w:pos="360"/>
        </w:tabs>
        <w:autoSpaceDE w:val="0"/>
        <w:autoSpaceDN w:val="0"/>
        <w:adjustRightInd w:val="0"/>
        <w:spacing w:before="120" w:after="0" w:line="240" w:lineRule="auto"/>
        <w:jc w:val="both"/>
        <w:rPr>
          <w:rFonts w:ascii="Arial" w:hAnsi="Arial" w:cs="Arial"/>
          <w:lang w:eastAsia="pl-PL"/>
        </w:rPr>
      </w:pPr>
      <w:r w:rsidRPr="004E6F30">
        <w:rPr>
          <w:rFonts w:ascii="Arial" w:hAnsi="Arial" w:cs="Arial"/>
          <w:lang w:eastAsia="pl-PL"/>
        </w:rPr>
        <w:t xml:space="preserve">prowadzenie robót z zapewnieniem warunków zgodnych z przepisami BHP, </w:t>
      </w:r>
      <w:proofErr w:type="spellStart"/>
      <w:r w:rsidRPr="004E6F30">
        <w:rPr>
          <w:rFonts w:ascii="Arial" w:hAnsi="Arial" w:cs="Arial"/>
          <w:lang w:eastAsia="pl-PL"/>
        </w:rPr>
        <w:t>p.poż</w:t>
      </w:r>
      <w:proofErr w:type="spellEnd"/>
      <w:r w:rsidRPr="004E6F30">
        <w:rPr>
          <w:rFonts w:ascii="Arial" w:hAnsi="Arial" w:cs="Arial"/>
          <w:lang w:eastAsia="pl-PL"/>
        </w:rPr>
        <w:t xml:space="preserve"> i ochrony przed kradzieżą.</w:t>
      </w:r>
    </w:p>
    <w:p w:rsidR="005F3FE6" w:rsidRPr="004E6F30" w:rsidRDefault="005F3FE6" w:rsidP="00806ACD">
      <w:pPr>
        <w:numPr>
          <w:ilvl w:val="0"/>
          <w:numId w:val="49"/>
        </w:numPr>
        <w:tabs>
          <w:tab w:val="left" w:pos="360"/>
        </w:tabs>
        <w:autoSpaceDE w:val="0"/>
        <w:autoSpaceDN w:val="0"/>
        <w:adjustRightInd w:val="0"/>
        <w:spacing w:before="120" w:after="0" w:line="240" w:lineRule="auto"/>
        <w:jc w:val="both"/>
        <w:rPr>
          <w:rFonts w:ascii="Arial" w:hAnsi="Arial" w:cs="Arial"/>
          <w:lang w:eastAsia="pl-PL"/>
        </w:rPr>
      </w:pPr>
      <w:r w:rsidRPr="004E6F30">
        <w:rPr>
          <w:rFonts w:ascii="Arial" w:hAnsi="Arial" w:cs="Arial"/>
          <w:lang w:eastAsia="pl-PL"/>
        </w:rPr>
        <w:t>utrzymanie terenu budowy w należytym porządku, a po zakończeniu robót uporządkowanie terenu i przekazanie go Zamawiającemu w terminie ustalonym na odbiór robót.</w:t>
      </w:r>
    </w:p>
    <w:p w:rsidR="005F3FE6" w:rsidRPr="004E6F30" w:rsidRDefault="005F3FE6" w:rsidP="00806ACD">
      <w:pPr>
        <w:numPr>
          <w:ilvl w:val="0"/>
          <w:numId w:val="49"/>
        </w:numPr>
        <w:tabs>
          <w:tab w:val="left" w:pos="360"/>
        </w:tabs>
        <w:autoSpaceDE w:val="0"/>
        <w:autoSpaceDN w:val="0"/>
        <w:adjustRightInd w:val="0"/>
        <w:spacing w:before="120" w:after="0" w:line="240" w:lineRule="auto"/>
        <w:jc w:val="both"/>
        <w:rPr>
          <w:rFonts w:ascii="Arial" w:hAnsi="Arial" w:cs="Arial"/>
          <w:lang w:eastAsia="pl-PL"/>
        </w:rPr>
      </w:pPr>
      <w:r w:rsidRPr="004E6F30">
        <w:rPr>
          <w:rFonts w:ascii="Arial" w:hAnsi="Arial" w:cs="Arial"/>
          <w:lang w:eastAsia="pl-PL"/>
        </w:rPr>
        <w:t>w przypadku zniszczenia lub uszkodzenia robót, ich części bądź urządzeń w toku realizacji, z winy Wykonawcy, naprawienie ich i doprowadzenie do stanu poprzedniego.</w:t>
      </w:r>
    </w:p>
    <w:p w:rsidR="005F3FE6" w:rsidRPr="004E6F30" w:rsidRDefault="005F3FE6" w:rsidP="00806ACD">
      <w:pPr>
        <w:numPr>
          <w:ilvl w:val="0"/>
          <w:numId w:val="49"/>
        </w:numPr>
        <w:tabs>
          <w:tab w:val="left" w:pos="360"/>
        </w:tabs>
        <w:autoSpaceDE w:val="0"/>
        <w:autoSpaceDN w:val="0"/>
        <w:adjustRightInd w:val="0"/>
        <w:spacing w:before="120" w:after="0" w:line="240" w:lineRule="auto"/>
        <w:jc w:val="both"/>
        <w:rPr>
          <w:rFonts w:ascii="Arial" w:hAnsi="Arial" w:cs="Arial"/>
          <w:lang w:eastAsia="pl-PL"/>
        </w:rPr>
      </w:pPr>
      <w:r w:rsidRPr="004E6F30">
        <w:rPr>
          <w:rFonts w:ascii="Arial" w:hAnsi="Arial" w:cs="Arial"/>
          <w:lang w:eastAsia="pl-PL"/>
        </w:rPr>
        <w:t>zorganizowanie zaplecza budowy na własny koszt.</w:t>
      </w:r>
    </w:p>
    <w:p w:rsidR="005F3FE6" w:rsidRDefault="005F3FE6" w:rsidP="00806ACD">
      <w:pPr>
        <w:numPr>
          <w:ilvl w:val="0"/>
          <w:numId w:val="49"/>
        </w:numPr>
        <w:tabs>
          <w:tab w:val="left" w:pos="360"/>
        </w:tabs>
        <w:autoSpaceDE w:val="0"/>
        <w:autoSpaceDN w:val="0"/>
        <w:adjustRightInd w:val="0"/>
        <w:spacing w:before="120" w:after="0" w:line="240" w:lineRule="auto"/>
        <w:jc w:val="both"/>
        <w:rPr>
          <w:rFonts w:ascii="Arial" w:hAnsi="Arial" w:cs="Arial"/>
          <w:lang w:eastAsia="pl-PL"/>
        </w:rPr>
      </w:pPr>
      <w:r w:rsidRPr="004E6F30">
        <w:rPr>
          <w:rFonts w:ascii="Arial" w:hAnsi="Arial" w:cs="Arial"/>
          <w:lang w:eastAsia="pl-PL"/>
        </w:rPr>
        <w:t>wykonawcę obciąża odpowiedzialność cywilna i materialna za szkody oraz następstwa nieszczęśliwych wypadków dotyczących pracowników i osób trzecich, a powstałych w związku z prowadzonymi robotami budowlanymi, w tym także ruchem pojazdów mechanicznych.</w:t>
      </w:r>
    </w:p>
    <w:p w:rsidR="00815D4A" w:rsidRPr="004E6F30" w:rsidRDefault="00815D4A" w:rsidP="00815D4A">
      <w:pPr>
        <w:tabs>
          <w:tab w:val="left" w:pos="360"/>
        </w:tabs>
        <w:autoSpaceDE w:val="0"/>
        <w:autoSpaceDN w:val="0"/>
        <w:adjustRightInd w:val="0"/>
        <w:spacing w:before="120" w:after="0" w:line="240" w:lineRule="auto"/>
        <w:jc w:val="both"/>
        <w:rPr>
          <w:rFonts w:ascii="Arial" w:hAnsi="Arial" w:cs="Arial"/>
          <w:lang w:eastAsia="pl-PL"/>
        </w:rPr>
      </w:pPr>
    </w:p>
    <w:p w:rsidR="005F3FE6" w:rsidRPr="004E6F30" w:rsidRDefault="005F3FE6" w:rsidP="004E6F30">
      <w:pPr>
        <w:spacing w:before="120" w:after="120" w:line="240" w:lineRule="auto"/>
        <w:jc w:val="center"/>
        <w:rPr>
          <w:rFonts w:ascii="Arial" w:hAnsi="Arial" w:cs="Arial"/>
          <w:sz w:val="24"/>
          <w:szCs w:val="24"/>
          <w:lang w:eastAsia="pl-PL"/>
        </w:rPr>
      </w:pPr>
      <w:r w:rsidRPr="004E6F30">
        <w:rPr>
          <w:rFonts w:ascii="Times New Roman" w:hAnsi="Times New Roman" w:cs="Times New Roman"/>
          <w:sz w:val="24"/>
          <w:szCs w:val="24"/>
          <w:lang w:eastAsia="pl-PL"/>
        </w:rPr>
        <w:t>§</w:t>
      </w:r>
      <w:r w:rsidRPr="004E6F30">
        <w:rPr>
          <w:rFonts w:ascii="Arial" w:hAnsi="Arial" w:cs="Arial"/>
          <w:sz w:val="24"/>
          <w:szCs w:val="24"/>
          <w:lang w:eastAsia="pl-PL"/>
        </w:rPr>
        <w:t xml:space="preserve"> 5</w:t>
      </w:r>
    </w:p>
    <w:p w:rsidR="005F3FE6" w:rsidRPr="004E6F30" w:rsidRDefault="005F3FE6" w:rsidP="00806ACD">
      <w:pPr>
        <w:numPr>
          <w:ilvl w:val="0"/>
          <w:numId w:val="31"/>
        </w:numPr>
        <w:spacing w:before="120" w:after="120" w:line="240" w:lineRule="auto"/>
        <w:rPr>
          <w:rFonts w:ascii="Arial" w:hAnsi="Arial" w:cs="Arial"/>
          <w:lang w:eastAsia="pl-PL"/>
        </w:rPr>
      </w:pPr>
      <w:r w:rsidRPr="004E6F30">
        <w:rPr>
          <w:rFonts w:ascii="Arial" w:hAnsi="Arial" w:cs="Arial"/>
          <w:lang w:eastAsia="pl-PL"/>
        </w:rPr>
        <w:t xml:space="preserve">Strony ustalają, że za wykonanie przedmiotu umowy określonego w </w:t>
      </w:r>
      <w:r w:rsidRPr="004E6F30">
        <w:rPr>
          <w:rFonts w:ascii="Times New Roman" w:hAnsi="Times New Roman" w:cs="Times New Roman"/>
          <w:lang w:eastAsia="pl-PL"/>
        </w:rPr>
        <w:t>§</w:t>
      </w:r>
      <w:r w:rsidRPr="004E6F30">
        <w:rPr>
          <w:rFonts w:ascii="Arial" w:hAnsi="Arial" w:cs="Arial"/>
          <w:lang w:eastAsia="pl-PL"/>
        </w:rPr>
        <w:t xml:space="preserve"> 1 , Wykonawca otrzyma wynagrodzenie ustalone w oparciu o kosztorys ofertowy Wykonawcy w </w:t>
      </w:r>
      <w:r w:rsidRPr="004E6F30">
        <w:rPr>
          <w:rFonts w:ascii="Arial" w:hAnsi="Arial" w:cs="Arial"/>
          <w:lang w:eastAsia="pl-PL"/>
        </w:rPr>
        <w:lastRenderedPageBreak/>
        <w:t xml:space="preserve">wysokości: ……………………….. PLN (słownie: </w:t>
      </w:r>
      <w:r>
        <w:rPr>
          <w:rFonts w:ascii="Arial" w:hAnsi="Arial" w:cs="Arial"/>
          <w:lang w:eastAsia="pl-PL"/>
        </w:rPr>
        <w:t xml:space="preserve">…. ………………………… ……….. </w:t>
      </w:r>
      <w:r w:rsidRPr="004E6F30">
        <w:rPr>
          <w:rFonts w:ascii="Arial" w:hAnsi="Arial" w:cs="Arial"/>
          <w:lang w:eastAsia="pl-PL"/>
        </w:rPr>
        <w:t>…………………………………………………………………..) + podatek od towarów i usług  VAT w stawce: …………....% tj. ………………………… PLN, wartość robót brutto wynosi …………………….PLN (słownie:………………………………….............................................................)</w:t>
      </w:r>
    </w:p>
    <w:p w:rsidR="005F3FE6" w:rsidRPr="004E6F30" w:rsidRDefault="005F3FE6" w:rsidP="00806ACD">
      <w:pPr>
        <w:numPr>
          <w:ilvl w:val="0"/>
          <w:numId w:val="31"/>
        </w:numPr>
        <w:spacing w:before="120" w:after="0" w:line="240" w:lineRule="auto"/>
        <w:ind w:left="357" w:hanging="357"/>
        <w:jc w:val="both"/>
        <w:rPr>
          <w:rFonts w:ascii="Arial" w:hAnsi="Arial" w:cs="Arial"/>
          <w:lang w:eastAsia="pl-PL"/>
        </w:rPr>
      </w:pPr>
      <w:r w:rsidRPr="004E6F30">
        <w:rPr>
          <w:rFonts w:ascii="Arial" w:hAnsi="Arial" w:cs="Arial"/>
          <w:lang w:eastAsia="pl-PL"/>
        </w:rPr>
        <w:t xml:space="preserve">Ustalone wynagrodzenie jest </w:t>
      </w:r>
      <w:r w:rsidRPr="00637321">
        <w:rPr>
          <w:rFonts w:ascii="Arial" w:hAnsi="Arial" w:cs="Arial"/>
          <w:u w:val="single"/>
          <w:lang w:eastAsia="pl-PL"/>
        </w:rPr>
        <w:t>wynagrodzeniem kosztorysowym</w:t>
      </w:r>
      <w:r w:rsidRPr="004E6F30">
        <w:rPr>
          <w:rFonts w:ascii="Arial" w:hAnsi="Arial" w:cs="Arial"/>
          <w:lang w:eastAsia="pl-PL"/>
        </w:rPr>
        <w:t xml:space="preserve"> odpowiada zakresowi robót przedstawionemu w przedmiarze robót. Ponadto zawiera koszty wszelkich robót przygotowawczych, porządkowych, organizacji placu budowy, koszty utrzymania zaplecza budowy oraz koszty związane z odbiorami robót, łącznie z geodezyjną inwentaryzacją powykonawczą.</w:t>
      </w:r>
    </w:p>
    <w:p w:rsidR="005F3FE6" w:rsidRPr="004E6F30" w:rsidRDefault="005F3FE6" w:rsidP="004E6F30">
      <w:pPr>
        <w:spacing w:after="0" w:line="240" w:lineRule="auto"/>
        <w:ind w:left="360" w:right="-108" w:hanging="360"/>
        <w:jc w:val="both"/>
        <w:rPr>
          <w:rFonts w:ascii="Arial" w:hAnsi="Arial" w:cs="Arial"/>
          <w:lang w:eastAsia="pl-PL"/>
        </w:rPr>
      </w:pPr>
      <w:r w:rsidRPr="004E6F30">
        <w:rPr>
          <w:rFonts w:ascii="Arial" w:hAnsi="Arial" w:cs="Arial"/>
          <w:lang w:eastAsia="pl-PL"/>
        </w:rPr>
        <w:t xml:space="preserve">3. Wszelkie inne rodzaje robót niż ujęte w przedmiarach robót oraz zwiększenie w porównaniu z przedmiarem robót ilości robót (tzw. konieczne roboty dodatkowe) oraz inne koszty niż określone w ust. 1 niniejszego paragrafu, oraz roboty zamienne, o których mowa w § 1 ust. 4, a także roboty zaniechane, o których mowa w § 1 ust. 5, mogą być wykonane (lub zaniechane) na podstawie protokołów konieczności potwierdzonych przez </w:t>
      </w:r>
      <w:r w:rsidR="00DC740F">
        <w:rPr>
          <w:rFonts w:ascii="Arial" w:hAnsi="Arial" w:cs="Arial"/>
          <w:lang w:eastAsia="pl-PL"/>
        </w:rPr>
        <w:t>przedstawiciela Nadleśnictwa</w:t>
      </w:r>
      <w:r w:rsidRPr="004E6F30">
        <w:rPr>
          <w:rFonts w:ascii="Arial" w:hAnsi="Arial" w:cs="Arial"/>
          <w:lang w:eastAsia="pl-PL"/>
        </w:rPr>
        <w:t xml:space="preserve"> i zatwierdzonych przez Zamawiającego.</w:t>
      </w:r>
    </w:p>
    <w:p w:rsidR="005F3FE6" w:rsidRPr="004E6F30" w:rsidRDefault="005F3FE6" w:rsidP="004E6F30">
      <w:pPr>
        <w:spacing w:after="0" w:line="240" w:lineRule="auto"/>
        <w:ind w:left="360" w:right="-143"/>
        <w:jc w:val="both"/>
        <w:rPr>
          <w:rFonts w:ascii="Arial" w:hAnsi="Arial" w:cs="Arial"/>
          <w:lang w:eastAsia="pl-PL"/>
        </w:rPr>
      </w:pPr>
      <w:r w:rsidRPr="004E6F30">
        <w:rPr>
          <w:rFonts w:ascii="Arial" w:hAnsi="Arial" w:cs="Arial"/>
          <w:lang w:eastAsia="pl-PL"/>
        </w:rPr>
        <w:t>Bez zatwierdzenia protokołów konieczności przez Zamawiającego Wykonawca nie może rozpocząć wykonywania ww. robót lub rezygnować z wykonania robót zaniechanych.</w:t>
      </w:r>
    </w:p>
    <w:p w:rsidR="005F3FE6" w:rsidRPr="004E6F30" w:rsidRDefault="005F3FE6" w:rsidP="00815D4A">
      <w:pPr>
        <w:spacing w:after="0" w:line="240" w:lineRule="auto"/>
        <w:ind w:left="360" w:right="-143" w:hanging="180"/>
        <w:jc w:val="both"/>
        <w:rPr>
          <w:rFonts w:ascii="Arial" w:hAnsi="Arial" w:cs="Arial"/>
          <w:lang w:eastAsia="pl-PL"/>
        </w:rPr>
      </w:pPr>
      <w:r w:rsidRPr="004E6F30">
        <w:rPr>
          <w:rFonts w:ascii="Arial" w:hAnsi="Arial" w:cs="Arial"/>
          <w:lang w:eastAsia="pl-PL"/>
        </w:rPr>
        <w:t>4. Rozliczanie wykonanych robót ujętych w przedmiarach oraz robót dodatkowych będzie się odbywało po dokonaniu końcowego odbioru i spisaniu z niego protokołu w oparciu o następujące założenia:</w:t>
      </w:r>
    </w:p>
    <w:p w:rsidR="005F3FE6" w:rsidRPr="004E6F30" w:rsidRDefault="005F3FE6" w:rsidP="00815D4A">
      <w:pPr>
        <w:tabs>
          <w:tab w:val="num" w:pos="540"/>
        </w:tabs>
        <w:spacing w:after="0" w:line="240" w:lineRule="auto"/>
        <w:ind w:left="360" w:right="-143"/>
        <w:jc w:val="both"/>
        <w:rPr>
          <w:rFonts w:ascii="Arial" w:hAnsi="Arial" w:cs="Arial"/>
          <w:lang w:eastAsia="pl-PL"/>
        </w:rPr>
      </w:pPr>
      <w:r w:rsidRPr="004E6F30">
        <w:rPr>
          <w:rFonts w:ascii="Arial" w:hAnsi="Arial" w:cs="Arial"/>
          <w:lang w:eastAsia="pl-PL"/>
        </w:rPr>
        <w:t xml:space="preserve">1) stawki jednostkowe będą przyjmowane z kosztorysu ofertowego a ilości z wykonanych w tym okresie robót z książki obmiaru. </w:t>
      </w:r>
    </w:p>
    <w:p w:rsidR="005F3FE6" w:rsidRPr="004E6F30" w:rsidRDefault="005F3FE6" w:rsidP="00815D4A">
      <w:pPr>
        <w:tabs>
          <w:tab w:val="left" w:pos="1080"/>
        </w:tabs>
        <w:spacing w:after="0" w:line="240" w:lineRule="auto"/>
        <w:ind w:left="360" w:right="-143"/>
        <w:jc w:val="both"/>
        <w:rPr>
          <w:rFonts w:ascii="Arial" w:hAnsi="Arial" w:cs="Arial"/>
          <w:lang w:eastAsia="pl-PL"/>
        </w:rPr>
      </w:pPr>
      <w:r w:rsidRPr="004E6F30">
        <w:rPr>
          <w:rFonts w:ascii="Arial" w:hAnsi="Arial" w:cs="Arial"/>
          <w:lang w:eastAsia="pl-PL"/>
        </w:rPr>
        <w:t>Jednak w ogólnym rozliczeniu ( w odniesieniu do całości wykonanych robót) zmiana ustalonego w ust. 1 wynagrodzenia nastąpi jedynie w przypadku, gdy ilość faktycznie</w:t>
      </w:r>
      <w:r w:rsidRPr="004E6F30">
        <w:rPr>
          <w:rFonts w:ascii="Arial" w:hAnsi="Arial" w:cs="Arial"/>
          <w:color w:val="0000FF"/>
          <w:lang w:eastAsia="pl-PL"/>
        </w:rPr>
        <w:t xml:space="preserve"> </w:t>
      </w:r>
      <w:r w:rsidRPr="004E6F30">
        <w:rPr>
          <w:rFonts w:ascii="Arial" w:hAnsi="Arial" w:cs="Arial"/>
          <w:lang w:eastAsia="pl-PL"/>
        </w:rPr>
        <w:t>wykonanych robót będzie odbiegała od ilości przedstawionej w przedmiarze robót – w takim przypadku wynagrodzenie określone w ust. 1 zostanie proporcjonalnie zmniejszone lub zwiększone przy zachowaniu stawek jednostkowych przedstawionych w kosztorysie ofertowym.</w:t>
      </w:r>
    </w:p>
    <w:p w:rsidR="005F3FE6" w:rsidRPr="004E6F30" w:rsidRDefault="00CE10D1" w:rsidP="00CE10D1">
      <w:pPr>
        <w:tabs>
          <w:tab w:val="num" w:pos="1080"/>
        </w:tabs>
        <w:spacing w:after="0" w:line="240" w:lineRule="auto"/>
        <w:ind w:left="360" w:right="-143"/>
        <w:jc w:val="both"/>
        <w:rPr>
          <w:rFonts w:ascii="Arial" w:hAnsi="Arial" w:cs="Arial"/>
          <w:lang w:eastAsia="pl-PL"/>
        </w:rPr>
      </w:pPr>
      <w:r>
        <w:rPr>
          <w:rFonts w:ascii="Arial" w:hAnsi="Arial" w:cs="Arial"/>
          <w:lang w:eastAsia="pl-PL"/>
        </w:rPr>
        <w:t>2)</w:t>
      </w:r>
      <w:r w:rsidR="00815D4A">
        <w:rPr>
          <w:rFonts w:ascii="Arial" w:hAnsi="Arial" w:cs="Arial"/>
          <w:lang w:eastAsia="pl-PL"/>
        </w:rPr>
        <w:t xml:space="preserve"> W</w:t>
      </w:r>
      <w:r w:rsidR="005F3FE6" w:rsidRPr="004E6F30">
        <w:rPr>
          <w:rFonts w:ascii="Arial" w:hAnsi="Arial" w:cs="Arial"/>
          <w:lang w:eastAsia="pl-PL"/>
        </w:rPr>
        <w:t xml:space="preserve"> przypadku gdy wystąpią roboty innego rodzaju niż w przedmiarze robót (tzn. takie, których nie można rozliczyć zgodnie z ust. 4 pkt. 1 niniejszego paragrafu), a konieczne do wykonania przedmiotu zamówienia, roboty te będą rozliczone na podstawie kosztorysów przygotowanych przez Wykonawcę, a zatwierdzonych przez Zamawiającego. Kosztorysy te opracowane będą w oparciu o następujące założenia:</w:t>
      </w:r>
    </w:p>
    <w:p w:rsidR="005F3FE6" w:rsidRPr="004E6F30" w:rsidRDefault="005F3FE6" w:rsidP="004E6F30">
      <w:pPr>
        <w:spacing w:after="0" w:line="240" w:lineRule="auto"/>
        <w:ind w:left="720" w:right="-143" w:hanging="360"/>
        <w:jc w:val="both"/>
        <w:rPr>
          <w:rFonts w:ascii="Arial" w:hAnsi="Arial" w:cs="Arial"/>
          <w:lang w:eastAsia="pl-PL"/>
        </w:rPr>
      </w:pPr>
      <w:r w:rsidRPr="004E6F30">
        <w:rPr>
          <w:rFonts w:ascii="Arial" w:hAnsi="Arial" w:cs="Arial"/>
          <w:lang w:eastAsia="pl-PL"/>
        </w:rPr>
        <w:t>a)  stawki czynników produkcji (</w:t>
      </w:r>
      <w:proofErr w:type="spellStart"/>
      <w:r w:rsidRPr="004E6F30">
        <w:rPr>
          <w:rFonts w:ascii="Arial" w:hAnsi="Arial" w:cs="Arial"/>
          <w:lang w:eastAsia="pl-PL"/>
        </w:rPr>
        <w:t>Rbg</w:t>
      </w:r>
      <w:proofErr w:type="spellEnd"/>
      <w:r w:rsidRPr="004E6F30">
        <w:rPr>
          <w:rFonts w:ascii="Arial" w:hAnsi="Arial" w:cs="Arial"/>
          <w:lang w:eastAsia="pl-PL"/>
        </w:rPr>
        <w:t>, M, S, Ko, Z) zostaną przyjęte z kosztorysu ofertowego założone przez Wykonawcę,</w:t>
      </w:r>
    </w:p>
    <w:p w:rsidR="005F3FE6" w:rsidRPr="004E6F30" w:rsidRDefault="005F3FE6" w:rsidP="00806ACD">
      <w:pPr>
        <w:numPr>
          <w:ilvl w:val="1"/>
          <w:numId w:val="37"/>
        </w:numPr>
        <w:tabs>
          <w:tab w:val="num" w:pos="720"/>
        </w:tabs>
        <w:spacing w:after="0" w:line="240" w:lineRule="auto"/>
        <w:ind w:left="720" w:right="-143"/>
        <w:jc w:val="both"/>
        <w:rPr>
          <w:rFonts w:ascii="Arial" w:hAnsi="Arial" w:cs="Arial"/>
          <w:lang w:eastAsia="pl-PL"/>
        </w:rPr>
      </w:pPr>
      <w:r w:rsidRPr="004E6F30">
        <w:rPr>
          <w:rFonts w:ascii="Arial" w:hAnsi="Arial" w:cs="Arial"/>
          <w:lang w:eastAsia="pl-PL"/>
        </w:rPr>
        <w:t>w przypadku gdy nie będzie możliwe rozliczenie danej roboty w oparciu o zapisy w pakt a, brakujące stawki czynników produkcji zostaną przyjęte z zeszytów SEKOCENBUD (jako średnia) za okres ich wbudowania,</w:t>
      </w:r>
    </w:p>
    <w:p w:rsidR="005F3FE6" w:rsidRPr="004E6F30" w:rsidRDefault="005F3FE6" w:rsidP="00806ACD">
      <w:pPr>
        <w:numPr>
          <w:ilvl w:val="1"/>
          <w:numId w:val="37"/>
        </w:numPr>
        <w:tabs>
          <w:tab w:val="num" w:pos="720"/>
        </w:tabs>
        <w:spacing w:after="0" w:line="240" w:lineRule="auto"/>
        <w:ind w:left="720" w:right="-143"/>
        <w:jc w:val="both"/>
        <w:rPr>
          <w:rFonts w:ascii="Arial" w:hAnsi="Arial" w:cs="Arial"/>
          <w:lang w:eastAsia="pl-PL"/>
        </w:rPr>
      </w:pPr>
      <w:r w:rsidRPr="004E6F30">
        <w:rPr>
          <w:rFonts w:ascii="Arial" w:hAnsi="Arial" w:cs="Arial"/>
          <w:lang w:eastAsia="pl-PL"/>
        </w:rPr>
        <w:t>podstawą do określenia nakładów rzeczowych będą normy zawarte w wyżej wskazanych kosztorysach, a w przypadku ich braku – odpowiednie pozycje KNR. W przypadku braku odpowiednich pozycji w KNR-ach, zastosowane zostaną KNNR-y, a następnie wycena indywidualna Wykonawcy zatwierdzona przez Zamawiającego.</w:t>
      </w:r>
    </w:p>
    <w:p w:rsidR="005F3FE6" w:rsidRPr="004E6F30" w:rsidRDefault="00CE10D1" w:rsidP="004E6F30">
      <w:pPr>
        <w:tabs>
          <w:tab w:val="left" w:pos="180"/>
        </w:tabs>
        <w:spacing w:after="0" w:line="240" w:lineRule="auto"/>
        <w:ind w:right="-143"/>
        <w:rPr>
          <w:rFonts w:ascii="Arial" w:hAnsi="Arial" w:cs="Arial"/>
          <w:lang w:eastAsia="pl-PL"/>
        </w:rPr>
      </w:pPr>
      <w:r>
        <w:rPr>
          <w:rFonts w:ascii="Arial" w:hAnsi="Arial" w:cs="Arial"/>
          <w:lang w:eastAsia="pl-PL"/>
        </w:rPr>
        <w:t>5</w:t>
      </w:r>
      <w:r w:rsidR="005F3FE6" w:rsidRPr="004E6F30">
        <w:rPr>
          <w:rFonts w:ascii="Arial" w:hAnsi="Arial" w:cs="Arial"/>
          <w:lang w:eastAsia="pl-PL"/>
        </w:rPr>
        <w:t xml:space="preserve">. Podstawę do wystawienia faktury za wykonane roboty stanowić będzie protokół </w:t>
      </w:r>
    </w:p>
    <w:p w:rsidR="005F3FE6" w:rsidRPr="004E6F30" w:rsidRDefault="005F3FE6" w:rsidP="004E6F30">
      <w:pPr>
        <w:spacing w:after="0" w:line="240" w:lineRule="auto"/>
        <w:ind w:left="180" w:right="-143" w:hanging="180"/>
        <w:jc w:val="both"/>
        <w:rPr>
          <w:rFonts w:ascii="Arial" w:hAnsi="Arial" w:cs="Arial"/>
          <w:lang w:eastAsia="pl-PL"/>
        </w:rPr>
      </w:pPr>
      <w:r w:rsidRPr="004E6F30">
        <w:rPr>
          <w:rFonts w:ascii="Arial" w:hAnsi="Arial" w:cs="Arial"/>
          <w:lang w:eastAsia="pl-PL"/>
        </w:rPr>
        <w:t xml:space="preserve">   odbioru robót podpisany przez Zamawiającego i Wykonawcę  oraz pisemne dowody</w:t>
      </w:r>
    </w:p>
    <w:p w:rsidR="005F3FE6" w:rsidRPr="004E6F30" w:rsidRDefault="005F3FE6" w:rsidP="004E6F30">
      <w:pPr>
        <w:spacing w:after="0" w:line="240" w:lineRule="auto"/>
        <w:ind w:left="180" w:right="-143" w:hanging="180"/>
        <w:jc w:val="both"/>
        <w:rPr>
          <w:rFonts w:ascii="Arial" w:hAnsi="Arial" w:cs="Arial"/>
          <w:lang w:eastAsia="pl-PL"/>
        </w:rPr>
      </w:pPr>
      <w:r w:rsidRPr="004E6F30">
        <w:rPr>
          <w:rFonts w:ascii="Arial" w:hAnsi="Arial" w:cs="Arial"/>
          <w:lang w:eastAsia="pl-PL"/>
        </w:rPr>
        <w:t xml:space="preserve">   rozliczenia się Wykonawcy z jego podwykonawcami (jeżeli dotyczy)</w:t>
      </w:r>
      <w:r w:rsidRPr="004E6F30">
        <w:rPr>
          <w:rFonts w:ascii="Arial" w:hAnsi="Arial" w:cs="Arial"/>
          <w:i/>
          <w:iCs/>
          <w:color w:val="0000FF"/>
        </w:rPr>
        <w:t>.</w:t>
      </w:r>
      <w:r w:rsidRPr="004E6F30">
        <w:rPr>
          <w:rFonts w:ascii="Arial" w:hAnsi="Arial" w:cs="Arial"/>
          <w:lang w:eastAsia="pl-PL"/>
        </w:rPr>
        <w:t xml:space="preserve"> w postaci:</w:t>
      </w:r>
    </w:p>
    <w:p w:rsidR="005F3FE6" w:rsidRPr="004E6F30" w:rsidRDefault="005F3FE6" w:rsidP="004E6F30">
      <w:pPr>
        <w:spacing w:after="0" w:line="240" w:lineRule="auto"/>
        <w:ind w:left="180" w:right="-143" w:hanging="180"/>
        <w:jc w:val="both"/>
        <w:rPr>
          <w:rFonts w:ascii="Arial" w:hAnsi="Arial" w:cs="Arial"/>
          <w:lang w:eastAsia="pl-PL"/>
        </w:rPr>
      </w:pPr>
      <w:r w:rsidRPr="004E6F30">
        <w:rPr>
          <w:rFonts w:ascii="Arial" w:hAnsi="Arial" w:cs="Arial"/>
          <w:lang w:eastAsia="pl-PL"/>
        </w:rPr>
        <w:t xml:space="preserve">   a) protokołu odbioru robót wykonanych przez konkretnego podwykonawcę</w:t>
      </w:r>
    </w:p>
    <w:p w:rsidR="005F3FE6" w:rsidRPr="004E6F30" w:rsidRDefault="005F3FE6" w:rsidP="004E6F30">
      <w:pPr>
        <w:spacing w:after="0" w:line="240" w:lineRule="auto"/>
        <w:ind w:left="180" w:right="-143" w:hanging="180"/>
        <w:jc w:val="both"/>
        <w:rPr>
          <w:rFonts w:ascii="Arial" w:hAnsi="Arial" w:cs="Arial"/>
          <w:lang w:eastAsia="pl-PL"/>
        </w:rPr>
      </w:pPr>
      <w:r w:rsidRPr="004E6F30">
        <w:rPr>
          <w:rFonts w:ascii="Arial" w:hAnsi="Arial" w:cs="Arial"/>
          <w:lang w:eastAsia="pl-PL"/>
        </w:rPr>
        <w:t xml:space="preserve">       podpisanego przez Zamawiającego (jeżeli dotyczy)</w:t>
      </w:r>
      <w:r w:rsidRPr="000F7577">
        <w:rPr>
          <w:rFonts w:ascii="Arial" w:hAnsi="Arial" w:cs="Arial"/>
          <w:color w:val="0000FF"/>
        </w:rPr>
        <w:t>,</w:t>
      </w:r>
      <w:r w:rsidRPr="000F7577">
        <w:rPr>
          <w:rFonts w:ascii="Arial" w:hAnsi="Arial" w:cs="Arial"/>
          <w:lang w:eastAsia="pl-PL"/>
        </w:rPr>
        <w:t xml:space="preserve"> </w:t>
      </w:r>
      <w:r w:rsidRPr="004E6F30">
        <w:rPr>
          <w:rFonts w:ascii="Arial" w:hAnsi="Arial" w:cs="Arial"/>
          <w:lang w:eastAsia="pl-PL"/>
        </w:rPr>
        <w:t xml:space="preserve"> Wykonawcę i Podwykonawcę,</w:t>
      </w:r>
    </w:p>
    <w:p w:rsidR="005F3FE6" w:rsidRPr="004E6F30" w:rsidRDefault="005F3FE6" w:rsidP="004E6F30">
      <w:pPr>
        <w:spacing w:after="0" w:line="240" w:lineRule="auto"/>
        <w:ind w:left="180" w:right="-143" w:hanging="180"/>
        <w:jc w:val="both"/>
        <w:rPr>
          <w:rFonts w:ascii="Arial" w:hAnsi="Arial" w:cs="Arial"/>
          <w:lang w:eastAsia="pl-PL"/>
        </w:rPr>
      </w:pPr>
      <w:r w:rsidRPr="004E6F30">
        <w:rPr>
          <w:rFonts w:ascii="Arial" w:hAnsi="Arial" w:cs="Arial"/>
          <w:lang w:eastAsia="pl-PL"/>
        </w:rPr>
        <w:t xml:space="preserve">   b) oświadczenie Podwykonawcy  o zapłacie całości  wynagrodzenia  należnego</w:t>
      </w:r>
    </w:p>
    <w:p w:rsidR="005F3FE6" w:rsidRPr="004E6F30" w:rsidRDefault="005F3FE6" w:rsidP="004E6F30">
      <w:pPr>
        <w:spacing w:after="0" w:line="240" w:lineRule="auto"/>
        <w:ind w:left="180" w:right="-143" w:hanging="180"/>
        <w:jc w:val="both"/>
        <w:rPr>
          <w:rFonts w:ascii="Arial" w:hAnsi="Arial" w:cs="Arial"/>
          <w:lang w:eastAsia="pl-PL"/>
        </w:rPr>
      </w:pPr>
      <w:r w:rsidRPr="004E6F30">
        <w:rPr>
          <w:rFonts w:ascii="Arial" w:hAnsi="Arial" w:cs="Arial"/>
          <w:lang w:eastAsia="pl-PL"/>
        </w:rPr>
        <w:t xml:space="preserve">       Podwykonawcy za roboty wykonane na zlecenie Wykonawcy (jeżeli dotyczy).</w:t>
      </w:r>
    </w:p>
    <w:p w:rsidR="005F3FE6" w:rsidRPr="004E6F30" w:rsidRDefault="00CE10D1" w:rsidP="004E6F30">
      <w:pPr>
        <w:spacing w:after="0" w:line="240" w:lineRule="auto"/>
        <w:ind w:right="-143"/>
        <w:jc w:val="both"/>
        <w:rPr>
          <w:rFonts w:ascii="Arial" w:hAnsi="Arial" w:cs="Arial"/>
          <w:lang w:eastAsia="pl-PL"/>
        </w:rPr>
      </w:pPr>
      <w:r>
        <w:rPr>
          <w:rFonts w:ascii="Arial" w:hAnsi="Arial" w:cs="Arial"/>
          <w:lang w:eastAsia="pl-PL"/>
        </w:rPr>
        <w:t>6</w:t>
      </w:r>
      <w:r w:rsidR="005F3FE6" w:rsidRPr="004E6F30">
        <w:rPr>
          <w:rFonts w:ascii="Arial" w:hAnsi="Arial" w:cs="Arial"/>
          <w:lang w:eastAsia="pl-PL"/>
        </w:rPr>
        <w:t xml:space="preserve">. Strony przyjmują zasadę, że ceny jednostkowe netto pozostają niezmienne, a należny podatek od towarów i usług (VAT) naliczony zostanie do ceny netto zgodnie z obowiązującym prawem w dniu wystawienia faktury. Jeżeli w okresie obowiązywania umowy nastąpi zmiana </w:t>
      </w:r>
      <w:r w:rsidR="005F3FE6" w:rsidRPr="004E6F30">
        <w:rPr>
          <w:rFonts w:ascii="Arial" w:hAnsi="Arial" w:cs="Arial"/>
          <w:lang w:eastAsia="pl-PL"/>
        </w:rPr>
        <w:lastRenderedPageBreak/>
        <w:t>stawki podatku, to od chwili zmiany, podatek w nowej stawce będzie doliczany do dotychczasowych cen netto, bez konieczności zmiany umowy.</w:t>
      </w:r>
    </w:p>
    <w:p w:rsidR="005F3FE6" w:rsidRPr="004E6F30" w:rsidRDefault="005F3FE6" w:rsidP="004E6F30">
      <w:pPr>
        <w:spacing w:after="0" w:line="240" w:lineRule="auto"/>
        <w:ind w:right="-143"/>
        <w:jc w:val="both"/>
        <w:rPr>
          <w:rFonts w:ascii="Arial" w:hAnsi="Arial" w:cs="Arial"/>
          <w:sz w:val="24"/>
          <w:szCs w:val="24"/>
          <w:lang w:eastAsia="pl-PL"/>
        </w:rPr>
      </w:pPr>
    </w:p>
    <w:p w:rsidR="005F3FE6" w:rsidRPr="004E6F30" w:rsidRDefault="005F3FE6" w:rsidP="004E6F30">
      <w:pPr>
        <w:spacing w:before="120" w:after="120" w:line="240" w:lineRule="auto"/>
        <w:jc w:val="center"/>
        <w:rPr>
          <w:rFonts w:ascii="Arial" w:hAnsi="Arial" w:cs="Arial"/>
          <w:sz w:val="24"/>
          <w:szCs w:val="24"/>
          <w:lang w:eastAsia="pl-PL"/>
        </w:rPr>
      </w:pPr>
      <w:r w:rsidRPr="004E6F30">
        <w:rPr>
          <w:rFonts w:ascii="Times New Roman" w:hAnsi="Times New Roman" w:cs="Times New Roman"/>
          <w:sz w:val="24"/>
          <w:szCs w:val="24"/>
          <w:lang w:eastAsia="pl-PL"/>
        </w:rPr>
        <w:t>§</w:t>
      </w:r>
      <w:r w:rsidRPr="004E6F30">
        <w:rPr>
          <w:rFonts w:ascii="Arial" w:hAnsi="Arial" w:cs="Arial"/>
          <w:sz w:val="24"/>
          <w:szCs w:val="24"/>
          <w:lang w:eastAsia="pl-PL"/>
        </w:rPr>
        <w:t xml:space="preserve"> 6</w:t>
      </w:r>
    </w:p>
    <w:p w:rsidR="005F3FE6" w:rsidRPr="004E6F30" w:rsidRDefault="005F3FE6" w:rsidP="004E6F30">
      <w:pPr>
        <w:numPr>
          <w:ilvl w:val="0"/>
          <w:numId w:val="7"/>
        </w:numPr>
        <w:spacing w:before="120" w:after="120" w:line="240" w:lineRule="auto"/>
        <w:jc w:val="both"/>
        <w:rPr>
          <w:rFonts w:ascii="Arial" w:hAnsi="Arial" w:cs="Arial"/>
          <w:color w:val="000000"/>
          <w:lang w:eastAsia="pl-PL"/>
        </w:rPr>
      </w:pPr>
      <w:r w:rsidRPr="004E6F30">
        <w:rPr>
          <w:rFonts w:ascii="Arial" w:hAnsi="Arial" w:cs="Arial"/>
          <w:sz w:val="24"/>
          <w:szCs w:val="24"/>
          <w:lang w:eastAsia="pl-PL"/>
        </w:rPr>
        <w:t xml:space="preserve"> </w:t>
      </w:r>
      <w:r w:rsidRPr="004E6F30">
        <w:rPr>
          <w:rFonts w:ascii="Arial" w:hAnsi="Arial" w:cs="Arial"/>
          <w:color w:val="000000"/>
          <w:lang w:eastAsia="pl-PL"/>
        </w:rPr>
        <w:t>W sprawie zapłaty za wykonane roboty Strony postanawiają:</w:t>
      </w:r>
    </w:p>
    <w:p w:rsidR="005F3FE6" w:rsidRPr="004E6F30" w:rsidRDefault="005F3FE6" w:rsidP="00806ACD">
      <w:pPr>
        <w:numPr>
          <w:ilvl w:val="0"/>
          <w:numId w:val="50"/>
        </w:numPr>
        <w:spacing w:before="120" w:after="120" w:line="240" w:lineRule="auto"/>
        <w:jc w:val="both"/>
        <w:rPr>
          <w:rFonts w:ascii="Arial" w:hAnsi="Arial" w:cs="Arial"/>
          <w:color w:val="000000"/>
          <w:lang w:eastAsia="pl-PL"/>
        </w:rPr>
      </w:pPr>
      <w:r w:rsidRPr="004E6F30">
        <w:rPr>
          <w:rFonts w:ascii="Arial" w:hAnsi="Arial" w:cs="Arial"/>
          <w:color w:val="000000"/>
          <w:lang w:eastAsia="pl-PL"/>
        </w:rPr>
        <w:t>Strony ustalają, że rozliczenie Wykonawcy za przedmiot umowy nastąpi fakturą końcową na podstawie protokołu odbioru robót bez wad i usterek podpisanego przez nadzór obu stron.</w:t>
      </w:r>
    </w:p>
    <w:p w:rsidR="005F3FE6" w:rsidRPr="004E6F30" w:rsidRDefault="005F3FE6" w:rsidP="00806ACD">
      <w:pPr>
        <w:numPr>
          <w:ilvl w:val="0"/>
          <w:numId w:val="50"/>
        </w:numPr>
        <w:spacing w:before="120" w:after="120" w:line="240" w:lineRule="auto"/>
        <w:jc w:val="both"/>
        <w:rPr>
          <w:rFonts w:ascii="Arial" w:hAnsi="Arial" w:cs="Arial"/>
          <w:color w:val="000000"/>
          <w:lang w:eastAsia="pl-PL"/>
        </w:rPr>
      </w:pPr>
      <w:r w:rsidRPr="004E6F30">
        <w:rPr>
          <w:rFonts w:ascii="Arial" w:hAnsi="Arial" w:cs="Arial"/>
          <w:color w:val="000000"/>
          <w:lang w:eastAsia="pl-PL"/>
        </w:rPr>
        <w:t>Strony uzgodniły, że należność za roboty będzie płatna w formie przelewu w terminie 14 dni od daty otrzymania faktury przez Zamawiającego na rachunek bankowy Wykonawcy nr: ………………………………… prowadzony przez ………………………………….</w:t>
      </w:r>
    </w:p>
    <w:p w:rsidR="005F3FE6" w:rsidRPr="004E6F30" w:rsidRDefault="005F3FE6" w:rsidP="00806ACD">
      <w:pPr>
        <w:numPr>
          <w:ilvl w:val="0"/>
          <w:numId w:val="50"/>
        </w:numPr>
        <w:spacing w:before="120" w:after="120" w:line="240" w:lineRule="auto"/>
        <w:jc w:val="both"/>
        <w:rPr>
          <w:rFonts w:ascii="Arial" w:hAnsi="Arial" w:cs="Arial"/>
          <w:lang w:eastAsia="pl-PL"/>
        </w:rPr>
      </w:pPr>
      <w:r w:rsidRPr="004E6F30">
        <w:rPr>
          <w:rFonts w:ascii="Arial" w:hAnsi="Arial" w:cs="Arial"/>
          <w:color w:val="000000"/>
          <w:lang w:eastAsia="pl-PL"/>
        </w:rPr>
        <w:t>Zamawiający nie wyraża zgody na przeniesienie wierzytelności wynikającej z niniejszej umowy na osoby trzecie.</w:t>
      </w:r>
    </w:p>
    <w:p w:rsidR="005F3FE6" w:rsidRPr="004E6F30" w:rsidRDefault="005F3FE6" w:rsidP="004E6F30">
      <w:pPr>
        <w:numPr>
          <w:ilvl w:val="0"/>
          <w:numId w:val="7"/>
        </w:numPr>
        <w:spacing w:before="120" w:after="120" w:line="240" w:lineRule="auto"/>
        <w:jc w:val="both"/>
        <w:rPr>
          <w:rFonts w:ascii="Arial" w:hAnsi="Arial" w:cs="Arial"/>
          <w:lang w:eastAsia="pl-PL"/>
        </w:rPr>
      </w:pPr>
      <w:r w:rsidRPr="004E6F30">
        <w:rPr>
          <w:rFonts w:ascii="Arial" w:hAnsi="Arial" w:cs="Arial"/>
          <w:lang w:eastAsia="pl-PL"/>
        </w:rPr>
        <w:t>Za dzień zapłaty uważa się datę obciążenia rachunku Zamawiającego.</w:t>
      </w:r>
    </w:p>
    <w:p w:rsidR="005F3FE6" w:rsidRPr="004E6F30" w:rsidRDefault="005F3FE6" w:rsidP="004E6F30">
      <w:pPr>
        <w:numPr>
          <w:ilvl w:val="0"/>
          <w:numId w:val="7"/>
        </w:numPr>
        <w:spacing w:before="120" w:after="120" w:line="240" w:lineRule="auto"/>
        <w:jc w:val="both"/>
        <w:rPr>
          <w:rFonts w:ascii="Arial" w:hAnsi="Arial" w:cs="Arial"/>
          <w:lang w:eastAsia="pl-PL"/>
        </w:rPr>
      </w:pPr>
      <w:r w:rsidRPr="004E6F30">
        <w:rPr>
          <w:rFonts w:ascii="Arial" w:hAnsi="Arial" w:cs="Arial"/>
          <w:lang w:eastAsia="pl-PL"/>
        </w:rPr>
        <w:t>Zamawiający nie wyraża zgody na przeniesienie wierzytelności wynikającej z niniejszej umowy na osoby trzecie.</w:t>
      </w:r>
    </w:p>
    <w:p w:rsidR="005F3FE6" w:rsidRPr="004E6F30" w:rsidRDefault="005F3FE6" w:rsidP="004E6F30">
      <w:pPr>
        <w:spacing w:before="120" w:after="120" w:line="240" w:lineRule="auto"/>
        <w:ind w:left="360"/>
        <w:jc w:val="both"/>
        <w:rPr>
          <w:rFonts w:ascii="Arial" w:hAnsi="Arial" w:cs="Arial"/>
          <w:lang w:eastAsia="pl-PL"/>
        </w:rPr>
      </w:pPr>
    </w:p>
    <w:p w:rsidR="005F3FE6" w:rsidRPr="004E6F30" w:rsidRDefault="005F3FE6" w:rsidP="004E6F30">
      <w:pPr>
        <w:spacing w:before="120" w:after="120" w:line="240" w:lineRule="auto"/>
        <w:ind w:left="360"/>
        <w:jc w:val="both"/>
        <w:rPr>
          <w:rFonts w:ascii="Arial" w:hAnsi="Arial" w:cs="Arial"/>
          <w:lang w:eastAsia="pl-PL"/>
        </w:rPr>
      </w:pPr>
    </w:p>
    <w:p w:rsidR="005F3FE6" w:rsidRPr="004E6F30" w:rsidRDefault="005F3FE6" w:rsidP="004E6F30">
      <w:pPr>
        <w:spacing w:before="120" w:after="120" w:line="240" w:lineRule="auto"/>
        <w:jc w:val="center"/>
        <w:rPr>
          <w:rFonts w:ascii="Arial" w:hAnsi="Arial" w:cs="Arial"/>
          <w:sz w:val="24"/>
          <w:szCs w:val="24"/>
          <w:lang w:eastAsia="pl-PL"/>
        </w:rPr>
      </w:pPr>
      <w:r w:rsidRPr="004E6F30">
        <w:rPr>
          <w:rFonts w:ascii="Times New Roman" w:hAnsi="Times New Roman" w:cs="Times New Roman"/>
          <w:sz w:val="24"/>
          <w:szCs w:val="24"/>
          <w:lang w:eastAsia="pl-PL"/>
        </w:rPr>
        <w:t>§</w:t>
      </w:r>
      <w:r w:rsidRPr="004E6F30">
        <w:rPr>
          <w:rFonts w:ascii="Arial" w:hAnsi="Arial" w:cs="Arial"/>
          <w:sz w:val="24"/>
          <w:szCs w:val="24"/>
          <w:lang w:eastAsia="pl-PL"/>
        </w:rPr>
        <w:t xml:space="preserve"> 7</w:t>
      </w:r>
    </w:p>
    <w:p w:rsidR="005F3FE6" w:rsidRPr="004E6F30" w:rsidRDefault="005F3FE6" w:rsidP="004E6F30">
      <w:pPr>
        <w:spacing w:before="120" w:after="120" w:line="240" w:lineRule="auto"/>
        <w:jc w:val="both"/>
        <w:rPr>
          <w:rFonts w:ascii="Arial" w:hAnsi="Arial" w:cs="Arial"/>
          <w:i/>
          <w:iCs/>
          <w:color w:val="FF0000"/>
          <w:lang w:eastAsia="pl-PL"/>
        </w:rPr>
      </w:pPr>
      <w:r w:rsidRPr="004E6F30">
        <w:rPr>
          <w:rFonts w:ascii="Arial" w:hAnsi="Arial" w:cs="Arial"/>
          <w:lang w:eastAsia="pl-PL"/>
        </w:rPr>
        <w:t xml:space="preserve">Jeżeli w toku realizacji robót </w:t>
      </w:r>
      <w:r>
        <w:rPr>
          <w:rFonts w:ascii="Arial" w:hAnsi="Arial" w:cs="Arial"/>
          <w:lang w:eastAsia="pl-PL"/>
        </w:rPr>
        <w:t>wystąpi konieczność wykonania,</w:t>
      </w:r>
      <w:r w:rsidRPr="004E6F30">
        <w:rPr>
          <w:rFonts w:ascii="Arial" w:hAnsi="Arial" w:cs="Arial"/>
          <w:lang w:eastAsia="pl-PL"/>
        </w:rPr>
        <w:t xml:space="preserve"> zamówień dodatkowych</w:t>
      </w:r>
      <w:r w:rsidRPr="004E6F30">
        <w:rPr>
          <w:rFonts w:ascii="Arial" w:hAnsi="Arial" w:cs="Arial"/>
          <w:color w:val="0000FF"/>
          <w:lang w:eastAsia="pl-PL"/>
        </w:rPr>
        <w:t xml:space="preserve">, </w:t>
      </w:r>
      <w:r w:rsidRPr="004E6F30">
        <w:rPr>
          <w:rFonts w:ascii="Arial" w:hAnsi="Arial" w:cs="Arial"/>
          <w:lang w:eastAsia="pl-PL"/>
        </w:rPr>
        <w:t xml:space="preserve">których zakres nie przekroczy 50%  niniejszego zamówienia  to Wykonawca zobowiązany jest wykonać te roboty, które zostaną udzielone z wolnej ręki przy zachowaniu tych samych norm, standardów, parametrów. </w:t>
      </w:r>
    </w:p>
    <w:p w:rsidR="005F3FE6" w:rsidRPr="004E6F30" w:rsidRDefault="005F3FE6" w:rsidP="004E6F30">
      <w:pPr>
        <w:spacing w:before="120" w:after="120" w:line="240" w:lineRule="auto"/>
        <w:jc w:val="center"/>
        <w:rPr>
          <w:rFonts w:ascii="Arial" w:hAnsi="Arial" w:cs="Arial"/>
          <w:lang w:eastAsia="pl-PL"/>
        </w:rPr>
      </w:pPr>
      <w:r w:rsidRPr="004E6F30">
        <w:rPr>
          <w:rFonts w:ascii="Times New Roman" w:hAnsi="Times New Roman" w:cs="Times New Roman"/>
          <w:lang w:eastAsia="pl-PL"/>
        </w:rPr>
        <w:t>§</w:t>
      </w:r>
      <w:r w:rsidRPr="004E6F30">
        <w:rPr>
          <w:rFonts w:ascii="Arial" w:hAnsi="Arial" w:cs="Arial"/>
          <w:lang w:eastAsia="pl-PL"/>
        </w:rPr>
        <w:t xml:space="preserve"> 8</w:t>
      </w:r>
    </w:p>
    <w:p w:rsidR="005F3FE6" w:rsidRPr="004E6F30" w:rsidRDefault="005F3FE6" w:rsidP="00806ACD">
      <w:pPr>
        <w:numPr>
          <w:ilvl w:val="0"/>
          <w:numId w:val="33"/>
        </w:numPr>
        <w:tabs>
          <w:tab w:val="left" w:pos="375"/>
        </w:tabs>
        <w:spacing w:before="120" w:after="120" w:line="240" w:lineRule="auto"/>
        <w:jc w:val="both"/>
        <w:rPr>
          <w:rFonts w:ascii="Arial" w:hAnsi="Arial" w:cs="Arial"/>
          <w:kern w:val="1"/>
          <w:lang w:eastAsia="pl-PL"/>
        </w:rPr>
      </w:pPr>
      <w:r w:rsidRPr="004E6F30">
        <w:rPr>
          <w:rFonts w:ascii="Arial" w:hAnsi="Arial" w:cs="Arial"/>
          <w:kern w:val="1"/>
          <w:lang w:eastAsia="pl-PL"/>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4E6F30">
        <w:rPr>
          <w:rFonts w:ascii="Arial" w:hAnsi="Arial" w:cs="Arial"/>
          <w:kern w:val="1"/>
          <w:lang w:eastAsia="pl-PL"/>
        </w:rPr>
        <w:t>poż</w:t>
      </w:r>
      <w:proofErr w:type="spellEnd"/>
      <w:r w:rsidRPr="004E6F30">
        <w:rPr>
          <w:rFonts w:ascii="Arial" w:hAnsi="Arial" w:cs="Arial"/>
          <w:kern w:val="1"/>
          <w:lang w:eastAsia="pl-PL"/>
        </w:rPr>
        <w:t>), atesty, być zgodne z kryteriami technicznymi określonymi w polskich normach lub aprobatą techniczną, o ile dla danego wyrobu nie ustalono Polskiej Normy oraz zgodne z właściwymi przepisami i dokumentami technicznymi.</w:t>
      </w:r>
    </w:p>
    <w:p w:rsidR="005F3FE6" w:rsidRPr="004E6F30" w:rsidRDefault="005F3FE6" w:rsidP="00806ACD">
      <w:pPr>
        <w:numPr>
          <w:ilvl w:val="0"/>
          <w:numId w:val="33"/>
        </w:numPr>
        <w:tabs>
          <w:tab w:val="left" w:pos="375"/>
        </w:tabs>
        <w:spacing w:before="120" w:after="120" w:line="240" w:lineRule="auto"/>
        <w:jc w:val="both"/>
        <w:rPr>
          <w:rFonts w:ascii="Arial" w:hAnsi="Arial" w:cs="Arial"/>
          <w:kern w:val="1"/>
          <w:lang w:eastAsia="pl-PL"/>
        </w:rPr>
      </w:pPr>
      <w:r w:rsidRPr="004E6F30">
        <w:rPr>
          <w:rFonts w:ascii="Arial" w:hAnsi="Arial" w:cs="Arial"/>
          <w:kern w:val="1"/>
          <w:lang w:eastAsia="pl-PL"/>
        </w:rPr>
        <w:t>Dokumenty, o których mowa w ust. 1 Wykonawca przekaże Zamawiającemu podczas końcowego odbioru przedmiotu umowy, a na każde żądanie Zamawiającego przekaże do wglądu.</w:t>
      </w:r>
    </w:p>
    <w:p w:rsidR="005F3FE6" w:rsidRPr="004E6F30" w:rsidRDefault="005F3FE6" w:rsidP="004E6F30">
      <w:pPr>
        <w:spacing w:before="120" w:after="120" w:line="240" w:lineRule="auto"/>
        <w:jc w:val="center"/>
        <w:rPr>
          <w:rFonts w:ascii="Arial" w:hAnsi="Arial" w:cs="Arial"/>
          <w:kern w:val="1"/>
          <w:lang w:eastAsia="pl-PL"/>
        </w:rPr>
      </w:pPr>
      <w:r w:rsidRPr="004E6F30">
        <w:rPr>
          <w:rFonts w:ascii="Times New Roman" w:hAnsi="Times New Roman" w:cs="Times New Roman"/>
          <w:kern w:val="1"/>
          <w:sz w:val="24"/>
          <w:szCs w:val="24"/>
          <w:lang w:eastAsia="pl-PL"/>
        </w:rPr>
        <w:t>§</w:t>
      </w:r>
      <w:r w:rsidRPr="004E6F30">
        <w:rPr>
          <w:rFonts w:ascii="Arial" w:hAnsi="Arial" w:cs="Arial"/>
          <w:kern w:val="1"/>
          <w:sz w:val="24"/>
          <w:szCs w:val="24"/>
          <w:lang w:eastAsia="pl-PL"/>
        </w:rPr>
        <w:t xml:space="preserve"> 9</w:t>
      </w:r>
    </w:p>
    <w:p w:rsidR="005F3FE6" w:rsidRPr="004E6F30" w:rsidRDefault="005F3FE6" w:rsidP="004E6F30">
      <w:pPr>
        <w:spacing w:before="120" w:after="120" w:line="240" w:lineRule="auto"/>
        <w:rPr>
          <w:rFonts w:ascii="Arial" w:hAnsi="Arial" w:cs="Arial"/>
          <w:kern w:val="1"/>
          <w:lang w:eastAsia="pl-PL"/>
        </w:rPr>
      </w:pPr>
      <w:r w:rsidRPr="004E6F30">
        <w:rPr>
          <w:rFonts w:ascii="Arial" w:hAnsi="Arial" w:cs="Arial"/>
          <w:kern w:val="1"/>
          <w:lang w:eastAsia="pl-PL"/>
        </w:rPr>
        <w:t xml:space="preserve">1. Przedstawicielem </w:t>
      </w:r>
      <w:r w:rsidR="00815D4A">
        <w:rPr>
          <w:rFonts w:ascii="Arial" w:hAnsi="Arial" w:cs="Arial"/>
          <w:kern w:val="1"/>
          <w:lang w:eastAsia="pl-PL"/>
        </w:rPr>
        <w:t xml:space="preserve"> </w:t>
      </w:r>
      <w:r w:rsidRPr="004E6F30">
        <w:rPr>
          <w:rFonts w:ascii="Arial" w:hAnsi="Arial" w:cs="Arial"/>
          <w:kern w:val="1"/>
          <w:lang w:eastAsia="pl-PL"/>
        </w:rPr>
        <w:t xml:space="preserve">Zamawiającego na budowie jest: ...................................................................................................... </w:t>
      </w:r>
    </w:p>
    <w:p w:rsidR="005F3FE6" w:rsidRPr="004E6F30" w:rsidRDefault="005F3FE6" w:rsidP="004E6F30">
      <w:pPr>
        <w:spacing w:before="120" w:after="120" w:line="240" w:lineRule="auto"/>
        <w:rPr>
          <w:rFonts w:ascii="Arial" w:hAnsi="Arial" w:cs="Arial"/>
          <w:kern w:val="1"/>
          <w:lang w:eastAsia="pl-PL"/>
        </w:rPr>
      </w:pPr>
      <w:r w:rsidRPr="004E6F30">
        <w:rPr>
          <w:rFonts w:ascii="Arial" w:hAnsi="Arial" w:cs="Arial"/>
          <w:kern w:val="1"/>
          <w:lang w:eastAsia="pl-PL"/>
        </w:rPr>
        <w:t xml:space="preserve">2. Przedstawicielem Wykonawcy na budowie jest:………… posiadający uprawnienia budowlane w specjalności ………………………… Nr ………………… </w:t>
      </w:r>
    </w:p>
    <w:p w:rsidR="00815D4A" w:rsidRDefault="00815D4A" w:rsidP="004E6F30">
      <w:pPr>
        <w:spacing w:before="120" w:after="120" w:line="240" w:lineRule="auto"/>
        <w:jc w:val="center"/>
        <w:rPr>
          <w:rFonts w:ascii="Times New Roman" w:hAnsi="Times New Roman" w:cs="Times New Roman"/>
          <w:kern w:val="1"/>
          <w:sz w:val="24"/>
          <w:szCs w:val="24"/>
          <w:lang w:eastAsia="pl-PL"/>
        </w:rPr>
      </w:pPr>
    </w:p>
    <w:p w:rsidR="00815D4A" w:rsidRDefault="00815D4A" w:rsidP="004E6F30">
      <w:pPr>
        <w:spacing w:before="120" w:after="120" w:line="240" w:lineRule="auto"/>
        <w:jc w:val="center"/>
        <w:rPr>
          <w:rFonts w:ascii="Times New Roman" w:hAnsi="Times New Roman" w:cs="Times New Roman"/>
          <w:kern w:val="1"/>
          <w:sz w:val="24"/>
          <w:szCs w:val="24"/>
          <w:lang w:eastAsia="pl-PL"/>
        </w:rPr>
      </w:pPr>
    </w:p>
    <w:p w:rsidR="00CE10D1" w:rsidRDefault="00CE10D1" w:rsidP="004E6F30">
      <w:pPr>
        <w:spacing w:before="120" w:after="120" w:line="240" w:lineRule="auto"/>
        <w:jc w:val="center"/>
        <w:rPr>
          <w:rFonts w:ascii="Times New Roman" w:hAnsi="Times New Roman" w:cs="Times New Roman"/>
          <w:kern w:val="1"/>
          <w:sz w:val="24"/>
          <w:szCs w:val="24"/>
          <w:lang w:eastAsia="pl-PL"/>
        </w:rPr>
      </w:pPr>
    </w:p>
    <w:p w:rsidR="00CE10D1" w:rsidRDefault="00CE10D1" w:rsidP="004E6F30">
      <w:pPr>
        <w:spacing w:before="120" w:after="120" w:line="240" w:lineRule="auto"/>
        <w:jc w:val="center"/>
        <w:rPr>
          <w:rFonts w:ascii="Times New Roman" w:hAnsi="Times New Roman" w:cs="Times New Roman"/>
          <w:kern w:val="1"/>
          <w:sz w:val="24"/>
          <w:szCs w:val="24"/>
          <w:lang w:eastAsia="pl-PL"/>
        </w:rPr>
      </w:pPr>
    </w:p>
    <w:p w:rsidR="005F3FE6" w:rsidRPr="004E6F30" w:rsidRDefault="005F3FE6" w:rsidP="004E6F30">
      <w:pPr>
        <w:spacing w:before="120" w:after="120" w:line="240" w:lineRule="auto"/>
        <w:jc w:val="center"/>
        <w:rPr>
          <w:rFonts w:ascii="Arial" w:hAnsi="Arial" w:cs="Arial"/>
          <w:kern w:val="1"/>
          <w:sz w:val="24"/>
          <w:szCs w:val="24"/>
          <w:lang w:eastAsia="pl-PL"/>
        </w:rPr>
      </w:pPr>
      <w:r w:rsidRPr="004E6F30">
        <w:rPr>
          <w:rFonts w:ascii="Times New Roman" w:hAnsi="Times New Roman" w:cs="Times New Roman"/>
          <w:kern w:val="1"/>
          <w:sz w:val="24"/>
          <w:szCs w:val="24"/>
          <w:lang w:eastAsia="pl-PL"/>
        </w:rPr>
        <w:lastRenderedPageBreak/>
        <w:t>§</w:t>
      </w:r>
      <w:r w:rsidRPr="004E6F30">
        <w:rPr>
          <w:rFonts w:ascii="Arial" w:hAnsi="Arial" w:cs="Arial"/>
          <w:kern w:val="1"/>
          <w:sz w:val="24"/>
          <w:szCs w:val="24"/>
          <w:lang w:eastAsia="pl-PL"/>
        </w:rPr>
        <w:t xml:space="preserve"> 10</w:t>
      </w:r>
    </w:p>
    <w:p w:rsidR="005F3FE6" w:rsidRPr="004E6F30" w:rsidRDefault="005F3FE6" w:rsidP="00806ACD">
      <w:pPr>
        <w:numPr>
          <w:ilvl w:val="0"/>
          <w:numId w:val="34"/>
        </w:numPr>
        <w:spacing w:after="0" w:line="240" w:lineRule="auto"/>
        <w:jc w:val="both"/>
        <w:rPr>
          <w:rFonts w:ascii="Arial" w:hAnsi="Arial" w:cs="Arial"/>
          <w:lang w:eastAsia="pl-PL"/>
        </w:rPr>
      </w:pPr>
      <w:r w:rsidRPr="004E6F30">
        <w:rPr>
          <w:rFonts w:ascii="Arial" w:hAnsi="Arial" w:cs="Arial"/>
          <w:kern w:val="1"/>
          <w:lang w:eastAsia="pl-PL"/>
        </w:rPr>
        <w:t xml:space="preserve">Strony postanawiają, że przedmiotem odbioru końcowego będzie </w:t>
      </w:r>
      <w:r w:rsidRPr="004E6F30">
        <w:rPr>
          <w:rFonts w:ascii="Arial" w:hAnsi="Arial" w:cs="Arial"/>
          <w:lang w:eastAsia="pl-PL"/>
        </w:rPr>
        <w:t>całość należycie wykonanych robót objętych niniejszą umową.</w:t>
      </w:r>
      <w:r w:rsidRPr="004E6F30">
        <w:rPr>
          <w:rFonts w:ascii="Arial" w:hAnsi="Arial" w:cs="Arial"/>
          <w:kern w:val="1"/>
          <w:lang w:eastAsia="pl-PL"/>
        </w:rPr>
        <w:t xml:space="preserve"> </w:t>
      </w:r>
    </w:p>
    <w:p w:rsidR="005F3FE6" w:rsidRPr="004E6F30" w:rsidRDefault="005F3FE6" w:rsidP="00806ACD">
      <w:pPr>
        <w:numPr>
          <w:ilvl w:val="0"/>
          <w:numId w:val="34"/>
        </w:numPr>
        <w:spacing w:after="120" w:line="240" w:lineRule="auto"/>
        <w:jc w:val="both"/>
        <w:rPr>
          <w:rFonts w:ascii="Arial" w:hAnsi="Arial" w:cs="Arial"/>
          <w:kern w:val="1"/>
          <w:lang w:eastAsia="pl-PL"/>
        </w:rPr>
      </w:pPr>
      <w:r w:rsidRPr="004E6F30">
        <w:rPr>
          <w:rFonts w:ascii="Arial" w:hAnsi="Arial" w:cs="Arial"/>
          <w:lang w:eastAsia="pl-PL"/>
        </w:rPr>
        <w:t>Strony ustalają</w:t>
      </w:r>
      <w:r w:rsidRPr="004E6F30">
        <w:rPr>
          <w:rFonts w:ascii="Arial" w:hAnsi="Arial" w:cs="Arial"/>
          <w:kern w:val="1"/>
          <w:lang w:eastAsia="pl-PL"/>
        </w:rPr>
        <w:t>, że będą stosowane następujące odbiory:</w:t>
      </w:r>
    </w:p>
    <w:p w:rsidR="005F3FE6" w:rsidRPr="004E6F30" w:rsidRDefault="005F3FE6" w:rsidP="00806ACD">
      <w:pPr>
        <w:numPr>
          <w:ilvl w:val="1"/>
          <w:numId w:val="38"/>
        </w:numPr>
        <w:spacing w:before="48" w:after="0" w:line="240" w:lineRule="auto"/>
        <w:jc w:val="both"/>
        <w:rPr>
          <w:rFonts w:ascii="Arial" w:hAnsi="Arial" w:cs="Arial"/>
          <w:kern w:val="1"/>
          <w:lang w:eastAsia="pl-PL"/>
        </w:rPr>
      </w:pPr>
      <w:r w:rsidRPr="004E6F30">
        <w:rPr>
          <w:rFonts w:ascii="Arial" w:hAnsi="Arial" w:cs="Arial"/>
          <w:kern w:val="1"/>
          <w:lang w:eastAsia="pl-PL"/>
        </w:rPr>
        <w:t>odbiór robót zanikających i ulegających zakryciu,</w:t>
      </w:r>
    </w:p>
    <w:p w:rsidR="005F3FE6" w:rsidRPr="004E6F30" w:rsidRDefault="005F3FE6" w:rsidP="00806ACD">
      <w:pPr>
        <w:numPr>
          <w:ilvl w:val="1"/>
          <w:numId w:val="38"/>
        </w:numPr>
        <w:spacing w:after="0" w:line="240" w:lineRule="auto"/>
        <w:rPr>
          <w:rFonts w:ascii="Arial" w:hAnsi="Arial" w:cs="Arial"/>
          <w:kern w:val="1"/>
          <w:lang w:eastAsia="pl-PL"/>
        </w:rPr>
      </w:pPr>
      <w:r w:rsidRPr="004E6F30">
        <w:rPr>
          <w:rFonts w:ascii="Arial" w:hAnsi="Arial" w:cs="Arial"/>
          <w:kern w:val="1"/>
          <w:lang w:eastAsia="pl-PL"/>
        </w:rPr>
        <w:t>odbiór końcowy,</w:t>
      </w:r>
    </w:p>
    <w:p w:rsidR="005F3FE6" w:rsidRPr="004E6F30" w:rsidRDefault="005F3FE6" w:rsidP="00806ACD">
      <w:pPr>
        <w:numPr>
          <w:ilvl w:val="1"/>
          <w:numId w:val="38"/>
        </w:numPr>
        <w:spacing w:after="0" w:line="240" w:lineRule="auto"/>
        <w:rPr>
          <w:rFonts w:ascii="Arial" w:hAnsi="Arial" w:cs="Arial"/>
          <w:lang w:eastAsia="pl-PL"/>
        </w:rPr>
      </w:pPr>
      <w:r w:rsidRPr="004E6F30">
        <w:rPr>
          <w:rFonts w:ascii="Arial" w:hAnsi="Arial" w:cs="Arial"/>
          <w:kern w:val="1"/>
          <w:lang w:eastAsia="pl-PL"/>
        </w:rPr>
        <w:t>odbiór pogwarancyjny</w:t>
      </w:r>
      <w:r w:rsidRPr="004E6F30">
        <w:rPr>
          <w:rFonts w:ascii="Arial" w:hAnsi="Arial" w:cs="Arial"/>
          <w:lang w:eastAsia="pl-PL"/>
        </w:rPr>
        <w:t>.</w:t>
      </w:r>
    </w:p>
    <w:p w:rsidR="005F10B5" w:rsidRPr="005F10B5" w:rsidRDefault="005F3FE6" w:rsidP="00806ACD">
      <w:pPr>
        <w:numPr>
          <w:ilvl w:val="0"/>
          <w:numId w:val="34"/>
        </w:numPr>
        <w:spacing w:before="120" w:after="120" w:line="240" w:lineRule="auto"/>
        <w:jc w:val="both"/>
        <w:rPr>
          <w:rFonts w:ascii="Arial" w:hAnsi="Arial" w:cs="Arial"/>
          <w:kern w:val="1"/>
          <w:lang w:eastAsia="pl-PL"/>
        </w:rPr>
      </w:pPr>
      <w:r w:rsidRPr="005F10B5">
        <w:rPr>
          <w:rFonts w:ascii="Arial" w:hAnsi="Arial" w:cs="Arial"/>
          <w:kern w:val="1"/>
          <w:lang w:eastAsia="pl-PL"/>
        </w:rPr>
        <w:t xml:space="preserve">Wykonawca (kierownik budowy) zgłosi Zamawiającemu </w:t>
      </w:r>
      <w:r w:rsidR="005F10B5">
        <w:rPr>
          <w:rFonts w:ascii="Arial" w:hAnsi="Arial" w:cs="Arial"/>
        </w:rPr>
        <w:t xml:space="preserve"> na piśmie  gotowość do odbioru końcowego.</w:t>
      </w:r>
    </w:p>
    <w:p w:rsidR="005F3FE6" w:rsidRPr="005F10B5" w:rsidRDefault="005F10B5" w:rsidP="00806ACD">
      <w:pPr>
        <w:numPr>
          <w:ilvl w:val="0"/>
          <w:numId w:val="34"/>
        </w:numPr>
        <w:spacing w:before="120" w:after="120" w:line="240" w:lineRule="auto"/>
        <w:jc w:val="both"/>
        <w:rPr>
          <w:rFonts w:ascii="Arial" w:hAnsi="Arial" w:cs="Arial"/>
          <w:kern w:val="1"/>
          <w:lang w:eastAsia="pl-PL"/>
        </w:rPr>
      </w:pPr>
      <w:r w:rsidRPr="005F10B5">
        <w:rPr>
          <w:rFonts w:ascii="Arial" w:hAnsi="Arial" w:cs="Arial"/>
          <w:kern w:val="1"/>
          <w:lang w:eastAsia="pl-PL"/>
        </w:rPr>
        <w:t xml:space="preserve"> </w:t>
      </w:r>
      <w:r w:rsidR="005F3FE6" w:rsidRPr="005F10B5">
        <w:rPr>
          <w:rFonts w:ascii="Arial" w:hAnsi="Arial" w:cs="Arial"/>
          <w:kern w:val="1"/>
          <w:lang w:eastAsia="pl-PL"/>
        </w:rPr>
        <w:t>Zamawiający wyznaczy termin i rozpocznie odbiór przedmiotu umowy w ciągu 10 dni od daty zawiadomienia go o osiągnięciu gotowości do odbioru zawiadamiając o tym Wykonawcę.</w:t>
      </w:r>
    </w:p>
    <w:p w:rsidR="005F3FE6" w:rsidRPr="004E6F30" w:rsidRDefault="005F3FE6" w:rsidP="00806ACD">
      <w:pPr>
        <w:numPr>
          <w:ilvl w:val="0"/>
          <w:numId w:val="34"/>
        </w:numPr>
        <w:spacing w:before="120" w:after="120" w:line="240" w:lineRule="auto"/>
        <w:jc w:val="both"/>
        <w:rPr>
          <w:rFonts w:ascii="Arial" w:hAnsi="Arial" w:cs="Arial"/>
          <w:kern w:val="1"/>
          <w:lang w:eastAsia="pl-PL"/>
        </w:rPr>
      </w:pPr>
      <w:r w:rsidRPr="004E6F30">
        <w:rPr>
          <w:rFonts w:ascii="Arial" w:hAnsi="Arial" w:cs="Arial"/>
          <w:kern w:val="1"/>
          <w:lang w:eastAsia="pl-PL"/>
        </w:rPr>
        <w:t>Zamawiający w terminie 3 dni licząc od daty zgłoszenia dokona sprawdzenia ilości i jakości robót zanikających i podlegających zakryciu.</w:t>
      </w:r>
    </w:p>
    <w:p w:rsidR="005F3FE6" w:rsidRPr="004E6F30" w:rsidRDefault="005F3FE6" w:rsidP="00806ACD">
      <w:pPr>
        <w:numPr>
          <w:ilvl w:val="0"/>
          <w:numId w:val="34"/>
        </w:numPr>
        <w:spacing w:before="120" w:after="120" w:line="240" w:lineRule="auto"/>
        <w:jc w:val="both"/>
        <w:rPr>
          <w:rFonts w:ascii="Arial" w:hAnsi="Arial" w:cs="Arial"/>
          <w:kern w:val="1"/>
          <w:lang w:eastAsia="pl-PL"/>
        </w:rPr>
      </w:pPr>
      <w:r w:rsidRPr="004E6F30">
        <w:rPr>
          <w:rFonts w:ascii="Arial" w:hAnsi="Arial" w:cs="Arial"/>
          <w:kern w:val="1"/>
          <w:lang w:eastAsia="pl-PL"/>
        </w:rPr>
        <w:t>Jeżeli w toku czynności odbioru zostaną stwierdzone wady, Zamawiającemu przysługują następujące uprawnienia:</w:t>
      </w:r>
    </w:p>
    <w:p w:rsidR="005F3FE6" w:rsidRPr="004E6F30" w:rsidRDefault="005F3FE6" w:rsidP="00806ACD">
      <w:pPr>
        <w:numPr>
          <w:ilvl w:val="0"/>
          <w:numId w:val="32"/>
        </w:numPr>
        <w:spacing w:before="120" w:after="120" w:line="240" w:lineRule="auto"/>
        <w:jc w:val="both"/>
        <w:rPr>
          <w:rFonts w:ascii="Arial" w:hAnsi="Arial" w:cs="Arial"/>
          <w:kern w:val="1"/>
          <w:lang w:eastAsia="pl-PL"/>
        </w:rPr>
      </w:pPr>
      <w:r w:rsidRPr="004E6F30">
        <w:rPr>
          <w:rFonts w:ascii="Arial" w:hAnsi="Arial" w:cs="Arial"/>
          <w:kern w:val="1"/>
          <w:lang w:eastAsia="pl-PL"/>
        </w:rPr>
        <w:t>jeżeli wady nadają się do usunięcia może odmówić odbioru do czasu usunięcia wad,</w:t>
      </w:r>
    </w:p>
    <w:p w:rsidR="005F3FE6" w:rsidRPr="004E6F30" w:rsidRDefault="005F3FE6" w:rsidP="00806ACD">
      <w:pPr>
        <w:numPr>
          <w:ilvl w:val="0"/>
          <w:numId w:val="32"/>
        </w:numPr>
        <w:spacing w:before="120" w:after="120" w:line="240" w:lineRule="auto"/>
        <w:jc w:val="both"/>
        <w:rPr>
          <w:rFonts w:ascii="Arial" w:hAnsi="Arial" w:cs="Arial"/>
          <w:kern w:val="1"/>
          <w:lang w:eastAsia="pl-PL"/>
        </w:rPr>
      </w:pPr>
      <w:r w:rsidRPr="004E6F30">
        <w:rPr>
          <w:rFonts w:ascii="Arial" w:hAnsi="Arial" w:cs="Arial"/>
          <w:kern w:val="1"/>
          <w:lang w:eastAsia="pl-PL"/>
        </w:rPr>
        <w:t xml:space="preserve">jeżeli wady nie nadają się do usunięcia to: </w:t>
      </w:r>
    </w:p>
    <w:p w:rsidR="005F3FE6" w:rsidRPr="004E6F30" w:rsidRDefault="005F3FE6" w:rsidP="00806ACD">
      <w:pPr>
        <w:numPr>
          <w:ilvl w:val="0"/>
          <w:numId w:val="26"/>
        </w:numPr>
        <w:spacing w:before="120" w:after="120" w:line="240" w:lineRule="auto"/>
        <w:jc w:val="both"/>
        <w:rPr>
          <w:rFonts w:ascii="Arial" w:hAnsi="Arial" w:cs="Arial"/>
          <w:kern w:val="1"/>
          <w:lang w:eastAsia="pl-PL"/>
        </w:rPr>
      </w:pPr>
      <w:r w:rsidRPr="004E6F30">
        <w:rPr>
          <w:rFonts w:ascii="Arial" w:hAnsi="Arial" w:cs="Arial"/>
          <w:kern w:val="1"/>
          <w:lang w:eastAsia="pl-PL"/>
        </w:rPr>
        <w:t>jeżeli nie uniemożliwiają one użytkowanie przedmiotu odbioru zgodnie z przeznaczeniem Zamawiający może obniżyć odpowiednio wynagrodzenie,</w:t>
      </w:r>
    </w:p>
    <w:p w:rsidR="005F3FE6" w:rsidRPr="004E6F30" w:rsidRDefault="005F3FE6" w:rsidP="00806ACD">
      <w:pPr>
        <w:numPr>
          <w:ilvl w:val="0"/>
          <w:numId w:val="26"/>
        </w:numPr>
        <w:spacing w:before="120" w:after="120" w:line="240" w:lineRule="auto"/>
        <w:jc w:val="both"/>
        <w:rPr>
          <w:rFonts w:ascii="Arial" w:hAnsi="Arial" w:cs="Arial"/>
          <w:kern w:val="1"/>
          <w:lang w:eastAsia="pl-PL"/>
        </w:rPr>
      </w:pPr>
      <w:r w:rsidRPr="004E6F30">
        <w:rPr>
          <w:rFonts w:ascii="Arial" w:hAnsi="Arial" w:cs="Arial"/>
          <w:kern w:val="1"/>
          <w:lang w:eastAsia="pl-PL"/>
        </w:rPr>
        <w:t>jeżeli wady uniemożliwiają użytkowanie zgodnie z przeznaczeniem, Zamawiający może odstąpić od umowy lub żądać wykonania przedmiotu odbioru po raz drugi,</w:t>
      </w:r>
    </w:p>
    <w:p w:rsidR="005F3FE6" w:rsidRPr="004E6F30" w:rsidRDefault="005F3FE6" w:rsidP="00806ACD">
      <w:pPr>
        <w:numPr>
          <w:ilvl w:val="0"/>
          <w:numId w:val="34"/>
        </w:numPr>
        <w:spacing w:before="120" w:after="0" w:line="240" w:lineRule="auto"/>
        <w:jc w:val="both"/>
        <w:rPr>
          <w:rFonts w:ascii="Arial" w:hAnsi="Arial" w:cs="Arial"/>
          <w:kern w:val="1"/>
          <w:lang w:eastAsia="pl-PL"/>
        </w:rPr>
      </w:pPr>
      <w:r w:rsidRPr="004E6F30">
        <w:rPr>
          <w:rFonts w:ascii="Arial" w:hAnsi="Arial" w:cs="Arial"/>
          <w:kern w:val="1"/>
          <w:lang w:eastAsia="pl-PL"/>
        </w:rPr>
        <w:t>Strony postanawiają, że z czynności odbioru będzie spisany protokół zawierający wszelkie ustalenia dokonane w toku odbioru, jak też terminy wyznaczone na usunięcie stwierdzonych przy odbiorze wad.</w:t>
      </w:r>
    </w:p>
    <w:p w:rsidR="005F3FE6" w:rsidRPr="004E6F30" w:rsidRDefault="005F3FE6" w:rsidP="004E6F30">
      <w:pPr>
        <w:autoSpaceDE w:val="0"/>
        <w:autoSpaceDN w:val="0"/>
        <w:adjustRightInd w:val="0"/>
        <w:spacing w:after="0" w:line="240" w:lineRule="auto"/>
        <w:ind w:left="360"/>
        <w:rPr>
          <w:rFonts w:ascii="Arial" w:hAnsi="Arial" w:cs="Arial"/>
          <w:lang w:eastAsia="pl-PL"/>
        </w:rPr>
      </w:pPr>
      <w:r w:rsidRPr="004E6F30">
        <w:rPr>
          <w:rFonts w:ascii="Arial" w:hAnsi="Arial" w:cs="Arial"/>
          <w:lang w:eastAsia="pl-PL"/>
        </w:rPr>
        <w:t xml:space="preserve">Do odbioru ostatecznego Wykonawca jest zobowiązany przygotować następujące dokumenty: </w:t>
      </w:r>
    </w:p>
    <w:p w:rsidR="005F3FE6" w:rsidRPr="004E6F30" w:rsidRDefault="005F3FE6" w:rsidP="00806ACD">
      <w:pPr>
        <w:numPr>
          <w:ilvl w:val="1"/>
          <w:numId w:val="51"/>
        </w:numPr>
        <w:autoSpaceDE w:val="0"/>
        <w:autoSpaceDN w:val="0"/>
        <w:adjustRightInd w:val="0"/>
        <w:spacing w:after="0" w:line="240" w:lineRule="auto"/>
        <w:rPr>
          <w:rFonts w:ascii="Arial" w:hAnsi="Arial" w:cs="Arial"/>
          <w:lang w:eastAsia="pl-PL"/>
        </w:rPr>
      </w:pPr>
      <w:r w:rsidRPr="004E6F30">
        <w:rPr>
          <w:rFonts w:ascii="Arial" w:hAnsi="Arial" w:cs="Arial"/>
          <w:lang w:eastAsia="pl-PL"/>
        </w:rPr>
        <w:t>książki obmiarów (oryginały),</w:t>
      </w:r>
    </w:p>
    <w:p w:rsidR="005F3FE6" w:rsidRPr="004E6F30" w:rsidRDefault="005F3FE6" w:rsidP="00806ACD">
      <w:pPr>
        <w:numPr>
          <w:ilvl w:val="1"/>
          <w:numId w:val="51"/>
        </w:numPr>
        <w:autoSpaceDE w:val="0"/>
        <w:autoSpaceDN w:val="0"/>
        <w:adjustRightInd w:val="0"/>
        <w:spacing w:after="0" w:line="240" w:lineRule="auto"/>
        <w:rPr>
          <w:rFonts w:ascii="Arial" w:hAnsi="Arial" w:cs="Arial"/>
          <w:lang w:eastAsia="pl-PL"/>
        </w:rPr>
      </w:pPr>
      <w:r w:rsidRPr="004E6F30">
        <w:rPr>
          <w:rFonts w:ascii="Arial" w:hAnsi="Arial" w:cs="Arial"/>
          <w:lang w:eastAsia="pl-PL"/>
        </w:rPr>
        <w:t>deklaracje zgodności lub certyfikaty zgodności wbudowanych materiałów zgodnie z SST</w:t>
      </w:r>
    </w:p>
    <w:p w:rsidR="005F3FE6" w:rsidRPr="004E6F30" w:rsidRDefault="005F3FE6" w:rsidP="00806ACD">
      <w:pPr>
        <w:numPr>
          <w:ilvl w:val="0"/>
          <w:numId w:val="34"/>
        </w:numPr>
        <w:spacing w:before="120" w:after="120" w:line="240" w:lineRule="auto"/>
        <w:jc w:val="both"/>
        <w:rPr>
          <w:rFonts w:ascii="Arial" w:hAnsi="Arial" w:cs="Arial"/>
          <w:kern w:val="24"/>
          <w:lang w:eastAsia="pl-PL"/>
        </w:rPr>
      </w:pPr>
      <w:r w:rsidRPr="004E6F30">
        <w:rPr>
          <w:rFonts w:ascii="Arial" w:hAnsi="Arial" w:cs="Arial"/>
          <w:kern w:val="24"/>
          <w:lang w:eastAsia="pl-PL"/>
        </w:rPr>
        <w:t>Zamawiający wyznaczy także ostateczny, pogwarancyjny odbiór robót po upływie terminu rękojmi (w okresie 14 dni roboczych) oraz termin na protokolarne stwierdzenie usunięcia wad po upływie okresu rękojmi (w okresie 14 dni roboczych).</w:t>
      </w:r>
    </w:p>
    <w:p w:rsidR="005F3FE6" w:rsidRPr="004E6F30" w:rsidRDefault="005F3FE6" w:rsidP="00806ACD">
      <w:pPr>
        <w:numPr>
          <w:ilvl w:val="0"/>
          <w:numId w:val="34"/>
        </w:numPr>
        <w:autoSpaceDE w:val="0"/>
        <w:autoSpaceDN w:val="0"/>
        <w:adjustRightInd w:val="0"/>
        <w:spacing w:before="120" w:after="0" w:line="240" w:lineRule="auto"/>
        <w:jc w:val="both"/>
        <w:rPr>
          <w:rFonts w:ascii="Arial" w:hAnsi="Arial" w:cs="Arial"/>
          <w:color w:val="000000"/>
          <w:kern w:val="1"/>
          <w:lang w:eastAsia="pl-PL"/>
        </w:rPr>
      </w:pPr>
      <w:r w:rsidRPr="004E6F30">
        <w:rPr>
          <w:rFonts w:ascii="Arial" w:hAnsi="Arial" w:cs="Arial"/>
          <w:color w:val="000000"/>
          <w:kern w:val="1"/>
          <w:lang w:eastAsia="pl-PL"/>
        </w:rPr>
        <w:t xml:space="preserve">Wykonawca zobowiązany jest do zawiadomienia Zamawiającego  o usunięciu wad oraz do żądania wyznaczenia terminu na odbiór zakwestionowanych uprzednio robót jako wadliwych. </w:t>
      </w:r>
    </w:p>
    <w:p w:rsidR="005F3FE6" w:rsidRPr="004E6F30" w:rsidRDefault="005F3FE6" w:rsidP="00806ACD">
      <w:pPr>
        <w:numPr>
          <w:ilvl w:val="0"/>
          <w:numId w:val="34"/>
        </w:numPr>
        <w:spacing w:before="120" w:after="120" w:line="240" w:lineRule="auto"/>
        <w:jc w:val="both"/>
        <w:rPr>
          <w:rFonts w:ascii="Arial" w:hAnsi="Arial" w:cs="Arial"/>
          <w:kern w:val="1"/>
          <w:sz w:val="24"/>
          <w:szCs w:val="24"/>
          <w:lang w:eastAsia="pl-PL"/>
        </w:rPr>
      </w:pPr>
      <w:r w:rsidRPr="004E6F30">
        <w:rPr>
          <w:rFonts w:ascii="Arial" w:hAnsi="Arial" w:cs="Arial"/>
          <w:kern w:val="1"/>
          <w:lang w:eastAsia="pl-PL"/>
        </w:rPr>
        <w:t>Zamawiający może podjąć decyzję o przerwaniu odbioru, jeżeli w czasie tych czynności ujawniono istnienie takich wad, które uniemożliwiają użytkowanie przedmiotu umowy zgodnie z przeznaczeniem - aż do czasu usunięcia tych wad</w:t>
      </w:r>
      <w:r w:rsidRPr="004E6F30">
        <w:rPr>
          <w:rFonts w:ascii="Arial" w:hAnsi="Arial" w:cs="Arial"/>
          <w:kern w:val="1"/>
          <w:sz w:val="24"/>
          <w:szCs w:val="24"/>
          <w:lang w:eastAsia="pl-PL"/>
        </w:rPr>
        <w:t>.</w:t>
      </w:r>
    </w:p>
    <w:p w:rsidR="005F3FE6" w:rsidRPr="004E6F30" w:rsidRDefault="005F3FE6" w:rsidP="004E6F30">
      <w:pPr>
        <w:spacing w:before="120" w:after="120" w:line="240" w:lineRule="auto"/>
        <w:jc w:val="center"/>
        <w:rPr>
          <w:rFonts w:ascii="Arial" w:hAnsi="Arial" w:cs="Arial"/>
          <w:kern w:val="1"/>
          <w:sz w:val="24"/>
          <w:szCs w:val="24"/>
          <w:lang w:eastAsia="pl-PL"/>
        </w:rPr>
      </w:pPr>
      <w:r w:rsidRPr="004E6F30">
        <w:rPr>
          <w:rFonts w:ascii="Times New Roman" w:hAnsi="Times New Roman" w:cs="Times New Roman"/>
          <w:kern w:val="1"/>
          <w:sz w:val="24"/>
          <w:szCs w:val="24"/>
          <w:lang w:eastAsia="pl-PL"/>
        </w:rPr>
        <w:t>§</w:t>
      </w:r>
      <w:r w:rsidRPr="004E6F30">
        <w:rPr>
          <w:rFonts w:ascii="Arial" w:hAnsi="Arial" w:cs="Arial"/>
          <w:kern w:val="1"/>
          <w:sz w:val="24"/>
          <w:szCs w:val="24"/>
          <w:lang w:eastAsia="pl-PL"/>
        </w:rPr>
        <w:t xml:space="preserve"> 11</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1. Wykonawca udziela ......... miesięcznej gwarancji na roboty będące przedmiotem umowy.</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2. Bieg terminu gwarancji rozpoczyna się od daty bezusterkowego odbioru końcowego robót - wzór dokumentu, w którym zawarte są warunki udzielonej gwarancji zał. nr </w:t>
      </w:r>
      <w:r w:rsidR="00815D4A">
        <w:rPr>
          <w:rFonts w:ascii="Arial" w:hAnsi="Arial" w:cs="Arial"/>
          <w:lang w:eastAsia="pl-PL"/>
        </w:rPr>
        <w:t>3</w:t>
      </w:r>
      <w:r w:rsidRPr="004E6F30">
        <w:rPr>
          <w:rFonts w:ascii="Arial" w:hAnsi="Arial" w:cs="Arial"/>
          <w:lang w:eastAsia="pl-PL"/>
        </w:rPr>
        <w:t xml:space="preserve"> do umowy. Dokument ten Wykonawca przedłoży przy protokole ostatecznego odbioru robót  i przekazaniu obiektu do użytku.</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3.</w:t>
      </w:r>
      <w:r w:rsidRPr="004E6F30">
        <w:rPr>
          <w:rFonts w:ascii="Arial" w:hAnsi="Arial" w:cs="Arial"/>
          <w:color w:val="000000"/>
          <w:spacing w:val="3"/>
          <w:lang w:eastAsia="pl-PL"/>
        </w:rPr>
        <w:t xml:space="preserve"> </w:t>
      </w:r>
      <w:r w:rsidRPr="004E6F30">
        <w:rPr>
          <w:rFonts w:ascii="Arial" w:hAnsi="Arial" w:cs="Arial"/>
          <w:lang w:eastAsia="pl-PL"/>
        </w:rPr>
        <w:t>Wykonawca zobowiązany jest w ramach gwarancji usunąć powstałe wady lub usterki w terminie 14 dni od daty zgłoszenia w formie pisemnej przez Zamawiającego, jeżeli będzie to możliwe technicznie lub w innym terminie uzgodnionym przez strony.</w:t>
      </w:r>
    </w:p>
    <w:p w:rsidR="005F3FE6" w:rsidRPr="004E6F30" w:rsidRDefault="005F3FE6" w:rsidP="004E6F30">
      <w:pPr>
        <w:shd w:val="clear" w:color="auto" w:fill="FFFFFF"/>
        <w:spacing w:after="0" w:line="240" w:lineRule="auto"/>
        <w:jc w:val="both"/>
        <w:rPr>
          <w:rFonts w:ascii="Arial" w:hAnsi="Arial" w:cs="Arial"/>
          <w:color w:val="000000"/>
          <w:spacing w:val="1"/>
          <w:lang w:eastAsia="pl-PL"/>
        </w:rPr>
      </w:pPr>
      <w:r w:rsidRPr="004E6F30">
        <w:rPr>
          <w:rFonts w:ascii="Arial" w:hAnsi="Arial" w:cs="Arial"/>
          <w:color w:val="000000"/>
          <w:spacing w:val="1"/>
          <w:lang w:eastAsia="pl-PL"/>
        </w:rPr>
        <w:lastRenderedPageBreak/>
        <w:t>4. Okres gwarancji dla naprawianego elementu ulega wydłużeniu o czas usunięcia wad.</w:t>
      </w:r>
    </w:p>
    <w:p w:rsidR="005F3FE6" w:rsidRPr="004E6F30" w:rsidRDefault="005F3FE6" w:rsidP="004E6F30">
      <w:pPr>
        <w:shd w:val="clear" w:color="auto" w:fill="FFFFFF"/>
        <w:spacing w:after="0" w:line="240" w:lineRule="auto"/>
        <w:jc w:val="both"/>
        <w:rPr>
          <w:rFonts w:ascii="Arial" w:hAnsi="Arial" w:cs="Arial"/>
          <w:i/>
          <w:iCs/>
          <w:lang w:eastAsia="pl-PL"/>
        </w:rPr>
      </w:pPr>
      <w:r w:rsidRPr="004E6F30">
        <w:rPr>
          <w:rFonts w:ascii="Arial" w:hAnsi="Arial" w:cs="Arial"/>
          <w:color w:val="000000"/>
          <w:spacing w:val="1"/>
          <w:lang w:eastAsia="pl-PL"/>
        </w:rPr>
        <w:t xml:space="preserve">5. </w:t>
      </w:r>
      <w:r w:rsidRPr="004E6F30">
        <w:rPr>
          <w:rFonts w:ascii="Arial" w:hAnsi="Arial" w:cs="Arial"/>
          <w:lang w:eastAsia="pl-PL"/>
        </w:rPr>
        <w:t>W okresie gwarancji Wykonawca zobowiązuje się do pisemnego zawiadomienia Zamawiającego w terminie 7 dni o:</w:t>
      </w:r>
    </w:p>
    <w:p w:rsidR="005F3FE6" w:rsidRPr="00815D4A" w:rsidRDefault="005F3FE6" w:rsidP="00806ACD">
      <w:pPr>
        <w:numPr>
          <w:ilvl w:val="0"/>
          <w:numId w:val="52"/>
        </w:numPr>
        <w:tabs>
          <w:tab w:val="num" w:pos="720"/>
        </w:tabs>
        <w:autoSpaceDE w:val="0"/>
        <w:autoSpaceDN w:val="0"/>
        <w:adjustRightInd w:val="0"/>
        <w:spacing w:after="0" w:line="240" w:lineRule="auto"/>
        <w:rPr>
          <w:rFonts w:ascii="Arial" w:hAnsi="Arial" w:cs="Arial"/>
          <w:color w:val="000000"/>
          <w:spacing w:val="1"/>
          <w:lang w:eastAsia="pl-PL"/>
        </w:rPr>
      </w:pPr>
      <w:r w:rsidRPr="00815D4A">
        <w:rPr>
          <w:rFonts w:ascii="Arial" w:hAnsi="Arial" w:cs="Arial"/>
          <w:iCs/>
          <w:color w:val="000000"/>
          <w:spacing w:val="1"/>
          <w:lang w:eastAsia="pl-PL"/>
        </w:rPr>
        <w:t>zmianie siedziby lub nazwy firmy Wykonawcy;</w:t>
      </w:r>
    </w:p>
    <w:p w:rsidR="005F3FE6" w:rsidRPr="00815D4A" w:rsidRDefault="005F3FE6" w:rsidP="00806ACD">
      <w:pPr>
        <w:numPr>
          <w:ilvl w:val="0"/>
          <w:numId w:val="52"/>
        </w:numPr>
        <w:tabs>
          <w:tab w:val="num" w:pos="720"/>
        </w:tabs>
        <w:autoSpaceDE w:val="0"/>
        <w:autoSpaceDN w:val="0"/>
        <w:adjustRightInd w:val="0"/>
        <w:spacing w:after="0" w:line="240" w:lineRule="auto"/>
        <w:rPr>
          <w:rFonts w:ascii="Arial" w:hAnsi="Arial" w:cs="Arial"/>
          <w:color w:val="000000"/>
          <w:spacing w:val="1"/>
          <w:lang w:eastAsia="pl-PL"/>
        </w:rPr>
      </w:pPr>
      <w:r w:rsidRPr="00815D4A">
        <w:rPr>
          <w:rFonts w:ascii="Arial" w:hAnsi="Arial" w:cs="Arial"/>
          <w:iCs/>
          <w:color w:val="000000"/>
          <w:spacing w:val="1"/>
          <w:lang w:eastAsia="pl-PL"/>
        </w:rPr>
        <w:t>wszczęciu postępowania upadłościowego;</w:t>
      </w:r>
    </w:p>
    <w:p w:rsidR="005F3FE6" w:rsidRPr="00815D4A" w:rsidRDefault="005F3FE6" w:rsidP="00806ACD">
      <w:pPr>
        <w:numPr>
          <w:ilvl w:val="0"/>
          <w:numId w:val="52"/>
        </w:numPr>
        <w:tabs>
          <w:tab w:val="num" w:pos="720"/>
        </w:tabs>
        <w:autoSpaceDE w:val="0"/>
        <w:autoSpaceDN w:val="0"/>
        <w:adjustRightInd w:val="0"/>
        <w:spacing w:after="0" w:line="240" w:lineRule="auto"/>
        <w:rPr>
          <w:rFonts w:ascii="Arial" w:hAnsi="Arial" w:cs="Arial"/>
          <w:color w:val="000000"/>
          <w:spacing w:val="1"/>
          <w:lang w:eastAsia="pl-PL"/>
        </w:rPr>
      </w:pPr>
      <w:r w:rsidRPr="00815D4A">
        <w:rPr>
          <w:rFonts w:ascii="Arial" w:hAnsi="Arial" w:cs="Arial"/>
          <w:iCs/>
          <w:color w:val="000000"/>
          <w:spacing w:val="1"/>
          <w:lang w:eastAsia="pl-PL"/>
        </w:rPr>
        <w:t>wszczęciu postępowania układowego, w którym uczestniczy Wykonawca;</w:t>
      </w:r>
    </w:p>
    <w:p w:rsidR="005F3FE6" w:rsidRPr="00815D4A" w:rsidRDefault="005F3FE6" w:rsidP="00806ACD">
      <w:pPr>
        <w:numPr>
          <w:ilvl w:val="0"/>
          <w:numId w:val="52"/>
        </w:numPr>
        <w:tabs>
          <w:tab w:val="num" w:pos="720"/>
        </w:tabs>
        <w:autoSpaceDE w:val="0"/>
        <w:autoSpaceDN w:val="0"/>
        <w:adjustRightInd w:val="0"/>
        <w:spacing w:after="0" w:line="240" w:lineRule="auto"/>
        <w:rPr>
          <w:rFonts w:ascii="Arial" w:hAnsi="Arial" w:cs="Arial"/>
          <w:color w:val="000000"/>
          <w:spacing w:val="1"/>
          <w:lang w:eastAsia="pl-PL"/>
        </w:rPr>
      </w:pPr>
      <w:r w:rsidRPr="00815D4A">
        <w:rPr>
          <w:rFonts w:ascii="Arial" w:hAnsi="Arial" w:cs="Arial"/>
          <w:iCs/>
          <w:color w:val="000000"/>
          <w:spacing w:val="1"/>
          <w:lang w:eastAsia="pl-PL"/>
        </w:rPr>
        <w:t>wszczęciu postępowania likwidacyjnego;</w:t>
      </w:r>
    </w:p>
    <w:p w:rsidR="005F3FE6" w:rsidRPr="00815D4A" w:rsidRDefault="005F3FE6" w:rsidP="00806ACD">
      <w:pPr>
        <w:numPr>
          <w:ilvl w:val="0"/>
          <w:numId w:val="52"/>
        </w:numPr>
        <w:tabs>
          <w:tab w:val="num" w:pos="720"/>
        </w:tabs>
        <w:autoSpaceDE w:val="0"/>
        <w:autoSpaceDN w:val="0"/>
        <w:adjustRightInd w:val="0"/>
        <w:spacing w:after="0" w:line="240" w:lineRule="auto"/>
        <w:rPr>
          <w:rFonts w:ascii="Arial" w:hAnsi="Arial" w:cs="Arial"/>
          <w:color w:val="000000"/>
          <w:spacing w:val="1"/>
          <w:lang w:eastAsia="pl-PL"/>
        </w:rPr>
      </w:pPr>
      <w:r w:rsidRPr="00815D4A">
        <w:rPr>
          <w:rFonts w:ascii="Arial" w:hAnsi="Arial" w:cs="Arial"/>
          <w:iCs/>
          <w:color w:val="000000"/>
          <w:spacing w:val="1"/>
          <w:lang w:eastAsia="pl-PL"/>
        </w:rPr>
        <w:t>zawieszeniu działalności firmy Wykonawcy;</w:t>
      </w:r>
    </w:p>
    <w:p w:rsidR="005F3FE6" w:rsidRPr="00815D4A" w:rsidRDefault="005F3FE6" w:rsidP="00806ACD">
      <w:pPr>
        <w:numPr>
          <w:ilvl w:val="0"/>
          <w:numId w:val="52"/>
        </w:numPr>
        <w:tabs>
          <w:tab w:val="num" w:pos="720"/>
        </w:tabs>
        <w:autoSpaceDE w:val="0"/>
        <w:autoSpaceDN w:val="0"/>
        <w:adjustRightInd w:val="0"/>
        <w:spacing w:after="0" w:line="240" w:lineRule="auto"/>
        <w:rPr>
          <w:rFonts w:ascii="Arial" w:hAnsi="Arial" w:cs="Arial"/>
          <w:color w:val="000000"/>
          <w:spacing w:val="1"/>
          <w:lang w:eastAsia="pl-PL"/>
        </w:rPr>
      </w:pPr>
      <w:r w:rsidRPr="00815D4A">
        <w:rPr>
          <w:rFonts w:ascii="Arial" w:hAnsi="Arial" w:cs="Arial"/>
          <w:iCs/>
          <w:color w:val="000000"/>
          <w:spacing w:val="1"/>
          <w:lang w:eastAsia="pl-PL"/>
        </w:rPr>
        <w:t>zmianie osób reprezentujących Wykonawcę.</w:t>
      </w:r>
    </w:p>
    <w:p w:rsidR="005F3FE6" w:rsidRPr="004E6F30" w:rsidRDefault="005F3FE6" w:rsidP="004E6F30">
      <w:pPr>
        <w:spacing w:before="120" w:after="120" w:line="240" w:lineRule="auto"/>
        <w:jc w:val="center"/>
        <w:rPr>
          <w:rFonts w:ascii="Arial" w:hAnsi="Arial" w:cs="Arial"/>
          <w:kern w:val="1"/>
          <w:sz w:val="24"/>
          <w:szCs w:val="24"/>
          <w:lang w:eastAsia="pl-PL"/>
        </w:rPr>
      </w:pPr>
      <w:r w:rsidRPr="004E6F30">
        <w:rPr>
          <w:rFonts w:ascii="Times New Roman" w:hAnsi="Times New Roman" w:cs="Times New Roman"/>
          <w:kern w:val="1"/>
          <w:sz w:val="24"/>
          <w:szCs w:val="24"/>
          <w:lang w:eastAsia="pl-PL"/>
        </w:rPr>
        <w:t>§</w:t>
      </w:r>
      <w:r w:rsidRPr="004E6F30">
        <w:rPr>
          <w:rFonts w:ascii="Arial" w:hAnsi="Arial" w:cs="Arial"/>
          <w:kern w:val="1"/>
          <w:sz w:val="24"/>
          <w:szCs w:val="24"/>
          <w:lang w:eastAsia="pl-PL"/>
        </w:rPr>
        <w:t xml:space="preserve"> 12</w:t>
      </w:r>
    </w:p>
    <w:p w:rsidR="005F3FE6" w:rsidRPr="004E6F30" w:rsidRDefault="005F3FE6" w:rsidP="004E6F30">
      <w:pPr>
        <w:widowControl w:val="0"/>
        <w:tabs>
          <w:tab w:val="left" w:pos="0"/>
        </w:tabs>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Strony ustanawiają odpowiedzialność za niewykonanie lub nienależyte wykonanie umowy w formie kar umownych, w następujących wypadkach i wysokościach:</w:t>
      </w:r>
    </w:p>
    <w:p w:rsidR="005F3FE6" w:rsidRPr="004E6F30" w:rsidRDefault="005F3FE6" w:rsidP="00806ACD">
      <w:pPr>
        <w:numPr>
          <w:ilvl w:val="0"/>
          <w:numId w:val="35"/>
        </w:numPr>
        <w:tabs>
          <w:tab w:val="left" w:pos="360"/>
        </w:tabs>
        <w:spacing w:before="120" w:after="120" w:line="240" w:lineRule="auto"/>
        <w:jc w:val="both"/>
        <w:rPr>
          <w:rFonts w:ascii="Arial" w:hAnsi="Arial" w:cs="Arial"/>
          <w:kern w:val="1"/>
          <w:lang w:eastAsia="pl-PL"/>
        </w:rPr>
      </w:pPr>
      <w:r w:rsidRPr="004E6F30">
        <w:rPr>
          <w:rFonts w:ascii="Arial" w:hAnsi="Arial" w:cs="Arial"/>
          <w:kern w:val="1"/>
          <w:lang w:eastAsia="pl-PL"/>
        </w:rPr>
        <w:t>Wykonawca płaci Zamawiającemu kary umowne:</w:t>
      </w:r>
    </w:p>
    <w:p w:rsidR="005F3FE6" w:rsidRPr="004E6F30" w:rsidRDefault="005F3FE6" w:rsidP="00806ACD">
      <w:pPr>
        <w:numPr>
          <w:ilvl w:val="0"/>
          <w:numId w:val="53"/>
        </w:numPr>
        <w:spacing w:before="120" w:after="120" w:line="240" w:lineRule="auto"/>
        <w:jc w:val="both"/>
        <w:rPr>
          <w:rFonts w:ascii="Arial" w:hAnsi="Arial" w:cs="Arial"/>
          <w:kern w:val="1"/>
          <w:lang w:eastAsia="pl-PL"/>
        </w:rPr>
      </w:pPr>
      <w:r w:rsidRPr="004E6F30">
        <w:rPr>
          <w:rFonts w:ascii="Arial" w:hAnsi="Arial" w:cs="Arial"/>
          <w:kern w:val="1"/>
          <w:lang w:eastAsia="pl-PL"/>
        </w:rPr>
        <w:t xml:space="preserve">za zwłokę w wykonaniu przedmiotu umowy w wysokości 0,2% wynagrodzenia netto określonego w </w:t>
      </w:r>
      <w:r w:rsidRPr="004E6F30">
        <w:rPr>
          <w:rFonts w:ascii="Times New Roman" w:hAnsi="Times New Roman" w:cs="Times New Roman"/>
          <w:kern w:val="1"/>
          <w:lang w:eastAsia="pl-PL"/>
        </w:rPr>
        <w:t>§</w:t>
      </w:r>
      <w:r w:rsidRPr="004E6F30">
        <w:rPr>
          <w:rFonts w:ascii="Arial" w:hAnsi="Arial" w:cs="Arial"/>
          <w:kern w:val="1"/>
          <w:lang w:eastAsia="pl-PL"/>
        </w:rPr>
        <w:t xml:space="preserve"> 5  ust. 1, za każdy dzień zwłoki liczony od terminu określonego w </w:t>
      </w:r>
      <w:r w:rsidRPr="004E6F30">
        <w:rPr>
          <w:rFonts w:ascii="Times New Roman" w:hAnsi="Times New Roman" w:cs="Times New Roman"/>
          <w:kern w:val="1"/>
          <w:lang w:eastAsia="pl-PL"/>
        </w:rPr>
        <w:t>§</w:t>
      </w:r>
      <w:r w:rsidRPr="004E6F30">
        <w:rPr>
          <w:rFonts w:ascii="Arial" w:hAnsi="Arial" w:cs="Arial"/>
          <w:kern w:val="1"/>
          <w:lang w:eastAsia="pl-PL"/>
        </w:rPr>
        <w:t xml:space="preserve"> 2 ust.  2</w:t>
      </w:r>
      <w:r w:rsidRPr="004E6F30">
        <w:rPr>
          <w:rFonts w:ascii="Arial" w:hAnsi="Arial" w:cs="Arial"/>
          <w:color w:val="0000FF"/>
          <w:kern w:val="1"/>
          <w:lang w:eastAsia="pl-PL"/>
        </w:rPr>
        <w:t xml:space="preserve"> </w:t>
      </w:r>
    </w:p>
    <w:p w:rsidR="005F3FE6" w:rsidRPr="004E6F30" w:rsidRDefault="005F3FE6" w:rsidP="00806ACD">
      <w:pPr>
        <w:numPr>
          <w:ilvl w:val="0"/>
          <w:numId w:val="53"/>
        </w:numPr>
        <w:spacing w:before="120" w:after="120" w:line="240" w:lineRule="auto"/>
        <w:jc w:val="both"/>
        <w:rPr>
          <w:rFonts w:ascii="Arial" w:hAnsi="Arial" w:cs="Arial"/>
          <w:kern w:val="1"/>
          <w:lang w:eastAsia="pl-PL"/>
        </w:rPr>
      </w:pPr>
      <w:r w:rsidRPr="004E6F30">
        <w:rPr>
          <w:rFonts w:ascii="Arial" w:hAnsi="Arial" w:cs="Arial"/>
          <w:kern w:val="1"/>
          <w:lang w:eastAsia="pl-PL"/>
        </w:rPr>
        <w:t xml:space="preserve">za zwłokę w usunięciu wad stwierdzonych przy odbiorze, lub w okresie gwarancji, rękojmi za wady w wysokości 0,2% wynagrodzenia netto określonego w </w:t>
      </w:r>
      <w:r w:rsidRPr="004E6F30">
        <w:rPr>
          <w:rFonts w:ascii="Times New Roman" w:hAnsi="Times New Roman" w:cs="Times New Roman"/>
          <w:kern w:val="1"/>
          <w:lang w:eastAsia="pl-PL"/>
        </w:rPr>
        <w:t>§</w:t>
      </w:r>
      <w:r w:rsidRPr="004E6F30">
        <w:rPr>
          <w:rFonts w:ascii="Arial" w:hAnsi="Arial" w:cs="Arial"/>
          <w:kern w:val="1"/>
          <w:lang w:eastAsia="pl-PL"/>
        </w:rPr>
        <w:t xml:space="preserve">  5  ust.1 za każdy dzień zwłoki liczony od dnia wyznaczonego na usunięcie wad, </w:t>
      </w:r>
    </w:p>
    <w:p w:rsidR="005F3FE6" w:rsidRPr="004E6F30" w:rsidRDefault="005F3FE6" w:rsidP="00806ACD">
      <w:pPr>
        <w:numPr>
          <w:ilvl w:val="0"/>
          <w:numId w:val="53"/>
        </w:numPr>
        <w:spacing w:before="120" w:after="120" w:line="240" w:lineRule="auto"/>
        <w:jc w:val="both"/>
        <w:rPr>
          <w:rFonts w:ascii="Arial" w:hAnsi="Arial" w:cs="Arial"/>
          <w:kern w:val="1"/>
          <w:lang w:eastAsia="pl-PL"/>
        </w:rPr>
      </w:pPr>
      <w:r w:rsidRPr="004E6F30">
        <w:rPr>
          <w:rFonts w:ascii="Arial" w:hAnsi="Arial" w:cs="Arial"/>
          <w:kern w:val="1"/>
          <w:lang w:eastAsia="pl-PL"/>
        </w:rPr>
        <w:t xml:space="preserve">z tytułu odstąpienia od umowy z przyczyn występujących po stronie Wykonawcy, w wysokości 5% wynagrodzenia netto określonego w </w:t>
      </w:r>
      <w:r w:rsidRPr="004E6F30">
        <w:rPr>
          <w:rFonts w:ascii="Times New Roman" w:hAnsi="Times New Roman" w:cs="Times New Roman"/>
          <w:kern w:val="1"/>
          <w:lang w:eastAsia="pl-PL"/>
        </w:rPr>
        <w:t>§</w:t>
      </w:r>
      <w:r w:rsidRPr="004E6F30">
        <w:rPr>
          <w:rFonts w:ascii="Arial" w:hAnsi="Arial" w:cs="Arial"/>
          <w:kern w:val="1"/>
          <w:lang w:eastAsia="pl-PL"/>
        </w:rPr>
        <w:t xml:space="preserve"> 5 ust.1, </w:t>
      </w:r>
    </w:p>
    <w:p w:rsidR="005F3FE6" w:rsidRPr="004E6F30" w:rsidRDefault="005F3FE6" w:rsidP="004E6F30">
      <w:pPr>
        <w:tabs>
          <w:tab w:val="left" w:pos="1134"/>
        </w:tabs>
        <w:spacing w:before="120" w:after="120" w:line="240" w:lineRule="auto"/>
        <w:jc w:val="both"/>
        <w:rPr>
          <w:rFonts w:ascii="Arial" w:hAnsi="Arial" w:cs="Arial"/>
          <w:kern w:val="1"/>
          <w:lang w:eastAsia="ar-SA"/>
        </w:rPr>
      </w:pPr>
      <w:r w:rsidRPr="004E6F30">
        <w:rPr>
          <w:rFonts w:ascii="Arial" w:hAnsi="Arial" w:cs="Arial"/>
          <w:kern w:val="1"/>
          <w:lang w:eastAsia="ar-SA"/>
        </w:rPr>
        <w:t>2. Zamawiający zastrzega sobie prawo potrącenia naliczonych kar umownych z należności przysługujących Wykonawcy.</w:t>
      </w:r>
    </w:p>
    <w:p w:rsidR="005F3FE6" w:rsidRPr="004E6F30" w:rsidRDefault="005F3FE6" w:rsidP="004E6F30">
      <w:pPr>
        <w:autoSpaceDE w:val="0"/>
        <w:autoSpaceDN w:val="0"/>
        <w:adjustRightInd w:val="0"/>
        <w:spacing w:before="120" w:after="0" w:line="240" w:lineRule="auto"/>
        <w:rPr>
          <w:rFonts w:ascii="Arial" w:hAnsi="Arial" w:cs="Arial"/>
          <w:kern w:val="1"/>
          <w:lang w:eastAsia="ar-SA"/>
        </w:rPr>
      </w:pPr>
      <w:r w:rsidRPr="004E6F30">
        <w:rPr>
          <w:rFonts w:ascii="Arial" w:hAnsi="Arial" w:cs="Arial"/>
          <w:kern w:val="1"/>
          <w:lang w:eastAsia="ar-SA"/>
        </w:rPr>
        <w:t>3. Zamawiający płaci Wykonawcy kary umowne:</w:t>
      </w:r>
    </w:p>
    <w:p w:rsidR="005F3FE6" w:rsidRPr="004E6F30" w:rsidRDefault="005F3FE6" w:rsidP="00806ACD">
      <w:pPr>
        <w:numPr>
          <w:ilvl w:val="0"/>
          <w:numId w:val="39"/>
        </w:numPr>
        <w:tabs>
          <w:tab w:val="left" w:pos="360"/>
        </w:tabs>
        <w:spacing w:before="120" w:after="120" w:line="240" w:lineRule="auto"/>
        <w:jc w:val="both"/>
        <w:rPr>
          <w:rFonts w:ascii="Arial" w:hAnsi="Arial" w:cs="Arial"/>
          <w:kern w:val="1"/>
          <w:lang w:eastAsia="ar-SA"/>
        </w:rPr>
      </w:pPr>
      <w:r w:rsidRPr="004E6F30">
        <w:rPr>
          <w:rFonts w:ascii="Arial" w:hAnsi="Arial" w:cs="Arial"/>
          <w:kern w:val="1"/>
          <w:lang w:eastAsia="ar-SA"/>
        </w:rPr>
        <w:t>za zwłokę w przekazaniu terenu budowy (frontu robót) w wysokości 0,2% wynagrodzenia  netto określonego w  § 5  ust.1 za każdy dzień zwłoki.</w:t>
      </w:r>
    </w:p>
    <w:p w:rsidR="005F3FE6" w:rsidRPr="004E6F30" w:rsidRDefault="005F3FE6" w:rsidP="00806ACD">
      <w:pPr>
        <w:widowControl w:val="0"/>
        <w:numPr>
          <w:ilvl w:val="0"/>
          <w:numId w:val="39"/>
        </w:numPr>
        <w:tabs>
          <w:tab w:val="left" w:pos="360"/>
        </w:tabs>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Jeżeli kary umowne nie pokryją poniesionej szkody, Zamawiający zastrzega sobie prawo do dochodzenia odszkodowania uzupełniającego na zasadach określonych w art. 471 Kodeksu Cywilnego do wysokości poniesionej szkody.</w:t>
      </w:r>
    </w:p>
    <w:p w:rsidR="005F3FE6" w:rsidRPr="004E6F30" w:rsidRDefault="005F3FE6" w:rsidP="00806ACD">
      <w:pPr>
        <w:widowControl w:val="0"/>
        <w:numPr>
          <w:ilvl w:val="0"/>
          <w:numId w:val="39"/>
        </w:numPr>
        <w:tabs>
          <w:tab w:val="left" w:pos="360"/>
        </w:tabs>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Spowodowane przez siebie ewentualne szkody Wykonawca usunie na własny koszt.</w:t>
      </w:r>
    </w:p>
    <w:p w:rsidR="005F3FE6" w:rsidRPr="004E6F30" w:rsidRDefault="005F3FE6" w:rsidP="00806ACD">
      <w:pPr>
        <w:widowControl w:val="0"/>
        <w:numPr>
          <w:ilvl w:val="0"/>
          <w:numId w:val="39"/>
        </w:numPr>
        <w:tabs>
          <w:tab w:val="left" w:pos="360"/>
        </w:tabs>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Za obopólną zgodą stron dopuszcza się możliwość odstąpienia od kar umownych.</w:t>
      </w:r>
    </w:p>
    <w:p w:rsidR="005F3FE6" w:rsidRPr="004E6F30" w:rsidRDefault="005F3FE6" w:rsidP="004E6F30">
      <w:pPr>
        <w:spacing w:before="120" w:after="120" w:line="240" w:lineRule="auto"/>
        <w:jc w:val="center"/>
        <w:rPr>
          <w:rFonts w:ascii="Arial" w:hAnsi="Arial" w:cs="Arial"/>
          <w:kern w:val="1"/>
          <w:sz w:val="24"/>
          <w:szCs w:val="24"/>
          <w:lang w:eastAsia="pl-PL"/>
        </w:rPr>
      </w:pPr>
      <w:r w:rsidRPr="004E6F30">
        <w:rPr>
          <w:rFonts w:ascii="Times New Roman" w:hAnsi="Times New Roman" w:cs="Times New Roman"/>
          <w:kern w:val="1"/>
          <w:sz w:val="24"/>
          <w:szCs w:val="24"/>
          <w:lang w:eastAsia="pl-PL"/>
        </w:rPr>
        <w:t>§</w:t>
      </w:r>
      <w:r w:rsidRPr="004E6F30">
        <w:rPr>
          <w:rFonts w:ascii="Arial" w:hAnsi="Arial" w:cs="Arial"/>
          <w:kern w:val="1"/>
          <w:sz w:val="24"/>
          <w:szCs w:val="24"/>
          <w:lang w:eastAsia="pl-PL"/>
        </w:rPr>
        <w:t xml:space="preserve"> 13</w:t>
      </w:r>
    </w:p>
    <w:p w:rsidR="005F3FE6" w:rsidRPr="004E6F30" w:rsidRDefault="005F3FE6" w:rsidP="00806ACD">
      <w:pPr>
        <w:numPr>
          <w:ilvl w:val="0"/>
          <w:numId w:val="30"/>
        </w:numPr>
        <w:spacing w:before="120" w:after="120" w:line="240" w:lineRule="auto"/>
        <w:jc w:val="both"/>
        <w:rPr>
          <w:rFonts w:ascii="Arial" w:hAnsi="Arial" w:cs="Arial"/>
          <w:kern w:val="1"/>
          <w:lang w:eastAsia="pl-PL"/>
        </w:rPr>
      </w:pPr>
      <w:r w:rsidRPr="004E6F30">
        <w:rPr>
          <w:rFonts w:ascii="Arial" w:hAnsi="Arial" w:cs="Arial"/>
          <w:kern w:val="1"/>
          <w:lang w:eastAsia="pl-PL"/>
        </w:rPr>
        <w:t>Oprócz wypadków wymienionych w tytule XV Kodeksu Cywilnego Zamawiającemu przysługuje prawo odstąpienia od umowy w następujących sytuacjach:</w:t>
      </w:r>
    </w:p>
    <w:p w:rsidR="005F3FE6" w:rsidRPr="004E6F30" w:rsidRDefault="005F3FE6" w:rsidP="00806ACD">
      <w:pPr>
        <w:numPr>
          <w:ilvl w:val="1"/>
          <w:numId w:val="30"/>
        </w:numPr>
        <w:spacing w:before="120" w:after="120" w:line="240" w:lineRule="auto"/>
        <w:jc w:val="both"/>
        <w:rPr>
          <w:rFonts w:ascii="Arial" w:hAnsi="Arial" w:cs="Arial"/>
          <w:kern w:val="1"/>
          <w:lang w:eastAsia="pl-PL"/>
        </w:rPr>
      </w:pPr>
      <w:r w:rsidRPr="004E6F30">
        <w:rPr>
          <w:rFonts w:ascii="Arial" w:hAnsi="Arial" w:cs="Arial"/>
          <w:kern w:val="1"/>
          <w:lang w:eastAsia="pl-PL"/>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4E6F30">
        <w:rPr>
          <w:rFonts w:ascii="Times New Roman" w:hAnsi="Times New Roman" w:cs="Times New Roman"/>
          <w:kern w:val="1"/>
          <w:lang w:eastAsia="pl-PL"/>
        </w:rPr>
        <w:t>§</w:t>
      </w:r>
      <w:r w:rsidRPr="004E6F30">
        <w:rPr>
          <w:rFonts w:ascii="Arial" w:hAnsi="Arial" w:cs="Arial"/>
          <w:kern w:val="1"/>
          <w:lang w:eastAsia="pl-PL"/>
        </w:rPr>
        <w:t xml:space="preserve"> 12 ust. 2 a ),</w:t>
      </w:r>
    </w:p>
    <w:p w:rsidR="005F3FE6" w:rsidRPr="004E6F30" w:rsidRDefault="005F3FE6" w:rsidP="00806ACD">
      <w:pPr>
        <w:numPr>
          <w:ilvl w:val="1"/>
          <w:numId w:val="30"/>
        </w:numPr>
        <w:spacing w:before="120" w:after="120" w:line="240" w:lineRule="auto"/>
        <w:jc w:val="both"/>
        <w:rPr>
          <w:rFonts w:ascii="Arial" w:hAnsi="Arial" w:cs="Arial"/>
          <w:kern w:val="1"/>
          <w:lang w:eastAsia="pl-PL"/>
        </w:rPr>
      </w:pPr>
      <w:r w:rsidRPr="004E6F30">
        <w:rPr>
          <w:rFonts w:ascii="Arial" w:hAnsi="Arial" w:cs="Arial"/>
          <w:kern w:val="1"/>
          <w:lang w:eastAsia="pl-PL"/>
        </w:rPr>
        <w:t>zostanie ogłoszona upadłość lub rozwiązanie firmy Wykonawcy,</w:t>
      </w:r>
    </w:p>
    <w:p w:rsidR="005F3FE6" w:rsidRPr="004E6F30" w:rsidRDefault="005F3FE6" w:rsidP="00806ACD">
      <w:pPr>
        <w:numPr>
          <w:ilvl w:val="1"/>
          <w:numId w:val="30"/>
        </w:numPr>
        <w:spacing w:before="120" w:after="120" w:line="240" w:lineRule="auto"/>
        <w:jc w:val="both"/>
        <w:rPr>
          <w:rFonts w:ascii="Arial" w:hAnsi="Arial" w:cs="Arial"/>
          <w:kern w:val="1"/>
          <w:lang w:eastAsia="pl-PL"/>
        </w:rPr>
      </w:pPr>
      <w:r w:rsidRPr="004E6F30">
        <w:rPr>
          <w:rFonts w:ascii="Arial" w:hAnsi="Arial" w:cs="Arial"/>
          <w:kern w:val="1"/>
          <w:lang w:eastAsia="pl-PL"/>
        </w:rPr>
        <w:t>zostanie wydany nakaz zajęcia majątku Wykonawcy,</w:t>
      </w:r>
    </w:p>
    <w:p w:rsidR="005F3FE6" w:rsidRPr="004E6F30" w:rsidRDefault="005F3FE6" w:rsidP="00806ACD">
      <w:pPr>
        <w:numPr>
          <w:ilvl w:val="1"/>
          <w:numId w:val="30"/>
        </w:numPr>
        <w:spacing w:before="120" w:after="120" w:line="240" w:lineRule="auto"/>
        <w:jc w:val="both"/>
        <w:rPr>
          <w:rFonts w:ascii="Arial" w:hAnsi="Arial" w:cs="Arial"/>
          <w:kern w:val="1"/>
          <w:lang w:eastAsia="pl-PL"/>
        </w:rPr>
      </w:pPr>
      <w:r w:rsidRPr="004E6F30">
        <w:rPr>
          <w:rFonts w:ascii="Arial" w:hAnsi="Arial" w:cs="Arial"/>
          <w:kern w:val="1"/>
          <w:lang w:eastAsia="pl-PL"/>
        </w:rPr>
        <w:t>Wykonawca nie rozpoczął robót bez uzasadnionych przyczyn oraz nie kontynuuje ich pomimo wezwania Zamawiającego złożonego na piśmie,</w:t>
      </w:r>
    </w:p>
    <w:p w:rsidR="005F3FE6" w:rsidRPr="004E6F30" w:rsidRDefault="005F3FE6" w:rsidP="00806ACD">
      <w:pPr>
        <w:numPr>
          <w:ilvl w:val="1"/>
          <w:numId w:val="30"/>
        </w:numPr>
        <w:spacing w:before="120" w:after="120" w:line="240" w:lineRule="auto"/>
        <w:jc w:val="both"/>
        <w:rPr>
          <w:rFonts w:ascii="Arial" w:hAnsi="Arial" w:cs="Arial"/>
          <w:kern w:val="1"/>
          <w:lang w:eastAsia="pl-PL"/>
        </w:rPr>
      </w:pPr>
      <w:r w:rsidRPr="004E6F30">
        <w:rPr>
          <w:rFonts w:ascii="Arial" w:hAnsi="Arial" w:cs="Arial"/>
          <w:kern w:val="1"/>
          <w:lang w:eastAsia="pl-PL"/>
        </w:rPr>
        <w:t>Wykonawca przerwał realizację robót bez uzasadnienia i przerwa ta trwa dłużej niż dwa tygodnie.</w:t>
      </w:r>
    </w:p>
    <w:p w:rsidR="005F3FE6" w:rsidRPr="004E6F30" w:rsidRDefault="005F3FE6" w:rsidP="00806ACD">
      <w:pPr>
        <w:numPr>
          <w:ilvl w:val="0"/>
          <w:numId w:val="30"/>
        </w:numPr>
        <w:spacing w:before="120" w:after="120" w:line="240" w:lineRule="auto"/>
        <w:jc w:val="both"/>
        <w:rPr>
          <w:rFonts w:ascii="Arial" w:hAnsi="Arial" w:cs="Arial"/>
          <w:kern w:val="1"/>
          <w:lang w:eastAsia="pl-PL"/>
        </w:rPr>
      </w:pPr>
      <w:r w:rsidRPr="004E6F30">
        <w:rPr>
          <w:rFonts w:ascii="Arial" w:hAnsi="Arial" w:cs="Arial"/>
          <w:kern w:val="1"/>
          <w:lang w:eastAsia="pl-PL"/>
        </w:rPr>
        <w:lastRenderedPageBreak/>
        <w:t>Odstąpienie od umowy powinno nastąpić w formie pisemnej i powinno zawierać uzasadnienie.</w:t>
      </w:r>
    </w:p>
    <w:p w:rsidR="005F3FE6" w:rsidRPr="004E6F30" w:rsidRDefault="005F3FE6" w:rsidP="004E6F30">
      <w:pPr>
        <w:spacing w:before="120" w:after="120" w:line="240" w:lineRule="auto"/>
        <w:jc w:val="center"/>
        <w:rPr>
          <w:rFonts w:ascii="Arial" w:hAnsi="Arial" w:cs="Arial"/>
          <w:kern w:val="1"/>
          <w:sz w:val="24"/>
          <w:szCs w:val="24"/>
          <w:lang w:eastAsia="pl-PL"/>
        </w:rPr>
      </w:pPr>
      <w:r w:rsidRPr="004E6F30">
        <w:rPr>
          <w:rFonts w:ascii="Times New Roman" w:hAnsi="Times New Roman" w:cs="Times New Roman"/>
          <w:kern w:val="1"/>
          <w:sz w:val="24"/>
          <w:szCs w:val="24"/>
          <w:lang w:eastAsia="pl-PL"/>
        </w:rPr>
        <w:t>§</w:t>
      </w:r>
      <w:r w:rsidRPr="004E6F30">
        <w:rPr>
          <w:rFonts w:ascii="Arial" w:hAnsi="Arial" w:cs="Arial"/>
          <w:kern w:val="1"/>
          <w:sz w:val="24"/>
          <w:szCs w:val="24"/>
          <w:lang w:eastAsia="pl-PL"/>
        </w:rPr>
        <w:t xml:space="preserve"> 14</w:t>
      </w:r>
    </w:p>
    <w:p w:rsidR="005F3FE6" w:rsidRPr="004E6F30" w:rsidRDefault="005F3FE6" w:rsidP="004E6F30">
      <w:pPr>
        <w:spacing w:before="120" w:after="120" w:line="240" w:lineRule="auto"/>
        <w:jc w:val="both"/>
        <w:rPr>
          <w:rFonts w:ascii="Arial" w:hAnsi="Arial" w:cs="Arial"/>
          <w:kern w:val="1"/>
          <w:lang w:eastAsia="pl-PL"/>
        </w:rPr>
      </w:pPr>
      <w:r w:rsidRPr="004E6F30">
        <w:rPr>
          <w:rFonts w:ascii="Arial" w:hAnsi="Arial" w:cs="Arial"/>
          <w:kern w:val="1"/>
          <w:lang w:eastAsia="pl-PL"/>
        </w:rPr>
        <w:t>W wypadku odstąpienia od umowy Wykonawcę oraz Zamawiającego obciążają następujące obowiązki szczegółowe:</w:t>
      </w:r>
    </w:p>
    <w:p w:rsidR="005F3FE6" w:rsidRPr="004E6F30" w:rsidRDefault="005F3FE6" w:rsidP="00806ACD">
      <w:pPr>
        <w:numPr>
          <w:ilvl w:val="0"/>
          <w:numId w:val="54"/>
        </w:numPr>
        <w:tabs>
          <w:tab w:val="left" w:pos="360"/>
          <w:tab w:val="left" w:pos="644"/>
        </w:tabs>
        <w:spacing w:before="120" w:after="120" w:line="240" w:lineRule="auto"/>
        <w:jc w:val="both"/>
        <w:rPr>
          <w:rFonts w:ascii="Arial" w:hAnsi="Arial" w:cs="Arial"/>
          <w:kern w:val="1"/>
          <w:lang w:eastAsia="pl-PL"/>
        </w:rPr>
      </w:pPr>
      <w:r w:rsidRPr="004E6F30">
        <w:rPr>
          <w:rFonts w:ascii="Arial" w:hAnsi="Arial" w:cs="Arial"/>
          <w:kern w:val="1"/>
          <w:lang w:eastAsia="pl-PL"/>
        </w:rPr>
        <w:t>w terminie 7 dni od daty odstąpienia od umowy, Wykonawca przy udziale Zamawiającego sporządzi szczegółowy protokół inwentaryzacji robót w toku, według stanu na dzień odstąpienia.</w:t>
      </w:r>
    </w:p>
    <w:p w:rsidR="005F3FE6" w:rsidRPr="004E6F30" w:rsidRDefault="005F3FE6" w:rsidP="00806ACD">
      <w:pPr>
        <w:numPr>
          <w:ilvl w:val="0"/>
          <w:numId w:val="54"/>
        </w:numPr>
        <w:tabs>
          <w:tab w:val="left" w:pos="360"/>
          <w:tab w:val="left" w:pos="644"/>
        </w:tabs>
        <w:spacing w:before="120" w:after="120" w:line="240" w:lineRule="auto"/>
        <w:jc w:val="both"/>
        <w:rPr>
          <w:rFonts w:ascii="Arial" w:hAnsi="Arial" w:cs="Arial"/>
          <w:kern w:val="1"/>
          <w:lang w:eastAsia="pl-PL"/>
        </w:rPr>
      </w:pPr>
      <w:r w:rsidRPr="004E6F30">
        <w:rPr>
          <w:rFonts w:ascii="Arial" w:hAnsi="Arial" w:cs="Arial"/>
          <w:kern w:val="1"/>
          <w:lang w:eastAsia="pl-PL"/>
        </w:rPr>
        <w:t>Wykonawca zabezpieczy przerwane roboty w zakresie obustronnie uzgodnionym na koszt tej strony, która odstąpiła od umowy.</w:t>
      </w:r>
    </w:p>
    <w:p w:rsidR="005F3FE6" w:rsidRPr="004E6F30" w:rsidRDefault="005F3FE6" w:rsidP="00806ACD">
      <w:pPr>
        <w:numPr>
          <w:ilvl w:val="0"/>
          <w:numId w:val="54"/>
        </w:numPr>
        <w:tabs>
          <w:tab w:val="left" w:pos="360"/>
          <w:tab w:val="left" w:pos="644"/>
        </w:tabs>
        <w:spacing w:before="120" w:after="120" w:line="240" w:lineRule="auto"/>
        <w:jc w:val="both"/>
        <w:rPr>
          <w:rFonts w:ascii="Arial" w:hAnsi="Arial" w:cs="Arial"/>
          <w:kern w:val="1"/>
          <w:lang w:eastAsia="pl-PL"/>
        </w:rPr>
      </w:pPr>
      <w:r w:rsidRPr="004E6F30">
        <w:rPr>
          <w:rFonts w:ascii="Arial" w:hAnsi="Arial" w:cs="Arial"/>
          <w:kern w:val="1"/>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5F3FE6" w:rsidRPr="004E6F30" w:rsidRDefault="005F3FE6" w:rsidP="00806ACD">
      <w:pPr>
        <w:numPr>
          <w:ilvl w:val="0"/>
          <w:numId w:val="54"/>
        </w:numPr>
        <w:tabs>
          <w:tab w:val="left" w:pos="360"/>
          <w:tab w:val="left" w:pos="644"/>
        </w:tabs>
        <w:spacing w:before="120" w:after="120" w:line="240" w:lineRule="auto"/>
        <w:jc w:val="both"/>
        <w:rPr>
          <w:rFonts w:ascii="Arial" w:hAnsi="Arial" w:cs="Arial"/>
          <w:kern w:val="1"/>
          <w:lang w:eastAsia="pl-PL"/>
        </w:rPr>
      </w:pPr>
      <w:r w:rsidRPr="004E6F30">
        <w:rPr>
          <w:rFonts w:ascii="Arial" w:hAnsi="Arial" w:cs="Arial"/>
          <w:kern w:val="1"/>
          <w:lang w:eastAsia="pl-PL"/>
        </w:rPr>
        <w:t>Wykonawca zgłosi do dokonania przez Zamawiającego odbioru robót przerwanych oraz robót zabezpieczających, jeżeli odstąpienie od umowy nastąpiło z przyczyn, za które Wykonawca nie odpowiada, a Zamawiający dokona ich odbioru w ciągu 14 dni roboczych.</w:t>
      </w:r>
    </w:p>
    <w:p w:rsidR="005F3FE6" w:rsidRPr="004E6F30" w:rsidRDefault="005F3FE6" w:rsidP="00806ACD">
      <w:pPr>
        <w:numPr>
          <w:ilvl w:val="0"/>
          <w:numId w:val="54"/>
        </w:numPr>
        <w:tabs>
          <w:tab w:val="left" w:pos="360"/>
          <w:tab w:val="left" w:pos="644"/>
        </w:tabs>
        <w:spacing w:before="120" w:after="120" w:line="240" w:lineRule="auto"/>
        <w:jc w:val="both"/>
        <w:rPr>
          <w:rFonts w:ascii="Arial" w:hAnsi="Arial" w:cs="Arial"/>
          <w:kern w:val="1"/>
          <w:lang w:eastAsia="pl-PL"/>
        </w:rPr>
      </w:pPr>
      <w:r w:rsidRPr="004E6F30">
        <w:rPr>
          <w:rFonts w:ascii="Arial" w:hAnsi="Arial" w:cs="Arial"/>
          <w:kern w:val="1"/>
          <w:lang w:eastAsia="pl-PL"/>
        </w:rPr>
        <w:t xml:space="preserve">Wykonawca niezwłocznie, a najpóźniej w terminie 7 dni, usunie z terenu budowy urządzenia zaplecza przez niego dostarczone lub wzniesione. </w:t>
      </w:r>
    </w:p>
    <w:p w:rsidR="005F3FE6" w:rsidRPr="004E6F30" w:rsidRDefault="005F3FE6" w:rsidP="00806ACD">
      <w:pPr>
        <w:numPr>
          <w:ilvl w:val="0"/>
          <w:numId w:val="54"/>
        </w:numPr>
        <w:tabs>
          <w:tab w:val="left" w:pos="360"/>
          <w:tab w:val="left" w:pos="644"/>
        </w:tabs>
        <w:spacing w:before="120" w:after="120" w:line="240" w:lineRule="auto"/>
        <w:jc w:val="both"/>
        <w:rPr>
          <w:rFonts w:ascii="Arial" w:hAnsi="Arial" w:cs="Arial"/>
          <w:kern w:val="1"/>
          <w:lang w:eastAsia="pl-PL"/>
        </w:rPr>
      </w:pPr>
      <w:r w:rsidRPr="004E6F30">
        <w:rPr>
          <w:rFonts w:ascii="Arial" w:hAnsi="Arial" w:cs="Arial"/>
          <w:kern w:val="1"/>
          <w:lang w:eastAsia="pl-PL"/>
        </w:rPr>
        <w:t>Zamawiający w razie odstąpienia od umowy z przyczyn, za które Wykonawca nie odpowiada, obowiązany jest do:</w:t>
      </w:r>
    </w:p>
    <w:p w:rsidR="005F3FE6" w:rsidRPr="004E6F30" w:rsidRDefault="005F3FE6" w:rsidP="00806ACD">
      <w:pPr>
        <w:numPr>
          <w:ilvl w:val="0"/>
          <w:numId w:val="36"/>
        </w:numPr>
        <w:tabs>
          <w:tab w:val="left" w:pos="851"/>
        </w:tabs>
        <w:spacing w:before="120" w:after="120" w:line="240" w:lineRule="auto"/>
        <w:ind w:left="785"/>
        <w:jc w:val="both"/>
        <w:rPr>
          <w:rFonts w:ascii="Arial" w:hAnsi="Arial" w:cs="Arial"/>
          <w:kern w:val="1"/>
          <w:lang w:eastAsia="pl-PL"/>
        </w:rPr>
      </w:pPr>
      <w:r w:rsidRPr="004E6F30">
        <w:rPr>
          <w:rFonts w:ascii="Arial" w:hAnsi="Arial" w:cs="Arial"/>
          <w:kern w:val="1"/>
          <w:lang w:eastAsia="pl-PL"/>
        </w:rPr>
        <w:t>dokonania odbioru robót przerwanych (prac projektowych) oraz do zapłaty wynagrodzenia za roboty, które zostały wykonane do dnia odstąpienia,</w:t>
      </w:r>
    </w:p>
    <w:p w:rsidR="005F3FE6" w:rsidRPr="004E6F30" w:rsidRDefault="005F3FE6" w:rsidP="00806ACD">
      <w:pPr>
        <w:numPr>
          <w:ilvl w:val="0"/>
          <w:numId w:val="36"/>
        </w:numPr>
        <w:tabs>
          <w:tab w:val="left" w:pos="1418"/>
        </w:tabs>
        <w:spacing w:before="120" w:after="120" w:line="240" w:lineRule="auto"/>
        <w:ind w:left="785"/>
        <w:jc w:val="both"/>
        <w:rPr>
          <w:rFonts w:ascii="Arial" w:hAnsi="Arial" w:cs="Arial"/>
          <w:kern w:val="1"/>
          <w:lang w:eastAsia="pl-PL"/>
        </w:rPr>
      </w:pPr>
      <w:r w:rsidRPr="004E6F30">
        <w:rPr>
          <w:rFonts w:ascii="Arial" w:hAnsi="Arial" w:cs="Arial"/>
          <w:kern w:val="1"/>
          <w:lang w:eastAsia="pl-PL"/>
        </w:rPr>
        <w:t>odkupienia materiałów, konstrukcji lub urządzeń określonych w pkt. 3, których nie da się zagospodarować na innych placach budowy,</w:t>
      </w:r>
    </w:p>
    <w:p w:rsidR="005F3FE6" w:rsidRPr="004E6F30" w:rsidRDefault="005F3FE6" w:rsidP="00806ACD">
      <w:pPr>
        <w:numPr>
          <w:ilvl w:val="0"/>
          <w:numId w:val="36"/>
        </w:numPr>
        <w:tabs>
          <w:tab w:val="left" w:pos="1418"/>
        </w:tabs>
        <w:spacing w:before="120" w:after="120" w:line="240" w:lineRule="auto"/>
        <w:ind w:left="785"/>
        <w:jc w:val="both"/>
        <w:rPr>
          <w:rFonts w:ascii="Arial" w:hAnsi="Arial" w:cs="Arial"/>
          <w:kern w:val="1"/>
          <w:lang w:eastAsia="pl-PL"/>
        </w:rPr>
      </w:pPr>
      <w:r w:rsidRPr="004E6F30">
        <w:rPr>
          <w:rFonts w:ascii="Arial" w:hAnsi="Arial" w:cs="Arial"/>
          <w:kern w:val="1"/>
          <w:lang w:eastAsia="pl-PL"/>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5F3FE6" w:rsidRPr="004E6F30" w:rsidRDefault="005F3FE6" w:rsidP="00806ACD">
      <w:pPr>
        <w:numPr>
          <w:ilvl w:val="0"/>
          <w:numId w:val="36"/>
        </w:numPr>
        <w:tabs>
          <w:tab w:val="left" w:pos="1418"/>
        </w:tabs>
        <w:spacing w:before="120" w:after="120" w:line="240" w:lineRule="auto"/>
        <w:ind w:left="785"/>
        <w:jc w:val="both"/>
        <w:rPr>
          <w:rFonts w:ascii="Arial" w:hAnsi="Arial" w:cs="Arial"/>
          <w:kern w:val="1"/>
          <w:lang w:eastAsia="pl-PL"/>
        </w:rPr>
      </w:pPr>
      <w:r w:rsidRPr="004E6F30">
        <w:rPr>
          <w:rFonts w:ascii="Arial" w:hAnsi="Arial" w:cs="Arial"/>
          <w:kern w:val="1"/>
          <w:lang w:eastAsia="pl-PL"/>
        </w:rPr>
        <w:t>przejęcia od Wykonawcy pod swój dozór terenu budowy z dniem odbioru robót.</w:t>
      </w:r>
    </w:p>
    <w:p w:rsidR="005F3FE6" w:rsidRPr="004E6F30" w:rsidRDefault="005F3FE6" w:rsidP="004E6F30">
      <w:pPr>
        <w:spacing w:before="120" w:after="120" w:line="240" w:lineRule="auto"/>
        <w:jc w:val="center"/>
        <w:rPr>
          <w:rFonts w:ascii="Arial" w:hAnsi="Arial" w:cs="Arial"/>
          <w:kern w:val="1"/>
          <w:sz w:val="24"/>
          <w:szCs w:val="24"/>
          <w:lang w:eastAsia="pl-PL"/>
        </w:rPr>
      </w:pPr>
      <w:r w:rsidRPr="004E6F30">
        <w:rPr>
          <w:rFonts w:ascii="Times New Roman" w:hAnsi="Times New Roman" w:cs="Times New Roman"/>
          <w:kern w:val="1"/>
          <w:sz w:val="24"/>
          <w:szCs w:val="24"/>
          <w:lang w:eastAsia="pl-PL"/>
        </w:rPr>
        <w:t>§</w:t>
      </w:r>
      <w:r w:rsidRPr="004E6F30">
        <w:rPr>
          <w:rFonts w:ascii="Arial" w:hAnsi="Arial" w:cs="Arial"/>
          <w:kern w:val="1"/>
          <w:sz w:val="24"/>
          <w:szCs w:val="24"/>
          <w:lang w:eastAsia="pl-PL"/>
        </w:rPr>
        <w:t xml:space="preserve"> 15</w:t>
      </w:r>
    </w:p>
    <w:p w:rsidR="005F3FE6" w:rsidRPr="004E6F30" w:rsidRDefault="005F3FE6" w:rsidP="004E6F30">
      <w:pPr>
        <w:autoSpaceDE w:val="0"/>
        <w:autoSpaceDN w:val="0"/>
        <w:adjustRightInd w:val="0"/>
        <w:spacing w:before="120" w:after="0" w:line="240" w:lineRule="auto"/>
        <w:rPr>
          <w:rFonts w:ascii="Arial" w:hAnsi="Arial" w:cs="Arial"/>
          <w:i/>
          <w:iCs/>
          <w:color w:val="000000"/>
          <w:kern w:val="1"/>
          <w:lang w:eastAsia="pl-PL"/>
        </w:rPr>
      </w:pPr>
      <w:r w:rsidRPr="004E6F30">
        <w:rPr>
          <w:rFonts w:ascii="Arial" w:hAnsi="Arial" w:cs="Arial"/>
          <w:color w:val="000000"/>
          <w:kern w:val="1"/>
          <w:lang w:eastAsia="pl-PL"/>
        </w:rPr>
        <w:t>W sprawach nie uregulowanych w niniejszej Umowie stosuje się przepisy Kodeksu Cywilnego i ustawy z dnia 29 stycznia 2004 roku Prawo Zamówień Publicznych (tekst jednolity Dz. U. z 8 czerwca 2010 r. Nr 113, poz. 759</w:t>
      </w:r>
      <w:r w:rsidRPr="004E6F30">
        <w:rPr>
          <w:rFonts w:ascii="Arial" w:hAnsi="Arial" w:cs="Arial"/>
          <w:color w:val="0000FF"/>
          <w:kern w:val="1"/>
          <w:lang w:eastAsia="pl-PL"/>
        </w:rPr>
        <w:t xml:space="preserve"> </w:t>
      </w:r>
      <w:r w:rsidRPr="004E6F30">
        <w:rPr>
          <w:rFonts w:ascii="Arial" w:hAnsi="Arial" w:cs="Arial"/>
          <w:kern w:val="1"/>
          <w:lang w:eastAsia="pl-PL"/>
        </w:rPr>
        <w:t>z późniejszymi zmianami</w:t>
      </w:r>
      <w:r w:rsidRPr="004E6F30">
        <w:rPr>
          <w:rFonts w:ascii="Arial" w:hAnsi="Arial" w:cs="Arial"/>
          <w:i/>
          <w:iCs/>
          <w:color w:val="000000"/>
          <w:kern w:val="1"/>
          <w:lang w:eastAsia="pl-PL"/>
        </w:rPr>
        <w:t>).</w:t>
      </w:r>
    </w:p>
    <w:p w:rsidR="005F3FE6" w:rsidRPr="004E6F30" w:rsidRDefault="005F3FE6" w:rsidP="004E6F30">
      <w:pPr>
        <w:spacing w:before="120" w:after="120" w:line="240" w:lineRule="auto"/>
        <w:jc w:val="center"/>
        <w:rPr>
          <w:rFonts w:ascii="Arial" w:hAnsi="Arial" w:cs="Arial"/>
          <w:kern w:val="1"/>
          <w:sz w:val="24"/>
          <w:szCs w:val="24"/>
          <w:lang w:eastAsia="pl-PL"/>
        </w:rPr>
      </w:pPr>
      <w:r w:rsidRPr="004E6F30">
        <w:rPr>
          <w:rFonts w:ascii="Times New Roman" w:hAnsi="Times New Roman" w:cs="Times New Roman"/>
          <w:kern w:val="1"/>
          <w:sz w:val="24"/>
          <w:szCs w:val="24"/>
          <w:lang w:eastAsia="pl-PL"/>
        </w:rPr>
        <w:t>§</w:t>
      </w:r>
      <w:r w:rsidRPr="004E6F30">
        <w:rPr>
          <w:rFonts w:ascii="Arial" w:hAnsi="Arial" w:cs="Arial"/>
          <w:kern w:val="1"/>
          <w:sz w:val="24"/>
          <w:szCs w:val="24"/>
          <w:lang w:eastAsia="pl-PL"/>
        </w:rPr>
        <w:t xml:space="preserve"> 16</w:t>
      </w:r>
    </w:p>
    <w:p w:rsidR="005F3FE6" w:rsidRPr="004E6F30" w:rsidRDefault="005F3FE6" w:rsidP="00806ACD">
      <w:pPr>
        <w:numPr>
          <w:ilvl w:val="0"/>
          <w:numId w:val="25"/>
        </w:numPr>
        <w:spacing w:before="120" w:after="120" w:line="240" w:lineRule="auto"/>
        <w:jc w:val="both"/>
        <w:rPr>
          <w:rFonts w:ascii="Arial" w:hAnsi="Arial" w:cs="Arial"/>
          <w:kern w:val="1"/>
          <w:lang w:eastAsia="pl-PL"/>
        </w:rPr>
      </w:pPr>
      <w:r w:rsidRPr="004E6F30">
        <w:rPr>
          <w:rFonts w:ascii="Arial" w:hAnsi="Arial" w:cs="Arial"/>
          <w:kern w:val="1"/>
          <w:lang w:eastAsia="pl-PL"/>
        </w:rPr>
        <w:t>Wszystkie zmiany postanowień zawartej umowy wymagają zgody obu stron i zachowania formy pisemnej (aneks) pod rygorem nieważności.</w:t>
      </w:r>
    </w:p>
    <w:p w:rsidR="005F3FE6" w:rsidRPr="004E6F30" w:rsidRDefault="005F3FE6" w:rsidP="00806ACD">
      <w:pPr>
        <w:numPr>
          <w:ilvl w:val="0"/>
          <w:numId w:val="25"/>
        </w:numPr>
        <w:spacing w:before="120" w:after="120" w:line="240" w:lineRule="auto"/>
        <w:jc w:val="both"/>
        <w:rPr>
          <w:rFonts w:ascii="Arial" w:hAnsi="Arial" w:cs="Arial"/>
          <w:kern w:val="1"/>
          <w:lang w:eastAsia="pl-PL"/>
        </w:rPr>
      </w:pPr>
      <w:r w:rsidRPr="004E6F30">
        <w:rPr>
          <w:rFonts w:ascii="Arial" w:hAnsi="Arial" w:cs="Arial"/>
          <w:kern w:val="1"/>
          <w:lang w:eastAsia="pl-PL"/>
        </w:rPr>
        <w:t xml:space="preserve">Dopuszcza się możliwość zmiany terminu wykonania niniejszej umowy z powodu: </w:t>
      </w:r>
    </w:p>
    <w:p w:rsidR="005F3FE6" w:rsidRPr="004E6F30" w:rsidRDefault="005F3FE6" w:rsidP="00806ACD">
      <w:pPr>
        <w:numPr>
          <w:ilvl w:val="0"/>
          <w:numId w:val="27"/>
        </w:numPr>
        <w:tabs>
          <w:tab w:val="num" w:pos="720"/>
        </w:tabs>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opóźnienia w przekazaniu przez Zamawiającego placu budowy,</w:t>
      </w:r>
    </w:p>
    <w:p w:rsidR="005F3FE6" w:rsidRPr="004E6F30" w:rsidRDefault="005F3FE6" w:rsidP="00806ACD">
      <w:pPr>
        <w:numPr>
          <w:ilvl w:val="0"/>
          <w:numId w:val="27"/>
        </w:numPr>
        <w:tabs>
          <w:tab w:val="num" w:pos="720"/>
        </w:tabs>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wstrzymania robót przez Zamawiającego,</w:t>
      </w:r>
    </w:p>
    <w:p w:rsidR="005F3FE6" w:rsidRPr="004E6F30" w:rsidRDefault="005F3FE6" w:rsidP="00806ACD">
      <w:pPr>
        <w:numPr>
          <w:ilvl w:val="0"/>
          <w:numId w:val="27"/>
        </w:numPr>
        <w:tabs>
          <w:tab w:val="num" w:pos="720"/>
        </w:tabs>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wprowadzenia zmian w dokumentacji technicznej przedmiotu zamówienia w terminie uniemożliwiającym dotrzymanie terminu umownego wykonania robót,</w:t>
      </w:r>
    </w:p>
    <w:p w:rsidR="005F3FE6" w:rsidRPr="00530CC5" w:rsidRDefault="005F3FE6" w:rsidP="00806ACD">
      <w:pPr>
        <w:numPr>
          <w:ilvl w:val="0"/>
          <w:numId w:val="27"/>
        </w:numPr>
        <w:tabs>
          <w:tab w:val="num" w:pos="720"/>
        </w:tabs>
        <w:suppressAutoHyphens/>
        <w:spacing w:before="120" w:after="120" w:line="240" w:lineRule="auto"/>
        <w:jc w:val="both"/>
        <w:rPr>
          <w:rFonts w:ascii="Arial" w:hAnsi="Arial" w:cs="Arial"/>
          <w:color w:val="000000" w:themeColor="text1"/>
          <w:kern w:val="1"/>
          <w:lang w:eastAsia="ar-SA"/>
        </w:rPr>
      </w:pPr>
      <w:r w:rsidRPr="00530CC5">
        <w:rPr>
          <w:rFonts w:ascii="Arial" w:hAnsi="Arial" w:cs="Arial"/>
          <w:kern w:val="1"/>
          <w:lang w:eastAsia="ar-SA"/>
        </w:rPr>
        <w:t xml:space="preserve">przerw w realizacji robót, spowodowanych warunkami atmosferycznymi negatywnie wpływającymi na jakość lub trwałość wykonania przedmiotu </w:t>
      </w:r>
      <w:r w:rsidRPr="00530CC5">
        <w:rPr>
          <w:rFonts w:ascii="Arial" w:hAnsi="Arial" w:cs="Arial"/>
          <w:kern w:val="1"/>
          <w:lang w:eastAsia="ar-SA"/>
        </w:rPr>
        <w:lastRenderedPageBreak/>
        <w:t xml:space="preserve">umowy, a w szczególności zalanie terenu wodą przerw w realizacji robót w </w:t>
      </w:r>
      <w:r w:rsidRPr="00530CC5">
        <w:rPr>
          <w:rFonts w:ascii="Arial" w:hAnsi="Arial" w:cs="Arial"/>
          <w:color w:val="000000" w:themeColor="text1"/>
          <w:kern w:val="1"/>
          <w:lang w:eastAsia="ar-SA"/>
        </w:rPr>
        <w:t>przypadku niewypałów, niewybuchów, oraz odkryć archeologicznych,</w:t>
      </w:r>
    </w:p>
    <w:p w:rsidR="005F3FE6" w:rsidRPr="00530CC5" w:rsidRDefault="005F3FE6" w:rsidP="00806ACD">
      <w:pPr>
        <w:numPr>
          <w:ilvl w:val="0"/>
          <w:numId w:val="27"/>
        </w:numPr>
        <w:tabs>
          <w:tab w:val="num" w:pos="720"/>
        </w:tabs>
        <w:suppressAutoHyphens/>
        <w:spacing w:before="120" w:after="120" w:line="240" w:lineRule="auto"/>
        <w:jc w:val="both"/>
        <w:rPr>
          <w:rFonts w:ascii="Arial" w:hAnsi="Arial" w:cs="Arial"/>
          <w:color w:val="000000" w:themeColor="text1"/>
          <w:kern w:val="1"/>
          <w:lang w:eastAsia="ar-SA"/>
        </w:rPr>
      </w:pPr>
      <w:r w:rsidRPr="00530CC5">
        <w:rPr>
          <w:rFonts w:ascii="Arial" w:hAnsi="Arial" w:cs="Arial"/>
          <w:color w:val="000000" w:themeColor="text1"/>
          <w:kern w:val="1"/>
          <w:lang w:eastAsia="ar-SA"/>
        </w:rPr>
        <w:t>zlecenia wykonywania zamówień dodatkowych,</w:t>
      </w:r>
    </w:p>
    <w:p w:rsidR="005F3FE6" w:rsidRPr="004E6F30" w:rsidRDefault="005F3FE6" w:rsidP="00806ACD">
      <w:pPr>
        <w:numPr>
          <w:ilvl w:val="0"/>
          <w:numId w:val="27"/>
        </w:numPr>
        <w:tabs>
          <w:tab w:val="num" w:pos="720"/>
        </w:tabs>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działania siły wyższej w rozumieniu Kodeksu Cywilnego.</w:t>
      </w:r>
    </w:p>
    <w:p w:rsidR="005F3FE6" w:rsidRPr="004E6F30" w:rsidRDefault="005F3FE6" w:rsidP="00806ACD">
      <w:pPr>
        <w:numPr>
          <w:ilvl w:val="0"/>
          <w:numId w:val="25"/>
        </w:numPr>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Termin zakończenia wykonania przedmiotu umowy zostanie przesunięty o okres trwania przeszkód  wymienionych w ust. 2 . W tym przypadku nie stosuje się kar umownych.</w:t>
      </w:r>
    </w:p>
    <w:p w:rsidR="005F3FE6" w:rsidRPr="004E6F30" w:rsidRDefault="005F3FE6" w:rsidP="004E6F30">
      <w:pPr>
        <w:spacing w:before="120" w:after="120" w:line="240" w:lineRule="auto"/>
        <w:jc w:val="center"/>
        <w:rPr>
          <w:rFonts w:ascii="Arial" w:hAnsi="Arial" w:cs="Arial"/>
          <w:kern w:val="1"/>
          <w:lang w:eastAsia="pl-PL"/>
        </w:rPr>
      </w:pPr>
      <w:r w:rsidRPr="004E6F30">
        <w:rPr>
          <w:rFonts w:ascii="Times New Roman" w:hAnsi="Times New Roman" w:cs="Times New Roman"/>
          <w:kern w:val="1"/>
          <w:lang w:eastAsia="pl-PL"/>
        </w:rPr>
        <w:t>§</w:t>
      </w:r>
      <w:r w:rsidRPr="004E6F30">
        <w:rPr>
          <w:rFonts w:ascii="Arial" w:hAnsi="Arial" w:cs="Arial"/>
          <w:kern w:val="1"/>
          <w:lang w:eastAsia="pl-PL"/>
        </w:rPr>
        <w:t xml:space="preserve"> 17</w:t>
      </w:r>
    </w:p>
    <w:p w:rsidR="005F3FE6" w:rsidRPr="004E6F30" w:rsidRDefault="005F3FE6" w:rsidP="004E6F30">
      <w:pPr>
        <w:suppressAutoHyphens/>
        <w:spacing w:before="120" w:after="120" w:line="240" w:lineRule="auto"/>
        <w:rPr>
          <w:rFonts w:ascii="Arial" w:hAnsi="Arial" w:cs="Arial"/>
          <w:kern w:val="1"/>
          <w:lang w:eastAsia="ar-SA"/>
        </w:rPr>
      </w:pPr>
      <w:r w:rsidRPr="004E6F30">
        <w:rPr>
          <w:rFonts w:ascii="Arial" w:hAnsi="Arial" w:cs="Arial"/>
          <w:kern w:val="1"/>
          <w:lang w:eastAsia="ar-SA"/>
        </w:rPr>
        <w:t xml:space="preserve">Właściwym dla rozpoznania sporów wynikłych na tle realizacji niniejszej umowy jest sąd właściwy dla siedziby Zamawiającego. </w:t>
      </w:r>
    </w:p>
    <w:p w:rsidR="005F3FE6" w:rsidRPr="004E6F30" w:rsidRDefault="005F3FE6" w:rsidP="004E6F30">
      <w:pPr>
        <w:suppressAutoHyphens/>
        <w:spacing w:before="120" w:after="120" w:line="240" w:lineRule="auto"/>
        <w:jc w:val="center"/>
        <w:rPr>
          <w:rFonts w:ascii="Arial" w:hAnsi="Arial" w:cs="Arial"/>
          <w:kern w:val="1"/>
          <w:sz w:val="24"/>
          <w:szCs w:val="24"/>
          <w:lang w:eastAsia="ar-SA"/>
        </w:rPr>
      </w:pPr>
      <w:r w:rsidRPr="004E6F30">
        <w:rPr>
          <w:rFonts w:ascii="Times New Roman" w:hAnsi="Times New Roman" w:cs="Times New Roman"/>
          <w:kern w:val="1"/>
          <w:sz w:val="24"/>
          <w:szCs w:val="24"/>
          <w:lang w:eastAsia="ar-SA"/>
        </w:rPr>
        <w:t>§</w:t>
      </w:r>
      <w:r w:rsidRPr="004E6F30">
        <w:rPr>
          <w:rFonts w:ascii="Arial" w:hAnsi="Arial" w:cs="Arial"/>
          <w:kern w:val="1"/>
          <w:sz w:val="24"/>
          <w:szCs w:val="24"/>
          <w:lang w:eastAsia="ar-SA"/>
        </w:rPr>
        <w:t xml:space="preserve"> 18</w:t>
      </w:r>
    </w:p>
    <w:p w:rsidR="005F3FE6" w:rsidRPr="004E6F30" w:rsidRDefault="005F3FE6" w:rsidP="004E6F30">
      <w:pPr>
        <w:suppressAutoHyphens/>
        <w:spacing w:before="120" w:after="120" w:line="240" w:lineRule="auto"/>
        <w:rPr>
          <w:rFonts w:ascii="Arial" w:hAnsi="Arial" w:cs="Arial"/>
          <w:kern w:val="1"/>
          <w:lang w:eastAsia="ar-SA"/>
        </w:rPr>
      </w:pPr>
      <w:r w:rsidRPr="004E6F30">
        <w:rPr>
          <w:rFonts w:ascii="Arial" w:hAnsi="Arial" w:cs="Arial"/>
          <w:kern w:val="1"/>
          <w:lang w:eastAsia="ar-SA"/>
        </w:rPr>
        <w:t>Wszelkie załączniki stanowią integralną część niniejszej Umowy:</w:t>
      </w:r>
    </w:p>
    <w:p w:rsidR="005F3FE6" w:rsidRPr="004E6F30" w:rsidRDefault="005F3FE6" w:rsidP="004E6F30">
      <w:pPr>
        <w:numPr>
          <w:ilvl w:val="0"/>
          <w:numId w:val="8"/>
        </w:numPr>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Oferta</w:t>
      </w:r>
    </w:p>
    <w:p w:rsidR="005F3FE6" w:rsidRPr="004E6F30" w:rsidRDefault="005F3FE6" w:rsidP="004E6F30">
      <w:pPr>
        <w:numPr>
          <w:ilvl w:val="0"/>
          <w:numId w:val="8"/>
        </w:numPr>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Kosztorys ofertowy</w:t>
      </w:r>
    </w:p>
    <w:p w:rsidR="005F3FE6" w:rsidRPr="004E6F30" w:rsidRDefault="005F3FE6" w:rsidP="004E6F30">
      <w:pPr>
        <w:numPr>
          <w:ilvl w:val="0"/>
          <w:numId w:val="8"/>
        </w:numPr>
        <w:suppressAutoHyphens/>
        <w:spacing w:before="120" w:after="120" w:line="240" w:lineRule="auto"/>
        <w:jc w:val="both"/>
        <w:rPr>
          <w:rFonts w:ascii="Arial" w:hAnsi="Arial" w:cs="Arial"/>
          <w:kern w:val="1"/>
          <w:lang w:eastAsia="ar-SA"/>
        </w:rPr>
      </w:pPr>
      <w:r w:rsidRPr="004E6F30">
        <w:rPr>
          <w:rFonts w:ascii="Arial" w:hAnsi="Arial" w:cs="Arial"/>
          <w:kern w:val="1"/>
          <w:lang w:eastAsia="ar-SA"/>
        </w:rPr>
        <w:t>Dokument gwarancyjny</w:t>
      </w:r>
    </w:p>
    <w:p w:rsidR="005F3FE6" w:rsidRPr="004E6F30" w:rsidRDefault="005F3FE6" w:rsidP="004E6F30">
      <w:pPr>
        <w:suppressAutoHyphens/>
        <w:spacing w:before="120" w:after="120" w:line="240" w:lineRule="auto"/>
        <w:jc w:val="center"/>
        <w:rPr>
          <w:rFonts w:ascii="Arial" w:hAnsi="Arial" w:cs="Arial"/>
          <w:kern w:val="1"/>
          <w:lang w:eastAsia="ar-SA"/>
        </w:rPr>
      </w:pPr>
      <w:r w:rsidRPr="004E6F30">
        <w:rPr>
          <w:rFonts w:ascii="Arial" w:hAnsi="Arial" w:cs="Arial"/>
          <w:kern w:val="1"/>
          <w:lang w:eastAsia="ar-SA"/>
        </w:rPr>
        <w:t>§ 19</w:t>
      </w:r>
    </w:p>
    <w:p w:rsidR="005F3FE6" w:rsidRPr="004E6F30" w:rsidRDefault="005F3FE6" w:rsidP="004E6F30">
      <w:pPr>
        <w:spacing w:before="280" w:after="0" w:line="240" w:lineRule="auto"/>
        <w:jc w:val="both"/>
        <w:rPr>
          <w:rFonts w:ascii="Arial" w:hAnsi="Arial" w:cs="Arial"/>
          <w:kern w:val="1"/>
          <w:lang w:eastAsia="pl-PL"/>
        </w:rPr>
      </w:pPr>
      <w:r w:rsidRPr="004E6F30">
        <w:rPr>
          <w:rFonts w:ascii="Arial" w:hAnsi="Arial" w:cs="Arial"/>
          <w:kern w:val="1"/>
          <w:lang w:eastAsia="pl-PL"/>
        </w:rPr>
        <w:t>Umowę sporządzono w trzech jednobrzmiących egzemplarzach: dwa egzemplarze. dla Zamawiającego oraz jeden egzemplarz. dla Wykonawcy.</w:t>
      </w:r>
    </w:p>
    <w:p w:rsidR="005F3FE6" w:rsidRPr="004E6F30" w:rsidRDefault="005F3FE6" w:rsidP="004E6F30">
      <w:pPr>
        <w:tabs>
          <w:tab w:val="left" w:pos="540"/>
          <w:tab w:val="left" w:pos="3600"/>
          <w:tab w:val="left" w:pos="5400"/>
          <w:tab w:val="left" w:pos="8460"/>
        </w:tabs>
        <w:spacing w:before="280" w:after="0" w:line="240" w:lineRule="auto"/>
        <w:rPr>
          <w:rFonts w:ascii="Times New Roman" w:hAnsi="Times New Roman" w:cs="Times New Roman"/>
          <w:kern w:val="1"/>
          <w:sz w:val="24"/>
          <w:szCs w:val="24"/>
          <w:lang w:eastAsia="pl-PL"/>
        </w:rPr>
      </w:pPr>
      <w:r w:rsidRPr="004E6F30">
        <w:rPr>
          <w:rFonts w:ascii="Arial" w:hAnsi="Arial" w:cs="Arial"/>
          <w:kern w:val="1"/>
          <w:lang w:eastAsia="pl-PL"/>
        </w:rPr>
        <w:tab/>
      </w:r>
      <w:r w:rsidRPr="004E6F30">
        <w:rPr>
          <w:rFonts w:ascii="Arial" w:hAnsi="Arial" w:cs="Arial"/>
          <w:kern w:val="1"/>
          <w:lang w:eastAsia="pl-PL"/>
        </w:rPr>
        <w:tab/>
      </w:r>
      <w:r w:rsidRPr="004E6F30">
        <w:rPr>
          <w:rFonts w:ascii="Arial" w:hAnsi="Arial" w:cs="Arial"/>
          <w:kern w:val="1"/>
          <w:lang w:eastAsia="pl-PL"/>
        </w:rPr>
        <w:tab/>
      </w:r>
      <w:r w:rsidRPr="004E6F30">
        <w:rPr>
          <w:rFonts w:ascii="Arial" w:hAnsi="Arial" w:cs="Arial"/>
          <w:kern w:val="1"/>
          <w:lang w:eastAsia="pl-PL"/>
        </w:rPr>
        <w:tab/>
        <w:t>Zamawiający</w:t>
      </w:r>
      <w:r w:rsidRPr="004E6F30">
        <w:rPr>
          <w:rFonts w:ascii="Arial" w:hAnsi="Arial" w:cs="Arial"/>
          <w:kern w:val="1"/>
          <w:lang w:eastAsia="pl-PL"/>
        </w:rPr>
        <w:tab/>
        <w:t xml:space="preserve">                                                          Wykonawca</w:t>
      </w:r>
    </w:p>
    <w:p w:rsidR="005F3FE6" w:rsidRPr="004E6F30" w:rsidRDefault="005F3FE6" w:rsidP="004E6F30">
      <w:pPr>
        <w:spacing w:after="0" w:line="240" w:lineRule="auto"/>
        <w:rPr>
          <w:rFonts w:ascii="Times New Roman" w:hAnsi="Times New Roman" w:cs="Times New Roman"/>
          <w:sz w:val="24"/>
          <w:szCs w:val="24"/>
          <w:lang w:eastAsia="pl-PL"/>
        </w:rPr>
      </w:pPr>
    </w:p>
    <w:p w:rsidR="005F3FE6" w:rsidRPr="004E6F30" w:rsidRDefault="005F3FE6" w:rsidP="004E6F30">
      <w:pPr>
        <w:spacing w:after="0" w:line="240" w:lineRule="auto"/>
        <w:rPr>
          <w:rFonts w:ascii="Times New Roman" w:hAnsi="Times New Roman" w:cs="Times New Roman"/>
          <w:sz w:val="24"/>
          <w:szCs w:val="24"/>
          <w:lang w:eastAsia="pl-PL"/>
        </w:rPr>
      </w:pPr>
    </w:p>
    <w:p w:rsidR="005F3FE6" w:rsidRPr="004E6F30" w:rsidRDefault="005F3FE6" w:rsidP="004E6F30">
      <w:pPr>
        <w:spacing w:after="0" w:line="240" w:lineRule="auto"/>
        <w:rPr>
          <w:rFonts w:ascii="Times New Roman" w:hAnsi="Times New Roman" w:cs="Times New Roman"/>
          <w:sz w:val="24"/>
          <w:szCs w:val="24"/>
          <w:lang w:eastAsia="pl-PL"/>
        </w:rPr>
      </w:pPr>
    </w:p>
    <w:p w:rsidR="005F3FE6" w:rsidRPr="004E6F30" w:rsidRDefault="005F3FE6" w:rsidP="004E6F30">
      <w:pPr>
        <w:autoSpaceDE w:val="0"/>
        <w:autoSpaceDN w:val="0"/>
        <w:adjustRightInd w:val="0"/>
        <w:spacing w:after="0" w:line="240" w:lineRule="auto"/>
        <w:jc w:val="center"/>
        <w:rPr>
          <w:rFonts w:ascii="Times New Roman" w:hAnsi="Times New Roman" w:cs="Times New Roman"/>
          <w:sz w:val="24"/>
          <w:szCs w:val="24"/>
          <w:lang w:eastAsia="pl-PL"/>
        </w:rPr>
      </w:pPr>
    </w:p>
    <w:p w:rsidR="005F3FE6" w:rsidRPr="004E6F30" w:rsidRDefault="005F3FE6" w:rsidP="004E6F30">
      <w:pPr>
        <w:autoSpaceDE w:val="0"/>
        <w:autoSpaceDN w:val="0"/>
        <w:adjustRightInd w:val="0"/>
        <w:spacing w:after="0" w:line="240" w:lineRule="auto"/>
        <w:jc w:val="center"/>
        <w:rPr>
          <w:rFonts w:ascii="Times New Roman" w:hAnsi="Times New Roman" w:cs="Times New Roman"/>
          <w:sz w:val="24"/>
          <w:szCs w:val="24"/>
          <w:lang w:eastAsia="pl-PL"/>
        </w:rPr>
      </w:pPr>
    </w:p>
    <w:p w:rsidR="005F3FE6" w:rsidRPr="004E6F30" w:rsidRDefault="005F3FE6" w:rsidP="004E6F30">
      <w:pPr>
        <w:autoSpaceDE w:val="0"/>
        <w:autoSpaceDN w:val="0"/>
        <w:adjustRightInd w:val="0"/>
        <w:spacing w:after="0" w:line="240" w:lineRule="auto"/>
        <w:jc w:val="center"/>
        <w:rPr>
          <w:rFonts w:ascii="Times New Roman" w:hAnsi="Times New Roman" w:cs="Times New Roman"/>
          <w:sz w:val="24"/>
          <w:szCs w:val="24"/>
          <w:lang w:eastAsia="pl-PL"/>
        </w:rPr>
      </w:pPr>
    </w:p>
    <w:p w:rsidR="005F3FE6" w:rsidRPr="004E6F30" w:rsidRDefault="005F3FE6" w:rsidP="004E6F30">
      <w:pPr>
        <w:autoSpaceDE w:val="0"/>
        <w:autoSpaceDN w:val="0"/>
        <w:adjustRightInd w:val="0"/>
        <w:spacing w:after="0" w:line="240" w:lineRule="auto"/>
        <w:jc w:val="center"/>
        <w:rPr>
          <w:rFonts w:ascii="Times New Roman" w:hAnsi="Times New Roman" w:cs="Times New Roman"/>
          <w:sz w:val="24"/>
          <w:szCs w:val="24"/>
          <w:lang w:eastAsia="pl-PL"/>
        </w:rPr>
      </w:pPr>
    </w:p>
    <w:p w:rsidR="005F3FE6" w:rsidRPr="004E6F30" w:rsidRDefault="005F3FE6" w:rsidP="004E6F30">
      <w:pPr>
        <w:autoSpaceDE w:val="0"/>
        <w:autoSpaceDN w:val="0"/>
        <w:adjustRightInd w:val="0"/>
        <w:spacing w:after="0" w:line="240" w:lineRule="auto"/>
        <w:jc w:val="center"/>
        <w:rPr>
          <w:rFonts w:ascii="Times New Roman" w:hAnsi="Times New Roman" w:cs="Times New Roman"/>
          <w:sz w:val="24"/>
          <w:szCs w:val="24"/>
          <w:lang w:eastAsia="pl-PL"/>
        </w:rPr>
      </w:pPr>
    </w:p>
    <w:p w:rsidR="005F3FE6" w:rsidRPr="004E6F30" w:rsidRDefault="005F3FE6" w:rsidP="000F7577">
      <w:pPr>
        <w:autoSpaceDE w:val="0"/>
        <w:autoSpaceDN w:val="0"/>
        <w:adjustRightInd w:val="0"/>
        <w:spacing w:after="0" w:line="240" w:lineRule="auto"/>
        <w:rPr>
          <w:rFonts w:ascii="Times New Roman" w:hAnsi="Times New Roman" w:cs="Times New Roman"/>
          <w:sz w:val="24"/>
          <w:szCs w:val="24"/>
          <w:lang w:eastAsia="pl-PL"/>
        </w:rPr>
      </w:pPr>
    </w:p>
    <w:p w:rsidR="005F3FE6" w:rsidRPr="004E6F30" w:rsidRDefault="005F3FE6" w:rsidP="004E6F30">
      <w:pPr>
        <w:autoSpaceDE w:val="0"/>
        <w:autoSpaceDN w:val="0"/>
        <w:adjustRightInd w:val="0"/>
        <w:spacing w:after="0" w:line="240" w:lineRule="auto"/>
        <w:rPr>
          <w:rFonts w:ascii="Times New Roman" w:hAnsi="Times New Roman" w:cs="Times New Roman"/>
          <w:sz w:val="24"/>
          <w:szCs w:val="24"/>
          <w:lang w:eastAsia="pl-PL"/>
        </w:rPr>
      </w:pPr>
    </w:p>
    <w:p w:rsidR="005F3FE6" w:rsidRPr="004E6F30" w:rsidRDefault="005F3FE6" w:rsidP="004E6F30">
      <w:pPr>
        <w:autoSpaceDE w:val="0"/>
        <w:autoSpaceDN w:val="0"/>
        <w:adjustRightInd w:val="0"/>
        <w:spacing w:after="0" w:line="240" w:lineRule="auto"/>
        <w:jc w:val="center"/>
        <w:rPr>
          <w:rFonts w:ascii="Times New Roman" w:hAnsi="Times New Roman" w:cs="Times New Roman"/>
          <w:sz w:val="24"/>
          <w:szCs w:val="24"/>
          <w:lang w:eastAsia="pl-PL"/>
        </w:rPr>
      </w:pPr>
    </w:p>
    <w:p w:rsidR="005F3FE6" w:rsidRPr="004E6F30" w:rsidRDefault="005F3FE6" w:rsidP="004E6F30">
      <w:pPr>
        <w:spacing w:after="0" w:line="240" w:lineRule="auto"/>
        <w:jc w:val="both"/>
        <w:rPr>
          <w:rFonts w:ascii="Arial" w:hAnsi="Arial" w:cs="Arial"/>
          <w:color w:val="000000"/>
          <w:lang w:eastAsia="pl-PL"/>
        </w:rPr>
      </w:pPr>
    </w:p>
    <w:p w:rsidR="005F3FE6" w:rsidRDefault="005F3FE6" w:rsidP="004E6F30">
      <w:pPr>
        <w:spacing w:after="0" w:line="240" w:lineRule="auto"/>
        <w:jc w:val="both"/>
        <w:rPr>
          <w:rFonts w:ascii="Arial" w:hAnsi="Arial" w:cs="Arial"/>
          <w:lang w:eastAsia="pl-PL"/>
        </w:rPr>
      </w:pPr>
    </w:p>
    <w:p w:rsidR="00DC740F" w:rsidRDefault="00DC740F" w:rsidP="004E6F30">
      <w:pPr>
        <w:spacing w:after="0" w:line="240" w:lineRule="auto"/>
        <w:jc w:val="both"/>
        <w:rPr>
          <w:rFonts w:ascii="Arial" w:hAnsi="Arial" w:cs="Arial"/>
          <w:lang w:eastAsia="pl-PL"/>
        </w:rPr>
      </w:pPr>
    </w:p>
    <w:p w:rsidR="00DC740F" w:rsidRDefault="00DC740F" w:rsidP="004E6F30">
      <w:pPr>
        <w:spacing w:after="0" w:line="240" w:lineRule="auto"/>
        <w:jc w:val="both"/>
        <w:rPr>
          <w:rFonts w:ascii="Arial" w:hAnsi="Arial" w:cs="Arial"/>
          <w:lang w:eastAsia="pl-PL"/>
        </w:rPr>
      </w:pPr>
    </w:p>
    <w:p w:rsidR="00DC740F" w:rsidRDefault="00DC740F" w:rsidP="004E6F30">
      <w:pPr>
        <w:spacing w:after="0" w:line="240" w:lineRule="auto"/>
        <w:jc w:val="both"/>
        <w:rPr>
          <w:rFonts w:ascii="Arial" w:hAnsi="Arial" w:cs="Arial"/>
          <w:lang w:eastAsia="pl-PL"/>
        </w:rPr>
      </w:pPr>
    </w:p>
    <w:p w:rsidR="00DC740F" w:rsidRDefault="00DC740F" w:rsidP="004E6F30">
      <w:pPr>
        <w:spacing w:after="0" w:line="240" w:lineRule="auto"/>
        <w:jc w:val="both"/>
        <w:rPr>
          <w:rFonts w:ascii="Arial" w:hAnsi="Arial" w:cs="Arial"/>
          <w:lang w:eastAsia="pl-PL"/>
        </w:rPr>
      </w:pPr>
    </w:p>
    <w:p w:rsidR="00DC740F" w:rsidRDefault="00DC740F" w:rsidP="004E6F30">
      <w:pPr>
        <w:spacing w:after="0" w:line="240" w:lineRule="auto"/>
        <w:jc w:val="both"/>
        <w:rPr>
          <w:rFonts w:ascii="Arial" w:hAnsi="Arial" w:cs="Arial"/>
          <w:lang w:eastAsia="pl-PL"/>
        </w:rPr>
      </w:pPr>
    </w:p>
    <w:p w:rsidR="00DC740F" w:rsidRDefault="00DC740F" w:rsidP="004E6F30">
      <w:pPr>
        <w:spacing w:after="0" w:line="240" w:lineRule="auto"/>
        <w:jc w:val="both"/>
        <w:rPr>
          <w:rFonts w:ascii="Arial" w:hAnsi="Arial" w:cs="Arial"/>
          <w:lang w:eastAsia="pl-PL"/>
        </w:rPr>
      </w:pPr>
    </w:p>
    <w:p w:rsidR="00530CC5" w:rsidRDefault="00530CC5" w:rsidP="004E6F30">
      <w:pPr>
        <w:spacing w:after="0" w:line="240" w:lineRule="auto"/>
        <w:jc w:val="both"/>
        <w:rPr>
          <w:rFonts w:ascii="Arial" w:hAnsi="Arial" w:cs="Arial"/>
          <w:lang w:eastAsia="pl-PL"/>
        </w:rPr>
      </w:pPr>
    </w:p>
    <w:p w:rsidR="00530CC5" w:rsidRDefault="00530CC5" w:rsidP="004E6F30">
      <w:pPr>
        <w:spacing w:after="0" w:line="240" w:lineRule="auto"/>
        <w:jc w:val="both"/>
        <w:rPr>
          <w:rFonts w:ascii="Arial" w:hAnsi="Arial" w:cs="Arial"/>
          <w:lang w:eastAsia="pl-PL"/>
        </w:rPr>
      </w:pPr>
    </w:p>
    <w:p w:rsidR="00530CC5" w:rsidRDefault="00530CC5" w:rsidP="004E6F30">
      <w:pPr>
        <w:spacing w:after="0" w:line="240" w:lineRule="auto"/>
        <w:jc w:val="both"/>
        <w:rPr>
          <w:rFonts w:ascii="Arial" w:hAnsi="Arial" w:cs="Arial"/>
          <w:lang w:eastAsia="pl-PL"/>
        </w:rPr>
      </w:pPr>
    </w:p>
    <w:p w:rsidR="00530CC5" w:rsidRDefault="00530CC5" w:rsidP="004E6F30">
      <w:pPr>
        <w:spacing w:after="0" w:line="240" w:lineRule="auto"/>
        <w:jc w:val="both"/>
        <w:rPr>
          <w:rFonts w:ascii="Arial" w:hAnsi="Arial" w:cs="Arial"/>
          <w:lang w:eastAsia="pl-PL"/>
        </w:rPr>
      </w:pPr>
    </w:p>
    <w:p w:rsidR="00530CC5" w:rsidRDefault="00530CC5" w:rsidP="004E6F30">
      <w:pPr>
        <w:spacing w:after="0" w:line="240" w:lineRule="auto"/>
        <w:jc w:val="both"/>
        <w:rPr>
          <w:rFonts w:ascii="Arial" w:hAnsi="Arial" w:cs="Arial"/>
          <w:lang w:eastAsia="pl-PL"/>
        </w:rPr>
      </w:pPr>
    </w:p>
    <w:p w:rsidR="00530CC5" w:rsidRPr="004E6F30" w:rsidRDefault="00530CC5" w:rsidP="004E6F30">
      <w:pPr>
        <w:spacing w:after="0" w:line="240" w:lineRule="auto"/>
        <w:jc w:val="both"/>
        <w:rPr>
          <w:rFonts w:ascii="Arial" w:hAnsi="Arial" w:cs="Arial"/>
          <w:lang w:eastAsia="pl-PL"/>
        </w:rPr>
      </w:pPr>
    </w:p>
    <w:p w:rsidR="005F3FE6" w:rsidRPr="004E6F30" w:rsidRDefault="005F3FE6" w:rsidP="004E6F30">
      <w:pPr>
        <w:suppressAutoHyphens/>
        <w:spacing w:after="0" w:line="240" w:lineRule="auto"/>
        <w:ind w:right="72"/>
        <w:rPr>
          <w:rFonts w:ascii="Arial" w:hAnsi="Arial" w:cs="Arial"/>
          <w:i/>
          <w:iCs/>
          <w:lang w:eastAsia="ar-SA"/>
        </w:rPr>
      </w:pP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lastRenderedPageBreak/>
        <w:t>…………………………</w:t>
      </w:r>
    </w:p>
    <w:p w:rsidR="005F3FE6" w:rsidRPr="004E6F30" w:rsidRDefault="005F3FE6" w:rsidP="004E6F30">
      <w:pPr>
        <w:spacing w:after="0" w:line="240" w:lineRule="auto"/>
        <w:rPr>
          <w:rFonts w:ascii="Arial" w:hAnsi="Arial" w:cs="Arial"/>
          <w:i/>
          <w:iCs/>
          <w:lang w:eastAsia="pl-PL"/>
        </w:rPr>
      </w:pPr>
      <w:r w:rsidRPr="004E6F30">
        <w:rPr>
          <w:rFonts w:ascii="Arial" w:hAnsi="Arial" w:cs="Arial"/>
          <w:i/>
          <w:iCs/>
          <w:lang w:eastAsia="pl-PL"/>
        </w:rPr>
        <w:t xml:space="preserve">           (pieczęć firmy)</w:t>
      </w:r>
    </w:p>
    <w:p w:rsidR="005F3FE6" w:rsidRPr="004E6F30" w:rsidRDefault="005F3FE6" w:rsidP="004E6F30">
      <w:pPr>
        <w:spacing w:after="0" w:line="240" w:lineRule="auto"/>
        <w:rPr>
          <w:rFonts w:ascii="Arial" w:hAnsi="Arial" w:cs="Arial"/>
          <w:b/>
          <w:bCs/>
          <w:lang w:eastAsia="pl-PL"/>
        </w:rPr>
      </w:pPr>
    </w:p>
    <w:p w:rsidR="005F3FE6" w:rsidRPr="004E6F30" w:rsidRDefault="005F3FE6" w:rsidP="004E6F30">
      <w:pPr>
        <w:spacing w:after="0" w:line="240" w:lineRule="auto"/>
        <w:jc w:val="center"/>
        <w:rPr>
          <w:rFonts w:ascii="Arial" w:hAnsi="Arial" w:cs="Arial"/>
          <w:b/>
          <w:bCs/>
          <w:lang w:eastAsia="pl-PL"/>
        </w:rPr>
      </w:pPr>
    </w:p>
    <w:p w:rsidR="005F3FE6" w:rsidRPr="004E6F30" w:rsidRDefault="005F3FE6" w:rsidP="004E6F30">
      <w:pPr>
        <w:spacing w:after="0" w:line="240" w:lineRule="auto"/>
        <w:jc w:val="both"/>
        <w:rPr>
          <w:rFonts w:ascii="Arial" w:hAnsi="Arial" w:cs="Arial"/>
          <w:i/>
          <w:iCs/>
          <w:lang w:eastAsia="pl-PL"/>
        </w:rPr>
      </w:pPr>
      <w:r w:rsidRPr="004E6F30">
        <w:rPr>
          <w:rFonts w:ascii="Arial" w:hAnsi="Arial" w:cs="Arial"/>
          <w:i/>
          <w:iCs/>
          <w:lang w:eastAsia="pl-PL"/>
        </w:rPr>
        <w:t>Dokument należy złożyć przy</w:t>
      </w:r>
      <w:r w:rsidRPr="004E6F30">
        <w:rPr>
          <w:rFonts w:ascii="Arial" w:hAnsi="Arial" w:cs="Arial"/>
          <w:lang w:eastAsia="pl-PL"/>
        </w:rPr>
        <w:t xml:space="preserve"> </w:t>
      </w:r>
      <w:r w:rsidRPr="004E6F30">
        <w:rPr>
          <w:rFonts w:ascii="Arial" w:hAnsi="Arial" w:cs="Arial"/>
          <w:i/>
          <w:iCs/>
          <w:lang w:eastAsia="pl-PL"/>
        </w:rPr>
        <w:t>protokole ostatecznego odbioru robót.</w:t>
      </w:r>
    </w:p>
    <w:p w:rsidR="005F3FE6" w:rsidRPr="004E6F30" w:rsidRDefault="005F3FE6" w:rsidP="004E6F30">
      <w:pPr>
        <w:spacing w:after="0" w:line="240" w:lineRule="auto"/>
        <w:jc w:val="center"/>
        <w:rPr>
          <w:rFonts w:ascii="Arial" w:hAnsi="Arial" w:cs="Arial"/>
          <w:i/>
          <w:iCs/>
          <w:lang w:eastAsia="pl-PL"/>
        </w:rPr>
      </w:pPr>
    </w:p>
    <w:p w:rsidR="005F3FE6" w:rsidRPr="004E6F30" w:rsidRDefault="005F3FE6" w:rsidP="004E6F30">
      <w:pPr>
        <w:spacing w:after="0" w:line="240" w:lineRule="auto"/>
        <w:jc w:val="center"/>
        <w:rPr>
          <w:rFonts w:ascii="Arial" w:hAnsi="Arial" w:cs="Arial"/>
          <w:b/>
          <w:bCs/>
          <w:lang w:eastAsia="pl-PL"/>
        </w:rPr>
      </w:pPr>
    </w:p>
    <w:p w:rsidR="005F3FE6" w:rsidRPr="004E6F30" w:rsidRDefault="005F3FE6" w:rsidP="004E6F30">
      <w:pPr>
        <w:spacing w:after="0" w:line="240" w:lineRule="auto"/>
        <w:jc w:val="center"/>
        <w:rPr>
          <w:rFonts w:ascii="Arial" w:hAnsi="Arial" w:cs="Arial"/>
          <w:b/>
          <w:bCs/>
          <w:lang w:eastAsia="pl-PL"/>
        </w:rPr>
      </w:pPr>
      <w:r w:rsidRPr="004E6F30">
        <w:rPr>
          <w:rFonts w:ascii="Arial" w:hAnsi="Arial" w:cs="Arial"/>
          <w:b/>
          <w:bCs/>
          <w:lang w:eastAsia="pl-PL"/>
        </w:rPr>
        <w:t>Dokument Gwarancyjny</w:t>
      </w:r>
    </w:p>
    <w:p w:rsidR="005F3FE6" w:rsidRPr="004E6F30" w:rsidRDefault="005F3FE6" w:rsidP="004E6F30">
      <w:pPr>
        <w:spacing w:after="0" w:line="240" w:lineRule="auto"/>
        <w:jc w:val="center"/>
        <w:rPr>
          <w:rFonts w:ascii="Arial" w:hAnsi="Arial" w:cs="Arial"/>
          <w:b/>
          <w:bCs/>
          <w:lang w:eastAsia="pl-PL"/>
        </w:rPr>
      </w:pPr>
    </w:p>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załącznik do umowy nr……….. z dnia …………………..</w:t>
      </w:r>
    </w:p>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zwanej dalej umową</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Dotyczący zadania pt.: ……………………………………………………………………...</w:t>
      </w:r>
      <w:r w:rsidRPr="004E6F30">
        <w:rPr>
          <w:rFonts w:ascii="Arial" w:hAnsi="Arial" w:cs="Arial"/>
          <w:i/>
          <w:iCs/>
          <w:color w:val="000000"/>
          <w:lang w:eastAsia="pl-PL"/>
        </w:rPr>
        <w:t xml:space="preserve"> </w:t>
      </w:r>
      <w:r w:rsidRPr="004E6F30">
        <w:rPr>
          <w:rFonts w:ascii="Arial" w:hAnsi="Arial" w:cs="Arial"/>
          <w:lang w:eastAsia="pl-PL"/>
        </w:rPr>
        <w:t>…………………………………………………………………………………………………..</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Nazwa i adres Wykonawcy ………………………………………………………………….</w:t>
      </w:r>
    </w:p>
    <w:p w:rsidR="005F3FE6" w:rsidRPr="004E6F30" w:rsidRDefault="005F3FE6" w:rsidP="004E6F30">
      <w:pPr>
        <w:spacing w:after="0" w:line="240" w:lineRule="auto"/>
        <w:rPr>
          <w:rFonts w:ascii="Arial" w:hAnsi="Arial" w:cs="Arial"/>
          <w:lang w:eastAsia="pl-PL"/>
        </w:rPr>
      </w:pPr>
      <w:r w:rsidRPr="004E6F30">
        <w:rPr>
          <w:rFonts w:ascii="Arial" w:hAnsi="Arial" w:cs="Arial"/>
          <w:lang w:eastAsia="pl-PL"/>
        </w:rPr>
        <w:t>…………………………………………… zwany dalej Gwarantem</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Zamawiający zgłasza na piśmie za pośrednictwem poczty wady lub usterki na adres Gwaranta.  W przypadku zmiany adresu, Gwarant zobowiązuje się do powiadomienia o tym fakcje Zamawiającego na piśmie.</w:t>
      </w:r>
    </w:p>
    <w:p w:rsidR="005F3FE6" w:rsidRPr="004E6F30" w:rsidRDefault="005F3FE6" w:rsidP="004E6F30">
      <w:pPr>
        <w:spacing w:after="0" w:line="240" w:lineRule="auto"/>
        <w:rPr>
          <w:rFonts w:ascii="Arial" w:hAnsi="Arial" w:cs="Arial"/>
          <w:lang w:eastAsia="pl-PL"/>
        </w:rPr>
      </w:pP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Niniejszym Gwarant udziela gwarancji jakości:  </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1. Udzielam ……. miesięcznej gwarancji na wykonane roboty od daty odbioru końcowego robót, tj. ………….</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2. Szczegółowe warunki gwarancji:</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2.1. Ujawnione w tym okresie usterki lub wady będą usunięte przez udzielającego gwarancji na jego koszt i jego staraniem;</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2.2. Gwarant zobowiązuje się do usuwania w okresie obowiązywania gwarancji usterek lub wad ujawnionych w wykonanych robotach, w terminie 14 dni od daty zgłoszenia w formie pisemnej przez Zamawiającego, jeżeli będzie to możliwe technicznie lub  w innym terminie uzgodnionym przez strony;</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2.3. Gwarant jest odpowiedzialny za wszelkie szkody i straty, które spowodował  w czasie pracy nad usuwaniem usterek lub wykonania swoich zobowiązań zawartych w niniejszej gwarancji;</w:t>
      </w:r>
    </w:p>
    <w:p w:rsidR="005F3FE6" w:rsidRPr="004E6F30" w:rsidRDefault="005F3FE6" w:rsidP="004E6F30">
      <w:pPr>
        <w:spacing w:after="0" w:line="240" w:lineRule="auto"/>
        <w:jc w:val="both"/>
        <w:rPr>
          <w:rFonts w:ascii="Arial" w:hAnsi="Arial" w:cs="Arial"/>
          <w:lang w:eastAsia="pl-PL"/>
        </w:rPr>
      </w:pPr>
      <w:r w:rsidRPr="004E6F30">
        <w:rPr>
          <w:rFonts w:ascii="Arial" w:hAnsi="Arial" w:cs="Arial"/>
          <w:lang w:eastAsia="pl-PL"/>
        </w:rPr>
        <w:t xml:space="preserve">2.4. w razie stwierdzenia wad nie nadających się do usunięcia Zamawiającemu przysługują uprawnienia </w:t>
      </w:r>
      <w:r w:rsidRPr="004E6F30">
        <w:rPr>
          <w:rFonts w:ascii="Arial" w:hAnsi="Arial" w:cs="Arial"/>
          <w:color w:val="000000"/>
          <w:spacing w:val="4"/>
          <w:lang w:eastAsia="pl-PL"/>
        </w:rPr>
        <w:t xml:space="preserve">do roszczeń (odpowiednich co </w:t>
      </w:r>
      <w:r w:rsidRPr="004E6F30">
        <w:rPr>
          <w:rFonts w:ascii="Arial" w:hAnsi="Arial" w:cs="Arial"/>
          <w:color w:val="000000"/>
          <w:spacing w:val="1"/>
          <w:lang w:eastAsia="pl-PL"/>
        </w:rPr>
        <w:t>do utraconej wartości użytkowej lub technicznej obiektu</w:t>
      </w:r>
      <w:r w:rsidRPr="004E6F30">
        <w:rPr>
          <w:rFonts w:ascii="Arial" w:hAnsi="Arial" w:cs="Arial"/>
          <w:color w:val="000000"/>
          <w:spacing w:val="4"/>
          <w:lang w:eastAsia="pl-PL"/>
        </w:rPr>
        <w:t>) Zamawiającego wobec Gwaranta</w:t>
      </w:r>
      <w:r w:rsidRPr="004E6F30">
        <w:rPr>
          <w:rFonts w:ascii="Arial" w:hAnsi="Arial" w:cs="Arial"/>
          <w:lang w:eastAsia="pl-PL"/>
        </w:rPr>
        <w:t xml:space="preserve"> wynikające               z przepisów kodeksu cywilnego o rękojmi za wady fizyczne;</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2.5. Nie podlegają uprawnieniom z tytułu gwarancji wady powstałe na skutek:</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 xml:space="preserve">- siły wyższej, tj. stan klęski żywiołowej, kataklizmów, </w:t>
      </w: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 niewłaściwego użytkowania, braku bieżącej konserwacji i celowych niszczeń,</w:t>
      </w:r>
    </w:p>
    <w:p w:rsidR="005F3FE6" w:rsidRPr="004E6F30" w:rsidRDefault="005F3FE6" w:rsidP="004E6F30">
      <w:pPr>
        <w:suppressAutoHyphens/>
        <w:spacing w:after="0" w:line="240" w:lineRule="auto"/>
        <w:jc w:val="both"/>
        <w:rPr>
          <w:rFonts w:ascii="Arial" w:hAnsi="Arial" w:cs="Arial"/>
          <w:lang w:eastAsia="ar-SA"/>
        </w:rPr>
      </w:pPr>
    </w:p>
    <w:p w:rsidR="005F3FE6" w:rsidRPr="004E6F30" w:rsidRDefault="005F3FE6" w:rsidP="004E6F30">
      <w:pPr>
        <w:suppressAutoHyphens/>
        <w:spacing w:after="0" w:line="240" w:lineRule="auto"/>
        <w:jc w:val="both"/>
        <w:rPr>
          <w:rFonts w:ascii="Arial" w:hAnsi="Arial" w:cs="Arial"/>
          <w:lang w:eastAsia="ar-SA"/>
        </w:rPr>
      </w:pPr>
      <w:r w:rsidRPr="004E6F30">
        <w:rPr>
          <w:rFonts w:ascii="Arial" w:hAnsi="Arial" w:cs="Arial"/>
          <w:lang w:eastAsia="ar-SA"/>
        </w:rPr>
        <w:t>Dokument gwarancyjny sporządzono w 2 jednobrzmiących egzemplarzach,    po jednym dla każdej ze stron.</w:t>
      </w:r>
    </w:p>
    <w:p w:rsidR="005F3FE6" w:rsidRPr="004E6F30" w:rsidRDefault="005F3FE6" w:rsidP="004E6F30">
      <w:pPr>
        <w:suppressAutoHyphens/>
        <w:spacing w:after="0" w:line="240" w:lineRule="auto"/>
        <w:jc w:val="both"/>
        <w:rPr>
          <w:rFonts w:ascii="Arial" w:hAnsi="Arial" w:cs="Arial"/>
          <w:lang w:eastAsia="ar-SA"/>
        </w:rPr>
      </w:pPr>
    </w:p>
    <w:p w:rsidR="005F3FE6" w:rsidRPr="004E6F30" w:rsidRDefault="005F3FE6" w:rsidP="004E6F30">
      <w:pPr>
        <w:suppressAutoHyphens/>
        <w:spacing w:after="0" w:line="240" w:lineRule="auto"/>
        <w:jc w:val="both"/>
        <w:rPr>
          <w:rFonts w:ascii="Arial" w:hAnsi="Arial" w:cs="Arial"/>
          <w:lang w:eastAsia="ar-SA"/>
        </w:rPr>
      </w:pPr>
    </w:p>
    <w:p w:rsidR="005F3FE6" w:rsidRPr="004E6F30" w:rsidRDefault="005F3FE6" w:rsidP="004E6F30">
      <w:pPr>
        <w:spacing w:after="0" w:line="240" w:lineRule="auto"/>
        <w:jc w:val="center"/>
        <w:rPr>
          <w:rFonts w:ascii="Arial" w:hAnsi="Arial" w:cs="Arial"/>
          <w:lang w:eastAsia="pl-PL"/>
        </w:rPr>
      </w:pPr>
    </w:p>
    <w:p w:rsidR="005F3FE6" w:rsidRPr="004E6F30" w:rsidRDefault="005F3FE6" w:rsidP="004E6F30">
      <w:pPr>
        <w:spacing w:after="0" w:line="240" w:lineRule="auto"/>
        <w:jc w:val="center"/>
        <w:rPr>
          <w:rFonts w:ascii="Arial" w:hAnsi="Arial" w:cs="Arial"/>
          <w:lang w:eastAsia="pl-PL"/>
        </w:rPr>
      </w:pPr>
      <w:r w:rsidRPr="004E6F30">
        <w:rPr>
          <w:rFonts w:ascii="Arial" w:hAnsi="Arial" w:cs="Arial"/>
          <w:lang w:eastAsia="pl-PL"/>
        </w:rPr>
        <w:t xml:space="preserve">ZAMAWIAJĄCY                                                                               GWARANT                                                                                                  </w:t>
      </w:r>
    </w:p>
    <w:p w:rsidR="005F3FE6" w:rsidRPr="004E6F30" w:rsidRDefault="005F3FE6" w:rsidP="004E6F30">
      <w:pPr>
        <w:spacing w:after="0" w:line="240" w:lineRule="auto"/>
        <w:jc w:val="both"/>
        <w:rPr>
          <w:rFonts w:ascii="Arial" w:hAnsi="Arial" w:cs="Arial"/>
          <w:lang w:eastAsia="pl-PL"/>
        </w:rPr>
      </w:pPr>
    </w:p>
    <w:p w:rsidR="005F3FE6" w:rsidRPr="004E6F30" w:rsidRDefault="005F3FE6" w:rsidP="004E6F30">
      <w:pPr>
        <w:spacing w:after="0" w:line="240" w:lineRule="auto"/>
        <w:rPr>
          <w:rFonts w:ascii="Times New Roman" w:hAnsi="Times New Roman" w:cs="Times New Roman"/>
          <w:lang w:eastAsia="pl-PL"/>
        </w:rPr>
      </w:pPr>
    </w:p>
    <w:p w:rsidR="005F3FE6" w:rsidRPr="004E6F30" w:rsidRDefault="005F3FE6" w:rsidP="004E6F30">
      <w:pPr>
        <w:spacing w:after="0" w:line="240" w:lineRule="auto"/>
        <w:rPr>
          <w:rFonts w:ascii="Times New Roman" w:hAnsi="Times New Roman" w:cs="Times New Roman"/>
          <w:lang w:eastAsia="pl-PL"/>
        </w:rPr>
      </w:pPr>
    </w:p>
    <w:p w:rsidR="005F3FE6" w:rsidRPr="004E6F30" w:rsidRDefault="005F3FE6" w:rsidP="004E6F30">
      <w:pPr>
        <w:spacing w:after="0" w:line="240" w:lineRule="auto"/>
        <w:rPr>
          <w:rFonts w:ascii="Times New Roman" w:hAnsi="Times New Roman" w:cs="Times New Roman"/>
          <w:lang w:eastAsia="pl-PL"/>
        </w:rPr>
      </w:pPr>
    </w:p>
    <w:p w:rsidR="005F3FE6" w:rsidRPr="004E6F30" w:rsidRDefault="005F3FE6" w:rsidP="004E6F30">
      <w:pPr>
        <w:spacing w:after="0" w:line="240" w:lineRule="auto"/>
        <w:rPr>
          <w:rFonts w:ascii="Times New Roman" w:hAnsi="Times New Roman" w:cs="Times New Roman"/>
          <w:lang w:eastAsia="pl-PL"/>
        </w:rPr>
      </w:pPr>
    </w:p>
    <w:p w:rsidR="005F3FE6" w:rsidRPr="004E6F30" w:rsidRDefault="005F3FE6" w:rsidP="004E6F30">
      <w:pPr>
        <w:spacing w:after="0" w:line="240" w:lineRule="auto"/>
        <w:rPr>
          <w:rFonts w:ascii="Times New Roman" w:hAnsi="Times New Roman" w:cs="Times New Roman"/>
          <w:lang w:eastAsia="pl-PL"/>
        </w:rPr>
      </w:pPr>
    </w:p>
    <w:p w:rsidR="005F3FE6" w:rsidRDefault="005F3FE6" w:rsidP="004E6F30">
      <w:pPr>
        <w:spacing w:after="0" w:line="240" w:lineRule="auto"/>
        <w:rPr>
          <w:rFonts w:ascii="Times New Roman" w:hAnsi="Times New Roman" w:cs="Times New Roman"/>
          <w:lang w:eastAsia="pl-PL"/>
        </w:rPr>
      </w:pPr>
    </w:p>
    <w:p w:rsidR="00DC740F" w:rsidRDefault="00DC740F" w:rsidP="004E6F30">
      <w:pPr>
        <w:spacing w:after="0" w:line="240" w:lineRule="auto"/>
        <w:rPr>
          <w:rFonts w:ascii="Times New Roman" w:hAnsi="Times New Roman" w:cs="Times New Roman"/>
          <w:lang w:eastAsia="pl-PL"/>
        </w:rPr>
      </w:pPr>
    </w:p>
    <w:p w:rsidR="00DC740F" w:rsidRPr="004E6F30" w:rsidRDefault="00DC740F" w:rsidP="004E6F30">
      <w:pPr>
        <w:spacing w:after="0" w:line="240" w:lineRule="auto"/>
        <w:rPr>
          <w:rFonts w:ascii="Times New Roman" w:hAnsi="Times New Roman" w:cs="Times New Roman"/>
          <w:lang w:eastAsia="pl-PL"/>
        </w:rPr>
      </w:pPr>
    </w:p>
    <w:p w:rsidR="005F3FE6" w:rsidRPr="004E6F30" w:rsidRDefault="005F3FE6" w:rsidP="004E6F30">
      <w:pPr>
        <w:spacing w:after="0" w:line="240" w:lineRule="auto"/>
        <w:rPr>
          <w:rFonts w:ascii="Times New Roman" w:hAnsi="Times New Roman" w:cs="Times New Roman"/>
          <w:lang w:eastAsia="pl-PL"/>
        </w:rPr>
      </w:pPr>
    </w:p>
    <w:p w:rsidR="005F3FE6" w:rsidRPr="004E6F30" w:rsidRDefault="005F3FE6" w:rsidP="004E6F30">
      <w:pPr>
        <w:spacing w:after="0" w:line="240" w:lineRule="auto"/>
        <w:rPr>
          <w:rFonts w:ascii="Times New Roman" w:hAnsi="Times New Roman" w:cs="Times New Roman"/>
          <w:lang w:eastAsia="pl-PL"/>
        </w:rPr>
      </w:pPr>
    </w:p>
    <w:p w:rsidR="005F3FE6" w:rsidRPr="004E6F30" w:rsidRDefault="005F3FE6" w:rsidP="004E6F30">
      <w:pPr>
        <w:spacing w:after="0" w:line="240" w:lineRule="auto"/>
        <w:jc w:val="both"/>
        <w:rPr>
          <w:rFonts w:ascii="Arial" w:hAnsi="Arial" w:cs="Arial"/>
          <w:i/>
          <w:iCs/>
          <w:sz w:val="24"/>
          <w:szCs w:val="24"/>
          <w:lang w:eastAsia="pl-PL"/>
        </w:rPr>
      </w:pPr>
      <w:r w:rsidRPr="004E6F30">
        <w:rPr>
          <w:rFonts w:ascii="Arial" w:hAnsi="Arial" w:cs="Arial"/>
          <w:sz w:val="24"/>
          <w:szCs w:val="24"/>
          <w:lang w:eastAsia="pl-PL"/>
        </w:rPr>
        <w:t xml:space="preserve">                                                                                                               </w:t>
      </w:r>
      <w:r w:rsidRPr="004E6F30">
        <w:rPr>
          <w:rFonts w:ascii="Arial" w:hAnsi="Arial" w:cs="Arial"/>
          <w:i/>
          <w:iCs/>
          <w:sz w:val="24"/>
          <w:szCs w:val="24"/>
          <w:lang w:eastAsia="pl-PL"/>
        </w:rPr>
        <w:t>załącznik nr 1</w:t>
      </w:r>
      <w:r w:rsidR="000402EC">
        <w:rPr>
          <w:rFonts w:ascii="Arial" w:hAnsi="Arial" w:cs="Arial"/>
          <w:i/>
          <w:iCs/>
          <w:sz w:val="24"/>
          <w:szCs w:val="24"/>
          <w:lang w:eastAsia="pl-PL"/>
        </w:rPr>
        <w:t>0</w:t>
      </w:r>
    </w:p>
    <w:p w:rsidR="005F3FE6" w:rsidRPr="004E6F30" w:rsidRDefault="005F3FE6" w:rsidP="004E6F30">
      <w:pPr>
        <w:spacing w:after="0" w:line="240" w:lineRule="auto"/>
        <w:jc w:val="both"/>
        <w:rPr>
          <w:rFonts w:ascii="Arial" w:hAnsi="Arial" w:cs="Arial"/>
          <w:i/>
          <w:iCs/>
          <w:lang w:eastAsia="pl-PL"/>
        </w:rPr>
      </w:pPr>
      <w:r w:rsidRPr="004E6F30">
        <w:rPr>
          <w:rFonts w:ascii="Arial" w:hAnsi="Arial" w:cs="Arial"/>
          <w:i/>
          <w:iCs/>
          <w:sz w:val="24"/>
          <w:szCs w:val="24"/>
          <w:lang w:eastAsia="pl-PL"/>
        </w:rPr>
        <w:t>W</w:t>
      </w:r>
      <w:r w:rsidRPr="004E6F30">
        <w:rPr>
          <w:rFonts w:ascii="Arial" w:hAnsi="Arial" w:cs="Arial"/>
          <w:i/>
          <w:iCs/>
          <w:lang w:eastAsia="pl-PL"/>
        </w:rPr>
        <w:t>zór pełnomocnictwa do wykorzystania w zakresie zgodnym z zawartą umową Konsorcjum</w:t>
      </w:r>
    </w:p>
    <w:p w:rsidR="005F3FE6" w:rsidRPr="004E6F30" w:rsidRDefault="005F3FE6" w:rsidP="004E6F30">
      <w:pPr>
        <w:spacing w:after="0" w:line="240" w:lineRule="auto"/>
        <w:jc w:val="both"/>
        <w:rPr>
          <w:rFonts w:ascii="Arial" w:hAnsi="Arial" w:cs="Arial"/>
          <w:sz w:val="24"/>
          <w:szCs w:val="24"/>
          <w:lang w:eastAsia="pl-PL"/>
        </w:rPr>
      </w:pPr>
      <w:r w:rsidRPr="004E6F30">
        <w:rPr>
          <w:rFonts w:ascii="Arial" w:hAnsi="Arial" w:cs="Arial"/>
          <w:sz w:val="24"/>
          <w:szCs w:val="24"/>
          <w:lang w:eastAsia="pl-PL"/>
        </w:rPr>
        <w:t xml:space="preserve">                                                                                                       </w:t>
      </w:r>
    </w:p>
    <w:p w:rsidR="005F3FE6" w:rsidRPr="004E6F30" w:rsidRDefault="005F3FE6" w:rsidP="004E6F30">
      <w:pPr>
        <w:spacing w:after="0" w:line="240" w:lineRule="auto"/>
        <w:jc w:val="both"/>
        <w:rPr>
          <w:rFonts w:ascii="Arial" w:hAnsi="Arial" w:cs="Arial"/>
          <w:i/>
          <w:iCs/>
          <w:sz w:val="24"/>
          <w:szCs w:val="24"/>
          <w:lang w:eastAsia="pl-PL"/>
        </w:rPr>
      </w:pPr>
    </w:p>
    <w:p w:rsidR="005F3FE6" w:rsidRPr="004E6F30" w:rsidRDefault="005F3FE6" w:rsidP="004E6F30">
      <w:pPr>
        <w:spacing w:after="0" w:line="240" w:lineRule="auto"/>
        <w:jc w:val="both"/>
        <w:rPr>
          <w:rFonts w:ascii="Arial" w:hAnsi="Arial" w:cs="Arial"/>
          <w:sz w:val="24"/>
          <w:szCs w:val="24"/>
          <w:lang w:eastAsia="pl-PL"/>
        </w:rPr>
      </w:pPr>
      <w:r w:rsidRPr="004E6F30">
        <w:rPr>
          <w:rFonts w:ascii="Arial" w:hAnsi="Arial" w:cs="Arial"/>
          <w:sz w:val="24"/>
          <w:szCs w:val="24"/>
          <w:lang w:eastAsia="pl-PL"/>
        </w:rPr>
        <w:t xml:space="preserve">                                                                               ........................., dnia ……………..</w:t>
      </w:r>
    </w:p>
    <w:p w:rsidR="005F3FE6" w:rsidRPr="004E6F30" w:rsidRDefault="005F3FE6" w:rsidP="004E6F30">
      <w:pPr>
        <w:spacing w:after="0" w:line="240" w:lineRule="auto"/>
        <w:jc w:val="both"/>
        <w:rPr>
          <w:rFonts w:ascii="Arial" w:hAnsi="Arial" w:cs="Arial"/>
          <w:i/>
          <w:iCs/>
          <w:sz w:val="20"/>
          <w:szCs w:val="20"/>
          <w:lang w:eastAsia="pl-PL"/>
        </w:rPr>
      </w:pPr>
      <w:r w:rsidRPr="004E6F30">
        <w:rPr>
          <w:rFonts w:ascii="Arial" w:hAnsi="Arial" w:cs="Arial"/>
          <w:i/>
          <w:iCs/>
          <w:sz w:val="20"/>
          <w:szCs w:val="20"/>
          <w:lang w:eastAsia="pl-PL"/>
        </w:rPr>
        <w:t>Nazwa konsorcjum</w:t>
      </w:r>
    </w:p>
    <w:p w:rsidR="005F3FE6" w:rsidRPr="004E6F30" w:rsidRDefault="005F3FE6" w:rsidP="004E6F30">
      <w:pPr>
        <w:spacing w:after="0" w:line="240" w:lineRule="auto"/>
        <w:jc w:val="both"/>
        <w:rPr>
          <w:rFonts w:ascii="Arial" w:hAnsi="Arial" w:cs="Arial"/>
          <w:i/>
          <w:iCs/>
          <w:sz w:val="20"/>
          <w:szCs w:val="20"/>
          <w:lang w:eastAsia="pl-PL"/>
        </w:rPr>
      </w:pPr>
    </w:p>
    <w:p w:rsidR="005F3FE6" w:rsidRPr="004E6F30" w:rsidRDefault="005F3FE6" w:rsidP="004E6F30">
      <w:pPr>
        <w:spacing w:after="0" w:line="240" w:lineRule="auto"/>
        <w:jc w:val="both"/>
        <w:rPr>
          <w:rFonts w:ascii="Arial" w:hAnsi="Arial" w:cs="Arial"/>
          <w:i/>
          <w:iCs/>
          <w:lang w:eastAsia="pl-PL"/>
        </w:rPr>
      </w:pPr>
      <w:r w:rsidRPr="004E6F30">
        <w:rPr>
          <w:rFonts w:ascii="Arial" w:hAnsi="Arial" w:cs="Arial"/>
          <w:i/>
          <w:iCs/>
          <w:lang w:eastAsia="pl-PL"/>
        </w:rPr>
        <w:t>dotyczy zamówienia nr ……...</w:t>
      </w:r>
    </w:p>
    <w:p w:rsidR="005F3FE6" w:rsidRPr="004E6F30" w:rsidRDefault="005F3FE6" w:rsidP="004E6F30">
      <w:pPr>
        <w:spacing w:after="0" w:line="240" w:lineRule="auto"/>
        <w:jc w:val="both"/>
        <w:rPr>
          <w:rFonts w:ascii="Arial" w:hAnsi="Arial" w:cs="Arial"/>
          <w:sz w:val="24"/>
          <w:szCs w:val="24"/>
          <w:lang w:eastAsia="pl-PL"/>
        </w:rPr>
      </w:pPr>
    </w:p>
    <w:p w:rsidR="005F3FE6" w:rsidRPr="004E6F30" w:rsidRDefault="005F3FE6" w:rsidP="004E6F30">
      <w:pPr>
        <w:spacing w:after="0" w:line="240" w:lineRule="auto"/>
        <w:jc w:val="both"/>
        <w:rPr>
          <w:rFonts w:ascii="Arial" w:hAnsi="Arial" w:cs="Arial"/>
          <w:b/>
          <w:bCs/>
          <w:sz w:val="28"/>
          <w:szCs w:val="28"/>
          <w:lang w:eastAsia="pl-PL"/>
        </w:rPr>
      </w:pPr>
      <w:r w:rsidRPr="004E6F30">
        <w:rPr>
          <w:rFonts w:ascii="Arial" w:hAnsi="Arial" w:cs="Arial"/>
          <w:sz w:val="24"/>
          <w:szCs w:val="24"/>
          <w:lang w:eastAsia="pl-PL"/>
        </w:rPr>
        <w:t xml:space="preserve">                                                          </w:t>
      </w:r>
      <w:r w:rsidRPr="004E6F30">
        <w:rPr>
          <w:rFonts w:ascii="Arial" w:hAnsi="Arial" w:cs="Arial"/>
          <w:b/>
          <w:bCs/>
          <w:sz w:val="28"/>
          <w:szCs w:val="28"/>
          <w:lang w:eastAsia="pl-PL"/>
        </w:rPr>
        <w:t>PEŁNOMOCNICTWO</w:t>
      </w:r>
    </w:p>
    <w:p w:rsidR="005F3FE6" w:rsidRPr="004E6F30" w:rsidRDefault="005F3FE6" w:rsidP="004E6F30">
      <w:pPr>
        <w:spacing w:after="0" w:line="240" w:lineRule="auto"/>
        <w:jc w:val="both"/>
        <w:rPr>
          <w:rFonts w:ascii="Arial" w:hAnsi="Arial" w:cs="Arial"/>
          <w:b/>
          <w:bCs/>
          <w:sz w:val="28"/>
          <w:szCs w:val="28"/>
          <w:lang w:eastAsia="pl-PL"/>
        </w:rPr>
      </w:pPr>
      <w:r w:rsidRPr="004E6F30">
        <w:rPr>
          <w:rFonts w:ascii="Arial" w:hAnsi="Arial" w:cs="Arial"/>
          <w:sz w:val="24"/>
          <w:szCs w:val="24"/>
          <w:lang w:eastAsia="pl-PL"/>
        </w:rPr>
        <w:t xml:space="preserve">                                                          </w:t>
      </w:r>
      <w:r w:rsidRPr="004E6F30">
        <w:rPr>
          <w:rFonts w:ascii="Arial" w:hAnsi="Arial" w:cs="Arial"/>
          <w:b/>
          <w:bCs/>
          <w:sz w:val="28"/>
          <w:szCs w:val="28"/>
          <w:lang w:eastAsia="pl-PL"/>
        </w:rPr>
        <w:t xml:space="preserve"> </w:t>
      </w:r>
    </w:p>
    <w:p w:rsidR="005F3FE6" w:rsidRPr="004E6F30" w:rsidRDefault="005F3FE6" w:rsidP="004E6F30">
      <w:pPr>
        <w:spacing w:after="0" w:line="240" w:lineRule="auto"/>
        <w:jc w:val="both"/>
        <w:rPr>
          <w:rFonts w:ascii="Arial" w:hAnsi="Arial" w:cs="Arial"/>
          <w:sz w:val="24"/>
          <w:szCs w:val="24"/>
          <w:lang w:eastAsia="pl-PL"/>
        </w:rPr>
      </w:pPr>
    </w:p>
    <w:p w:rsidR="005F3FE6" w:rsidRPr="004E6F30" w:rsidRDefault="005F3FE6" w:rsidP="004E6F30">
      <w:pPr>
        <w:spacing w:after="0" w:line="240" w:lineRule="auto"/>
        <w:jc w:val="both"/>
        <w:rPr>
          <w:rFonts w:ascii="Arial" w:hAnsi="Arial" w:cs="Arial"/>
          <w:sz w:val="24"/>
          <w:szCs w:val="24"/>
          <w:lang w:eastAsia="pl-PL"/>
        </w:rPr>
      </w:pPr>
      <w:r w:rsidRPr="004E6F30">
        <w:rPr>
          <w:rFonts w:ascii="Arial" w:hAnsi="Arial" w:cs="Arial"/>
          <w:sz w:val="24"/>
          <w:szCs w:val="24"/>
          <w:lang w:eastAsia="pl-PL"/>
        </w:rPr>
        <w:t xml:space="preserve">              Działając w imieniu:</w:t>
      </w:r>
    </w:p>
    <w:p w:rsidR="005F3FE6" w:rsidRPr="004E6F30" w:rsidRDefault="005F3FE6" w:rsidP="004E6F30">
      <w:pPr>
        <w:numPr>
          <w:ilvl w:val="0"/>
          <w:numId w:val="2"/>
        </w:numPr>
        <w:spacing w:after="0" w:line="240" w:lineRule="auto"/>
        <w:jc w:val="both"/>
        <w:rPr>
          <w:rFonts w:ascii="Arial" w:hAnsi="Arial" w:cs="Arial"/>
          <w:sz w:val="24"/>
          <w:szCs w:val="24"/>
          <w:lang w:eastAsia="pl-PL"/>
        </w:rPr>
      </w:pPr>
      <w:r w:rsidRPr="004E6F30">
        <w:rPr>
          <w:rFonts w:ascii="Arial" w:hAnsi="Arial" w:cs="Arial"/>
          <w:sz w:val="24"/>
          <w:szCs w:val="24"/>
          <w:lang w:eastAsia="pl-PL"/>
        </w:rPr>
        <w:t>............................................................................................................................</w:t>
      </w:r>
    </w:p>
    <w:p w:rsidR="005F3FE6" w:rsidRPr="004E6F30" w:rsidRDefault="005F3FE6" w:rsidP="004E6F30">
      <w:pPr>
        <w:spacing w:after="0" w:line="240" w:lineRule="auto"/>
        <w:ind w:left="360"/>
        <w:jc w:val="both"/>
        <w:rPr>
          <w:rFonts w:ascii="Arial" w:hAnsi="Arial" w:cs="Arial"/>
          <w:i/>
          <w:iCs/>
          <w:sz w:val="18"/>
          <w:szCs w:val="18"/>
          <w:lang w:eastAsia="pl-PL"/>
        </w:rPr>
      </w:pPr>
      <w:r w:rsidRPr="004E6F30">
        <w:rPr>
          <w:rFonts w:ascii="Arial" w:hAnsi="Arial" w:cs="Arial"/>
          <w:i/>
          <w:iCs/>
          <w:sz w:val="18"/>
          <w:szCs w:val="18"/>
          <w:lang w:eastAsia="pl-PL"/>
        </w:rPr>
        <w:t xml:space="preserve">            (nazwa wykonawcy i  adres)</w:t>
      </w: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w:t>
      </w:r>
    </w:p>
    <w:p w:rsidR="005F3FE6" w:rsidRPr="004E6F30" w:rsidRDefault="005F3FE6" w:rsidP="004E6F30">
      <w:pPr>
        <w:numPr>
          <w:ilvl w:val="0"/>
          <w:numId w:val="2"/>
        </w:numPr>
        <w:spacing w:after="0" w:line="240" w:lineRule="auto"/>
        <w:jc w:val="both"/>
        <w:rPr>
          <w:rFonts w:ascii="Arial" w:hAnsi="Arial" w:cs="Arial"/>
          <w:sz w:val="24"/>
          <w:szCs w:val="24"/>
          <w:lang w:eastAsia="pl-PL"/>
        </w:rPr>
      </w:pPr>
      <w:r w:rsidRPr="004E6F30">
        <w:rPr>
          <w:rFonts w:ascii="Arial" w:hAnsi="Arial" w:cs="Arial"/>
          <w:sz w:val="24"/>
          <w:szCs w:val="24"/>
          <w:lang w:eastAsia="pl-PL"/>
        </w:rPr>
        <w:t>............................................................................................................................</w:t>
      </w: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w:t>
      </w:r>
    </w:p>
    <w:p w:rsidR="005F3FE6" w:rsidRPr="004E6F30" w:rsidRDefault="005F3FE6" w:rsidP="004E6F30">
      <w:pPr>
        <w:numPr>
          <w:ilvl w:val="0"/>
          <w:numId w:val="2"/>
        </w:numPr>
        <w:spacing w:after="0" w:line="240" w:lineRule="auto"/>
        <w:jc w:val="both"/>
        <w:rPr>
          <w:rFonts w:ascii="Arial" w:hAnsi="Arial" w:cs="Arial"/>
          <w:sz w:val="24"/>
          <w:szCs w:val="24"/>
          <w:lang w:eastAsia="pl-PL"/>
        </w:rPr>
      </w:pPr>
      <w:r w:rsidRPr="004E6F30">
        <w:rPr>
          <w:rFonts w:ascii="Arial" w:hAnsi="Arial" w:cs="Arial"/>
          <w:sz w:val="24"/>
          <w:szCs w:val="24"/>
          <w:lang w:eastAsia="pl-PL"/>
        </w:rPr>
        <w:t>............................................................................................................................</w:t>
      </w: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w:t>
      </w: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 xml:space="preserve"> ubiegających się wspólnie o udzielenie wskazanego niżej zamówienia publicznego i wyrażających niniejszym zgodę na wspólne poniesienie związanej z tym solidarnej odpowiedzialności na podstawie art. 141 ustawy z dnia 29 stycznia 2004 r. – Prawo zamówień publicznych (Dz. U. z 2010 r. nr 113, poz. 759 z późniejszymi zmianami) zwanych łącznie „Wykonawcami”,</w:t>
      </w: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ustanawiamy  ………………</w:t>
      </w:r>
      <w:r>
        <w:rPr>
          <w:rFonts w:ascii="Arial" w:hAnsi="Arial" w:cs="Arial"/>
          <w:sz w:val="24"/>
          <w:szCs w:val="24"/>
          <w:lang w:eastAsia="pl-PL"/>
        </w:rPr>
        <w:t>…………………</w:t>
      </w:r>
      <w:r w:rsidRPr="004E6F30">
        <w:rPr>
          <w:rFonts w:ascii="Arial" w:hAnsi="Arial" w:cs="Arial"/>
          <w:sz w:val="24"/>
          <w:szCs w:val="24"/>
          <w:lang w:eastAsia="pl-PL"/>
        </w:rPr>
        <w:t xml:space="preserve"> z siedzibą w ………….. Pełnomocnikiem w rozumieniu art. 23 ust.2 Prawa Zamówień Publicznych i udzielamy pełnomocnictwa do reprezentowania wszystkich Wykonawców, jak również każdego z nich z osobna, w postępowaniu o udzielenie zamówienia publicznego prowadzonego przez Nadleśnictwo Chotyłów w trybie przetargu nieograniczonego </w:t>
      </w:r>
      <w:r w:rsidR="00815D4A">
        <w:rPr>
          <w:rFonts w:ascii="Arial" w:hAnsi="Arial" w:cs="Arial"/>
          <w:sz w:val="24"/>
          <w:szCs w:val="24"/>
          <w:lang w:eastAsia="pl-PL"/>
        </w:rPr>
        <w:t>na „Remont dróg leśnych w Nadleśnictwie Chotyłów</w:t>
      </w:r>
      <w:r w:rsidRPr="004E6F30">
        <w:rPr>
          <w:rFonts w:ascii="Arial" w:hAnsi="Arial" w:cs="Arial"/>
          <w:sz w:val="24"/>
          <w:szCs w:val="24"/>
          <w:lang w:eastAsia="pl-PL"/>
        </w:rPr>
        <w:t>” (dalej zwanego Postępowaniem).</w:t>
      </w:r>
    </w:p>
    <w:p w:rsidR="005F3FE6" w:rsidRPr="004E6F30" w:rsidRDefault="005F3FE6" w:rsidP="004E6F30">
      <w:pPr>
        <w:spacing w:after="0" w:line="240" w:lineRule="auto"/>
        <w:ind w:left="720"/>
        <w:jc w:val="both"/>
        <w:rPr>
          <w:rFonts w:ascii="Arial" w:hAnsi="Arial" w:cs="Arial"/>
          <w:sz w:val="24"/>
          <w:szCs w:val="24"/>
          <w:lang w:eastAsia="pl-PL"/>
        </w:rPr>
      </w:pP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Niniejsze pełnomocnictwo obejmuje w szczególności umocowanie do:</w:t>
      </w:r>
    </w:p>
    <w:p w:rsidR="005F3FE6" w:rsidRPr="004E6F30" w:rsidRDefault="005F3FE6" w:rsidP="004E6F30">
      <w:pPr>
        <w:spacing w:after="0" w:line="240" w:lineRule="auto"/>
        <w:ind w:left="1440"/>
        <w:jc w:val="both"/>
        <w:rPr>
          <w:rFonts w:ascii="Arial" w:hAnsi="Arial" w:cs="Arial"/>
          <w:sz w:val="24"/>
          <w:szCs w:val="24"/>
          <w:lang w:eastAsia="pl-PL"/>
        </w:rPr>
      </w:pPr>
      <w:r w:rsidRPr="004E6F30">
        <w:rPr>
          <w:rFonts w:ascii="Arial" w:hAnsi="Arial" w:cs="Arial"/>
          <w:sz w:val="24"/>
          <w:szCs w:val="24"/>
          <w:lang w:eastAsia="pl-PL"/>
        </w:rPr>
        <w:t>a) podpisania i złożenia w imieniu Wykonawców oferty,</w:t>
      </w:r>
    </w:p>
    <w:p w:rsidR="005F3FE6" w:rsidRPr="004E6F30" w:rsidRDefault="005F3FE6" w:rsidP="004E6F30">
      <w:pPr>
        <w:numPr>
          <w:ilvl w:val="1"/>
          <w:numId w:val="8"/>
        </w:numPr>
        <w:spacing w:after="0" w:line="240" w:lineRule="auto"/>
        <w:jc w:val="both"/>
        <w:rPr>
          <w:rFonts w:ascii="Arial" w:hAnsi="Arial" w:cs="Arial"/>
          <w:sz w:val="24"/>
          <w:szCs w:val="24"/>
          <w:lang w:eastAsia="pl-PL"/>
        </w:rPr>
      </w:pPr>
      <w:r w:rsidRPr="004E6F30">
        <w:rPr>
          <w:rFonts w:ascii="Arial" w:hAnsi="Arial" w:cs="Arial"/>
          <w:sz w:val="24"/>
          <w:szCs w:val="24"/>
          <w:lang w:eastAsia="pl-PL"/>
        </w:rPr>
        <w:t>składania w imieniu Wykonawców w toku postępowania wszelkich oświadczeń i dokonywania czynności przewidzianych przepisami prawa oraz składania innych oświadczeń w związku z postępowaniem, w tym zadawania pytań, składania wyjaśnień dotyczących treści oferty oraz innych dokumentów składanych przez Wykonawców w związku z postępowaniem,</w:t>
      </w:r>
    </w:p>
    <w:p w:rsidR="005F3FE6" w:rsidRPr="004E6F30" w:rsidRDefault="005F3FE6" w:rsidP="004E6F30">
      <w:pPr>
        <w:numPr>
          <w:ilvl w:val="1"/>
          <w:numId w:val="8"/>
        </w:numPr>
        <w:spacing w:after="0" w:line="240" w:lineRule="auto"/>
        <w:jc w:val="both"/>
        <w:rPr>
          <w:rFonts w:ascii="Arial" w:hAnsi="Arial" w:cs="Arial"/>
          <w:sz w:val="24"/>
          <w:szCs w:val="24"/>
          <w:lang w:eastAsia="pl-PL"/>
        </w:rPr>
      </w:pPr>
      <w:r w:rsidRPr="004E6F30">
        <w:rPr>
          <w:rFonts w:ascii="Arial" w:hAnsi="Arial" w:cs="Arial"/>
          <w:sz w:val="24"/>
          <w:szCs w:val="24"/>
          <w:lang w:eastAsia="pl-PL"/>
        </w:rPr>
        <w:t>wnoszenia w imieniu Wykonawców przysługujących im w postępowaniu środków ochrony prawnej jak również złożenia oświadczenia o przyłączeniu do odwołania złożonego przez innego Wykonawcę w postępowaniu,</w:t>
      </w:r>
    </w:p>
    <w:p w:rsidR="005F3FE6" w:rsidRPr="004E6F30" w:rsidRDefault="005F3FE6" w:rsidP="004E6F30">
      <w:pPr>
        <w:numPr>
          <w:ilvl w:val="1"/>
          <w:numId w:val="8"/>
        </w:numPr>
        <w:spacing w:after="0" w:line="240" w:lineRule="auto"/>
        <w:jc w:val="both"/>
        <w:rPr>
          <w:rFonts w:ascii="Arial" w:hAnsi="Arial" w:cs="Arial"/>
          <w:sz w:val="24"/>
          <w:szCs w:val="24"/>
          <w:lang w:eastAsia="pl-PL"/>
        </w:rPr>
      </w:pPr>
      <w:r w:rsidRPr="004E6F30">
        <w:rPr>
          <w:rFonts w:ascii="Arial" w:hAnsi="Arial" w:cs="Arial"/>
          <w:sz w:val="24"/>
          <w:szCs w:val="24"/>
          <w:lang w:eastAsia="pl-PL"/>
        </w:rPr>
        <w:t>wnoszenia w imieniu Wykonawców pism procesowych w postępowaniu przed Krajową Izbą Odwoławczą przy Prezesie Urzędu Zamówień Publicznych oraz Sądem Okręgowym,</w:t>
      </w:r>
    </w:p>
    <w:p w:rsidR="005F3FE6" w:rsidRPr="004E6F30" w:rsidRDefault="005F3FE6" w:rsidP="004E6F30">
      <w:pPr>
        <w:numPr>
          <w:ilvl w:val="1"/>
          <w:numId w:val="8"/>
        </w:numPr>
        <w:spacing w:after="0" w:line="240" w:lineRule="auto"/>
        <w:jc w:val="both"/>
        <w:rPr>
          <w:rFonts w:ascii="Arial" w:hAnsi="Arial" w:cs="Arial"/>
          <w:sz w:val="24"/>
          <w:szCs w:val="24"/>
          <w:lang w:eastAsia="pl-PL"/>
        </w:rPr>
      </w:pPr>
      <w:r w:rsidRPr="004E6F30">
        <w:rPr>
          <w:rFonts w:ascii="Arial" w:hAnsi="Arial" w:cs="Arial"/>
          <w:sz w:val="24"/>
          <w:szCs w:val="24"/>
          <w:lang w:eastAsia="pl-PL"/>
        </w:rPr>
        <w:lastRenderedPageBreak/>
        <w:t>reprezentowania Wykonawców na posiedzeniu i na rozprawie przed Krajową Izbą Odwoławczą przy Prezesie Urzędu Zamówień Publicznych oraz przed Sądem Okręgowym,</w:t>
      </w:r>
    </w:p>
    <w:p w:rsidR="005F3FE6" w:rsidRPr="004E6F30" w:rsidRDefault="005F3FE6" w:rsidP="004E6F30">
      <w:pPr>
        <w:numPr>
          <w:ilvl w:val="1"/>
          <w:numId w:val="8"/>
        </w:numPr>
        <w:spacing w:after="0" w:line="240" w:lineRule="auto"/>
        <w:jc w:val="both"/>
        <w:rPr>
          <w:rFonts w:ascii="Arial" w:hAnsi="Arial" w:cs="Arial"/>
          <w:sz w:val="24"/>
          <w:szCs w:val="24"/>
          <w:lang w:eastAsia="pl-PL"/>
        </w:rPr>
      </w:pPr>
      <w:r w:rsidRPr="004E6F30">
        <w:rPr>
          <w:rFonts w:ascii="Arial" w:hAnsi="Arial" w:cs="Arial"/>
          <w:sz w:val="24"/>
          <w:szCs w:val="24"/>
          <w:lang w:eastAsia="pl-PL"/>
        </w:rPr>
        <w:t>podpisania w imieniu Wykonawców umowy z Zamawiającym.</w:t>
      </w:r>
    </w:p>
    <w:p w:rsidR="005F3FE6" w:rsidRPr="004E6F30" w:rsidRDefault="005F3FE6" w:rsidP="004E6F30">
      <w:pPr>
        <w:numPr>
          <w:ilvl w:val="1"/>
          <w:numId w:val="8"/>
        </w:numPr>
        <w:spacing w:after="0" w:line="240" w:lineRule="auto"/>
        <w:jc w:val="both"/>
        <w:rPr>
          <w:rFonts w:ascii="Arial" w:hAnsi="Arial" w:cs="Arial"/>
          <w:sz w:val="24"/>
          <w:szCs w:val="24"/>
          <w:lang w:eastAsia="pl-PL"/>
        </w:rPr>
      </w:pPr>
      <w:r w:rsidRPr="004E6F30">
        <w:rPr>
          <w:rFonts w:ascii="Arial" w:hAnsi="Arial" w:cs="Arial"/>
          <w:sz w:val="24"/>
          <w:szCs w:val="24"/>
          <w:lang w:eastAsia="pl-PL"/>
        </w:rPr>
        <w:t>……………………………………………………………………………….</w:t>
      </w:r>
    </w:p>
    <w:p w:rsidR="005F3FE6" w:rsidRPr="004E6F30" w:rsidRDefault="005F3FE6" w:rsidP="004E6F30">
      <w:pPr>
        <w:spacing w:after="0" w:line="240" w:lineRule="auto"/>
        <w:ind w:left="1440"/>
        <w:jc w:val="both"/>
        <w:rPr>
          <w:rFonts w:ascii="Arial" w:hAnsi="Arial" w:cs="Arial"/>
          <w:sz w:val="24"/>
          <w:szCs w:val="24"/>
          <w:lang w:eastAsia="pl-PL"/>
        </w:rPr>
      </w:pPr>
    </w:p>
    <w:p w:rsidR="005F3FE6" w:rsidRPr="004E6F30" w:rsidRDefault="005F3FE6" w:rsidP="004E6F30">
      <w:pPr>
        <w:spacing w:after="0" w:line="240" w:lineRule="auto"/>
        <w:ind w:left="1440"/>
        <w:jc w:val="both"/>
        <w:rPr>
          <w:rFonts w:ascii="Arial" w:hAnsi="Arial" w:cs="Arial"/>
          <w:sz w:val="24"/>
          <w:szCs w:val="24"/>
          <w:lang w:eastAsia="pl-PL"/>
        </w:rPr>
      </w:pP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Pełnomocnictwo niniejsze zostaje udzielone na czas nieokreślony i pozostaje ważne i skuteczne do chwili jego odwołania, które nie może nastąpić przed:</w:t>
      </w:r>
    </w:p>
    <w:p w:rsidR="005F3FE6" w:rsidRPr="004E6F30" w:rsidRDefault="005F3FE6" w:rsidP="00806ACD">
      <w:pPr>
        <w:numPr>
          <w:ilvl w:val="6"/>
          <w:numId w:val="25"/>
        </w:numPr>
        <w:tabs>
          <w:tab w:val="clear" w:pos="2520"/>
          <w:tab w:val="num" w:pos="540"/>
        </w:tabs>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zawarciem umowy w sprawie zamówienia publicznego będącego przedmiotem postępowania (lub)</w:t>
      </w:r>
    </w:p>
    <w:p w:rsidR="005F3FE6" w:rsidRDefault="005F3FE6" w:rsidP="0065697B">
      <w:pPr>
        <w:spacing w:after="0" w:line="240" w:lineRule="auto"/>
        <w:ind w:left="360"/>
        <w:jc w:val="both"/>
        <w:rPr>
          <w:rFonts w:ascii="Arial" w:hAnsi="Arial" w:cs="Arial"/>
          <w:sz w:val="24"/>
          <w:szCs w:val="24"/>
          <w:lang w:eastAsia="pl-PL"/>
        </w:rPr>
      </w:pPr>
      <w:r>
        <w:rPr>
          <w:rFonts w:ascii="Arial" w:hAnsi="Arial" w:cs="Arial"/>
          <w:sz w:val="24"/>
          <w:szCs w:val="24"/>
          <w:lang w:eastAsia="pl-PL"/>
        </w:rPr>
        <w:t xml:space="preserve">2. </w:t>
      </w:r>
      <w:r w:rsidRPr="004E6F30">
        <w:rPr>
          <w:rFonts w:ascii="Arial" w:hAnsi="Arial" w:cs="Arial"/>
          <w:sz w:val="24"/>
          <w:szCs w:val="24"/>
          <w:lang w:eastAsia="pl-PL"/>
        </w:rPr>
        <w:t>ostatecznym zakończeniem postępowania względem Wykonawców,</w:t>
      </w:r>
    </w:p>
    <w:p w:rsidR="005F3FE6" w:rsidRPr="004E6F30" w:rsidRDefault="005F3FE6" w:rsidP="0065697B">
      <w:pPr>
        <w:spacing w:after="0" w:line="240" w:lineRule="auto"/>
        <w:ind w:left="360"/>
        <w:jc w:val="both"/>
        <w:rPr>
          <w:rFonts w:ascii="Arial" w:hAnsi="Arial" w:cs="Arial"/>
          <w:sz w:val="24"/>
          <w:szCs w:val="24"/>
          <w:lang w:eastAsia="pl-PL"/>
        </w:rPr>
      </w:pPr>
      <w:r w:rsidRPr="00530CC5">
        <w:rPr>
          <w:rFonts w:ascii="Arial" w:hAnsi="Arial" w:cs="Arial"/>
          <w:color w:val="000000" w:themeColor="text1"/>
          <w:sz w:val="24"/>
          <w:szCs w:val="24"/>
          <w:lang w:eastAsia="pl-PL"/>
        </w:rPr>
        <w:t xml:space="preserve"> tj. przed ziszczeniem się</w:t>
      </w:r>
      <w:r>
        <w:rPr>
          <w:rFonts w:ascii="Arial" w:hAnsi="Arial" w:cs="Arial"/>
          <w:color w:val="0000FF"/>
          <w:sz w:val="24"/>
          <w:szCs w:val="24"/>
          <w:lang w:eastAsia="pl-PL"/>
        </w:rPr>
        <w:t xml:space="preserve"> </w:t>
      </w:r>
      <w:r w:rsidRPr="004E6F30">
        <w:rPr>
          <w:rFonts w:ascii="Arial" w:hAnsi="Arial" w:cs="Arial"/>
          <w:sz w:val="24"/>
          <w:szCs w:val="24"/>
          <w:lang w:eastAsia="pl-PL"/>
        </w:rPr>
        <w:t>któregokolwiek z wyżej wymienionych wcześniej zdarzeń.</w:t>
      </w:r>
    </w:p>
    <w:p w:rsidR="005F3FE6" w:rsidRPr="004E6F30" w:rsidRDefault="005F3FE6" w:rsidP="004E6F30">
      <w:pPr>
        <w:spacing w:after="0" w:line="240" w:lineRule="auto"/>
        <w:ind w:left="1800"/>
        <w:jc w:val="both"/>
        <w:rPr>
          <w:rFonts w:ascii="Arial" w:hAnsi="Arial" w:cs="Arial"/>
          <w:sz w:val="24"/>
          <w:szCs w:val="24"/>
          <w:lang w:eastAsia="pl-PL"/>
        </w:rPr>
      </w:pPr>
    </w:p>
    <w:p w:rsidR="005F3FE6" w:rsidRPr="004E6F30" w:rsidRDefault="005F3FE6" w:rsidP="004E6F30">
      <w:pPr>
        <w:spacing w:after="0" w:line="240" w:lineRule="auto"/>
        <w:ind w:left="1800"/>
        <w:jc w:val="both"/>
        <w:rPr>
          <w:rFonts w:ascii="Arial" w:hAnsi="Arial" w:cs="Arial"/>
          <w:sz w:val="24"/>
          <w:szCs w:val="24"/>
          <w:lang w:eastAsia="pl-PL"/>
        </w:rPr>
      </w:pPr>
      <w:r w:rsidRPr="004E6F30">
        <w:rPr>
          <w:rFonts w:ascii="Arial" w:hAnsi="Arial" w:cs="Arial"/>
          <w:sz w:val="24"/>
          <w:szCs w:val="24"/>
          <w:lang w:eastAsia="pl-PL"/>
        </w:rPr>
        <w:t>Pełnomocnik jest niniejszym uprawniony do udzielania dalszych pełnomocnictw do samodzielnego działania w imieniu Wykonawców we wskazanym wyżej zakresie.</w:t>
      </w:r>
    </w:p>
    <w:p w:rsidR="005F3FE6" w:rsidRPr="004E6F30" w:rsidRDefault="005F3FE6" w:rsidP="004E6F30">
      <w:pPr>
        <w:spacing w:after="0" w:line="240" w:lineRule="auto"/>
        <w:jc w:val="both"/>
        <w:rPr>
          <w:rFonts w:ascii="Arial" w:hAnsi="Arial" w:cs="Arial"/>
          <w:sz w:val="24"/>
          <w:szCs w:val="24"/>
          <w:lang w:eastAsia="pl-PL"/>
        </w:rPr>
      </w:pPr>
    </w:p>
    <w:p w:rsidR="005F3FE6" w:rsidRPr="004E6F30" w:rsidRDefault="005F3FE6" w:rsidP="004E6F30">
      <w:pPr>
        <w:spacing w:after="0" w:line="240" w:lineRule="auto"/>
        <w:ind w:left="720"/>
        <w:jc w:val="both"/>
        <w:rPr>
          <w:rFonts w:ascii="Arial" w:hAnsi="Arial" w:cs="Arial"/>
          <w:sz w:val="24"/>
          <w:szCs w:val="24"/>
          <w:lang w:eastAsia="pl-PL"/>
        </w:rPr>
      </w:pP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 xml:space="preserve">                                                          Podpisy zgodnie zasadami reprezentacji</w:t>
      </w:r>
    </w:p>
    <w:p w:rsidR="005F3FE6" w:rsidRPr="004E6F30" w:rsidRDefault="005F3FE6" w:rsidP="004E6F30">
      <w:pPr>
        <w:spacing w:after="0" w:line="240" w:lineRule="auto"/>
        <w:ind w:left="720"/>
        <w:jc w:val="both"/>
        <w:rPr>
          <w:rFonts w:ascii="Arial" w:hAnsi="Arial" w:cs="Arial"/>
          <w:sz w:val="24"/>
          <w:szCs w:val="24"/>
          <w:lang w:eastAsia="pl-PL"/>
        </w:rPr>
      </w:pPr>
    </w:p>
    <w:p w:rsidR="005F3FE6" w:rsidRPr="004E6F30" w:rsidRDefault="005F3FE6" w:rsidP="004E6F30">
      <w:pPr>
        <w:spacing w:after="0" w:line="240" w:lineRule="auto"/>
        <w:ind w:left="5400" w:hanging="4680"/>
        <w:jc w:val="both"/>
        <w:rPr>
          <w:rFonts w:ascii="Arial" w:hAnsi="Arial" w:cs="Arial"/>
          <w:sz w:val="24"/>
          <w:szCs w:val="24"/>
          <w:lang w:eastAsia="pl-PL"/>
        </w:rPr>
      </w:pPr>
      <w:r w:rsidRPr="004E6F30">
        <w:rPr>
          <w:rFonts w:ascii="Arial" w:hAnsi="Arial" w:cs="Arial"/>
          <w:sz w:val="24"/>
          <w:szCs w:val="24"/>
          <w:lang w:eastAsia="pl-PL"/>
        </w:rPr>
        <w:t xml:space="preserve">                                                                                   1...............................................              </w:t>
      </w:r>
    </w:p>
    <w:p w:rsidR="005F3FE6" w:rsidRPr="004E6F30" w:rsidRDefault="005F3FE6" w:rsidP="004E6F30">
      <w:pPr>
        <w:spacing w:after="0" w:line="240" w:lineRule="auto"/>
        <w:ind w:left="720"/>
        <w:jc w:val="both"/>
        <w:rPr>
          <w:rFonts w:ascii="Arial" w:hAnsi="Arial" w:cs="Arial"/>
          <w:sz w:val="24"/>
          <w:szCs w:val="24"/>
          <w:lang w:eastAsia="pl-PL"/>
        </w:rPr>
      </w:pPr>
      <w:r w:rsidRPr="004E6F30">
        <w:rPr>
          <w:rFonts w:ascii="Arial" w:hAnsi="Arial" w:cs="Arial"/>
          <w:sz w:val="24"/>
          <w:szCs w:val="24"/>
          <w:lang w:eastAsia="pl-PL"/>
        </w:rPr>
        <w:t xml:space="preserve">                                     </w:t>
      </w:r>
    </w:p>
    <w:p w:rsidR="005F3FE6" w:rsidRPr="004E6F30" w:rsidRDefault="005F3FE6" w:rsidP="004E6F30">
      <w:pPr>
        <w:spacing w:after="0" w:line="240" w:lineRule="auto"/>
        <w:ind w:left="5400"/>
        <w:jc w:val="both"/>
        <w:rPr>
          <w:rFonts w:ascii="Arial" w:hAnsi="Arial" w:cs="Arial"/>
          <w:sz w:val="24"/>
          <w:szCs w:val="24"/>
          <w:lang w:eastAsia="pl-PL"/>
        </w:rPr>
      </w:pPr>
      <w:r w:rsidRPr="004E6F30">
        <w:rPr>
          <w:rFonts w:ascii="Arial" w:hAnsi="Arial" w:cs="Arial"/>
          <w:sz w:val="24"/>
          <w:szCs w:val="24"/>
          <w:lang w:eastAsia="pl-PL"/>
        </w:rPr>
        <w:t xml:space="preserve">                                                                                      2...............................................</w:t>
      </w:r>
    </w:p>
    <w:p w:rsidR="005F3FE6" w:rsidRPr="004E6F30" w:rsidRDefault="005F3FE6" w:rsidP="004E6F30">
      <w:pPr>
        <w:spacing w:after="0" w:line="240" w:lineRule="auto"/>
        <w:ind w:left="720"/>
        <w:jc w:val="both"/>
        <w:rPr>
          <w:rFonts w:ascii="Arial" w:hAnsi="Arial" w:cs="Arial"/>
          <w:sz w:val="24"/>
          <w:szCs w:val="24"/>
          <w:lang w:eastAsia="pl-PL"/>
        </w:rPr>
      </w:pPr>
    </w:p>
    <w:p w:rsidR="005F3FE6" w:rsidRPr="004E6F30" w:rsidRDefault="005F3FE6" w:rsidP="004E6F30">
      <w:pPr>
        <w:spacing w:after="0" w:line="240" w:lineRule="auto"/>
        <w:ind w:left="5400"/>
        <w:jc w:val="both"/>
        <w:rPr>
          <w:rFonts w:ascii="Arial" w:hAnsi="Arial" w:cs="Arial"/>
          <w:sz w:val="24"/>
          <w:szCs w:val="24"/>
          <w:lang w:eastAsia="pl-PL"/>
        </w:rPr>
      </w:pPr>
      <w:r w:rsidRPr="004E6F30">
        <w:rPr>
          <w:rFonts w:ascii="Arial" w:hAnsi="Arial" w:cs="Arial"/>
          <w:sz w:val="24"/>
          <w:szCs w:val="24"/>
          <w:lang w:eastAsia="pl-PL"/>
        </w:rPr>
        <w:t xml:space="preserve">                                                                                     3................................................</w:t>
      </w:r>
    </w:p>
    <w:p w:rsidR="005F3FE6" w:rsidRPr="004E6F30" w:rsidRDefault="005F3FE6" w:rsidP="004E6F30">
      <w:pPr>
        <w:suppressAutoHyphens/>
        <w:spacing w:after="0" w:line="240" w:lineRule="auto"/>
        <w:jc w:val="both"/>
        <w:rPr>
          <w:rFonts w:ascii="Arial" w:hAnsi="Arial" w:cs="Arial"/>
          <w:b/>
          <w:bCs/>
          <w:sz w:val="28"/>
          <w:szCs w:val="28"/>
          <w:lang w:eastAsia="ar-SA"/>
        </w:rPr>
      </w:pPr>
      <w:r w:rsidRPr="004E6F30">
        <w:rPr>
          <w:rFonts w:ascii="Arial" w:hAnsi="Arial" w:cs="Arial"/>
          <w:b/>
          <w:bCs/>
          <w:sz w:val="28"/>
          <w:szCs w:val="28"/>
          <w:lang w:eastAsia="ar-SA"/>
        </w:rPr>
        <w:t xml:space="preserve">                </w:t>
      </w:r>
    </w:p>
    <w:p w:rsidR="005F3FE6" w:rsidRPr="004E6F30" w:rsidRDefault="005F3FE6" w:rsidP="004E6F30">
      <w:pPr>
        <w:suppressAutoHyphens/>
        <w:spacing w:after="0" w:line="240" w:lineRule="auto"/>
        <w:jc w:val="both"/>
        <w:rPr>
          <w:rFonts w:ascii="Arial" w:hAnsi="Arial" w:cs="Arial"/>
          <w:b/>
          <w:bCs/>
          <w:sz w:val="28"/>
          <w:szCs w:val="28"/>
          <w:lang w:eastAsia="ar-SA"/>
        </w:rPr>
      </w:pPr>
    </w:p>
    <w:p w:rsidR="005F3FE6" w:rsidRPr="004E6F30" w:rsidRDefault="005F3FE6" w:rsidP="004E6F30">
      <w:pPr>
        <w:suppressAutoHyphens/>
        <w:spacing w:after="0" w:line="240" w:lineRule="auto"/>
        <w:jc w:val="both"/>
        <w:rPr>
          <w:rFonts w:ascii="Arial" w:hAnsi="Arial" w:cs="Arial"/>
          <w:sz w:val="28"/>
          <w:szCs w:val="28"/>
          <w:lang w:eastAsia="ar-SA"/>
        </w:rPr>
      </w:pPr>
      <w:r w:rsidRPr="004E6F30">
        <w:rPr>
          <w:rFonts w:ascii="Arial" w:hAnsi="Arial" w:cs="Arial"/>
          <w:b/>
          <w:bCs/>
          <w:sz w:val="28"/>
          <w:szCs w:val="28"/>
          <w:lang w:eastAsia="ar-SA"/>
        </w:rPr>
        <w:t xml:space="preserve">             </w:t>
      </w:r>
      <w:r w:rsidRPr="004E6F30">
        <w:rPr>
          <w:rFonts w:ascii="Arial" w:hAnsi="Arial" w:cs="Arial"/>
          <w:sz w:val="28"/>
          <w:szCs w:val="28"/>
          <w:lang w:eastAsia="ar-SA"/>
        </w:rPr>
        <w:t>................................................</w:t>
      </w:r>
    </w:p>
    <w:p w:rsidR="005F3FE6" w:rsidRPr="004E6F30" w:rsidRDefault="005F3FE6" w:rsidP="004E6F30">
      <w:pPr>
        <w:suppressAutoHyphens/>
        <w:spacing w:after="0" w:line="240" w:lineRule="auto"/>
        <w:jc w:val="both"/>
        <w:rPr>
          <w:rFonts w:ascii="Arial" w:hAnsi="Arial" w:cs="Arial"/>
          <w:i/>
          <w:iCs/>
          <w:lang w:eastAsia="ar-SA"/>
        </w:rPr>
      </w:pPr>
      <w:r w:rsidRPr="004E6F30">
        <w:rPr>
          <w:rFonts w:ascii="Arial" w:hAnsi="Arial" w:cs="Arial"/>
          <w:sz w:val="28"/>
          <w:szCs w:val="28"/>
          <w:lang w:eastAsia="ar-SA"/>
        </w:rPr>
        <w:t xml:space="preserve">   </w:t>
      </w:r>
      <w:r w:rsidRPr="004E6F30">
        <w:rPr>
          <w:rFonts w:ascii="Arial" w:hAnsi="Arial" w:cs="Arial"/>
          <w:i/>
          <w:iCs/>
          <w:lang w:eastAsia="ar-SA"/>
        </w:rPr>
        <w:t xml:space="preserve">              (podpis  upełnomocnionego Lidera )</w:t>
      </w: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Pr="004E6F30" w:rsidRDefault="005F3FE6" w:rsidP="004E6F30">
      <w:pPr>
        <w:suppressAutoHyphens/>
        <w:spacing w:after="0" w:line="240" w:lineRule="auto"/>
        <w:jc w:val="both"/>
        <w:rPr>
          <w:rFonts w:ascii="Arial" w:hAnsi="Arial" w:cs="Arial"/>
          <w:sz w:val="24"/>
          <w:szCs w:val="24"/>
          <w:lang w:eastAsia="ar-SA"/>
        </w:rPr>
      </w:pPr>
    </w:p>
    <w:p w:rsidR="005F3FE6" w:rsidRDefault="005F3FE6" w:rsidP="0065697B">
      <w:pPr>
        <w:pStyle w:val="Nagwek1"/>
        <w:numPr>
          <w:ilvl w:val="0"/>
          <w:numId w:val="0"/>
        </w:numPr>
        <w:rPr>
          <w:rFonts w:eastAsia="Times New Roman"/>
          <w:b w:val="0"/>
          <w:bCs w:val="0"/>
          <w:sz w:val="22"/>
          <w:szCs w:val="22"/>
          <w:lang w:eastAsia="pl-PL"/>
        </w:rPr>
      </w:pPr>
    </w:p>
    <w:p w:rsidR="005F3FE6" w:rsidRDefault="005F3FE6" w:rsidP="0065697B"/>
    <w:p w:rsidR="00530CC5" w:rsidRPr="0065697B" w:rsidRDefault="00530CC5" w:rsidP="0065697B"/>
    <w:sectPr w:rsidR="00530CC5" w:rsidRPr="0065697B" w:rsidSect="004D733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CD" w:rsidRDefault="00806ACD" w:rsidP="004E6F30">
      <w:pPr>
        <w:spacing w:after="0" w:line="240" w:lineRule="auto"/>
      </w:pPr>
      <w:r>
        <w:separator/>
      </w:r>
    </w:p>
  </w:endnote>
  <w:endnote w:type="continuationSeparator" w:id="0">
    <w:p w:rsidR="00806ACD" w:rsidRDefault="00806ACD" w:rsidP="004E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EUAlbertina-Regular-Identity-H">
    <w:altName w:val="Arial Unicode MS"/>
    <w:charset w:val="80"/>
    <w:family w:val="auto"/>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18" w:rsidRDefault="001F2E18">
    <w:pPr>
      <w:pStyle w:val="Stopka"/>
      <w:jc w:val="right"/>
    </w:pPr>
    <w:r>
      <w:fldChar w:fldCharType="begin"/>
    </w:r>
    <w:r>
      <w:instrText>PAGE   \* MERGEFORMAT</w:instrText>
    </w:r>
    <w:r>
      <w:fldChar w:fldCharType="separate"/>
    </w:r>
    <w:r w:rsidR="0038121F">
      <w:rPr>
        <w:noProof/>
      </w:rPr>
      <w:t>33</w:t>
    </w:r>
    <w:r>
      <w:rPr>
        <w:noProof/>
      </w:rPr>
      <w:fldChar w:fldCharType="end"/>
    </w:r>
  </w:p>
  <w:p w:rsidR="001F2E18" w:rsidRDefault="001F2E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CD" w:rsidRDefault="00806ACD" w:rsidP="004E6F30">
      <w:pPr>
        <w:spacing w:after="0" w:line="240" w:lineRule="auto"/>
      </w:pPr>
      <w:r>
        <w:separator/>
      </w:r>
    </w:p>
  </w:footnote>
  <w:footnote w:type="continuationSeparator" w:id="0">
    <w:p w:rsidR="00806ACD" w:rsidRDefault="00806ACD" w:rsidP="004E6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18" w:rsidRDefault="001F2E18">
    <w:pPr>
      <w:pStyle w:val="Nagwek"/>
    </w:pPr>
    <w:r>
      <w:t>Oznaczenie sprawy: ZG-2710-7/12</w:t>
    </w:r>
  </w:p>
  <w:p w:rsidR="001F2E18" w:rsidRDefault="001F2E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6"/>
    <w:multiLevelType w:val="singleLevel"/>
    <w:tmpl w:val="00000006"/>
    <w:name w:val="WW8Num6"/>
    <w:lvl w:ilvl="0">
      <w:start w:val="1"/>
      <w:numFmt w:val="decimal"/>
      <w:lvlText w:val="%1)"/>
      <w:lvlJc w:val="left"/>
      <w:pPr>
        <w:tabs>
          <w:tab w:val="num" w:pos="0"/>
        </w:tabs>
        <w:ind w:left="720" w:hanging="360"/>
      </w:pPr>
    </w:lvl>
  </w:abstractNum>
  <w:abstractNum w:abstractNumId="3">
    <w:nsid w:val="00000009"/>
    <w:multiLevelType w:val="multilevel"/>
    <w:tmpl w:val="00000009"/>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A"/>
    <w:multiLevelType w:val="singleLevel"/>
    <w:tmpl w:val="0000000A"/>
    <w:name w:val="WW8Num13"/>
    <w:lvl w:ilvl="0">
      <w:start w:val="1"/>
      <w:numFmt w:val="bullet"/>
      <w:lvlText w:val=""/>
      <w:lvlJc w:val="left"/>
      <w:pPr>
        <w:tabs>
          <w:tab w:val="num" w:pos="1068"/>
        </w:tabs>
        <w:ind w:left="1068" w:hanging="360"/>
      </w:pPr>
      <w:rPr>
        <w:rFonts w:ascii="Wingdings" w:hAnsi="Wingdings" w:cs="Wingdings"/>
        <w:i/>
        <w:iCs/>
      </w:rPr>
    </w:lvl>
  </w:abstractNum>
  <w:abstractNum w:abstractNumId="5">
    <w:nsid w:val="0000000E"/>
    <w:multiLevelType w:val="singleLevel"/>
    <w:tmpl w:val="0000000E"/>
    <w:name w:val="WW8Num19"/>
    <w:lvl w:ilvl="0">
      <w:start w:val="1"/>
      <w:numFmt w:val="decimal"/>
      <w:lvlText w:val="%1."/>
      <w:lvlJc w:val="left"/>
      <w:pPr>
        <w:tabs>
          <w:tab w:val="num" w:pos="0"/>
        </w:tabs>
        <w:ind w:left="720" w:hanging="360"/>
      </w:pPr>
    </w:lvl>
  </w:abstractNum>
  <w:abstractNum w:abstractNumId="6">
    <w:nsid w:val="00000014"/>
    <w:multiLevelType w:val="singleLevel"/>
    <w:tmpl w:val="00000014"/>
    <w:name w:val="WW8Num26"/>
    <w:lvl w:ilvl="0">
      <w:start w:val="1"/>
      <w:numFmt w:val="decimal"/>
      <w:lvlText w:val="%1)"/>
      <w:lvlJc w:val="left"/>
      <w:pPr>
        <w:tabs>
          <w:tab w:val="num" w:pos="0"/>
        </w:tabs>
        <w:ind w:left="1440" w:hanging="360"/>
      </w:pPr>
    </w:lvl>
  </w:abstractNum>
  <w:abstractNum w:abstractNumId="7">
    <w:nsid w:val="00000015"/>
    <w:multiLevelType w:val="singleLevel"/>
    <w:tmpl w:val="00000015"/>
    <w:name w:val="WW8Num27"/>
    <w:lvl w:ilvl="0">
      <w:start w:val="1"/>
      <w:numFmt w:val="decimal"/>
      <w:lvlText w:val="%1."/>
      <w:lvlJc w:val="left"/>
      <w:pPr>
        <w:tabs>
          <w:tab w:val="num" w:pos="360"/>
        </w:tabs>
        <w:ind w:left="360" w:hanging="360"/>
      </w:pPr>
    </w:lvl>
  </w:abstractNum>
  <w:abstractNum w:abstractNumId="8">
    <w:nsid w:val="00000017"/>
    <w:multiLevelType w:val="singleLevel"/>
    <w:tmpl w:val="00000017"/>
    <w:name w:val="WW8Num29"/>
    <w:lvl w:ilvl="0">
      <w:start w:val="1"/>
      <w:numFmt w:val="lowerLetter"/>
      <w:lvlText w:val="%1)"/>
      <w:lvlJc w:val="left"/>
      <w:pPr>
        <w:tabs>
          <w:tab w:val="num" w:pos="720"/>
        </w:tabs>
        <w:ind w:left="720" w:hanging="360"/>
      </w:pPr>
    </w:lvl>
  </w:abstractNum>
  <w:abstractNum w:abstractNumId="9">
    <w:nsid w:val="00000019"/>
    <w:multiLevelType w:val="multilevel"/>
    <w:tmpl w:val="00000019"/>
    <w:name w:val="WW8Num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D"/>
    <w:multiLevelType w:val="singleLevel"/>
    <w:tmpl w:val="0000001D"/>
    <w:name w:val="WW8Num35"/>
    <w:lvl w:ilvl="0">
      <w:start w:val="1"/>
      <w:numFmt w:val="decimal"/>
      <w:lvlText w:val="%1)"/>
      <w:lvlJc w:val="left"/>
      <w:pPr>
        <w:tabs>
          <w:tab w:val="num" w:pos="0"/>
        </w:tabs>
        <w:ind w:left="1440" w:hanging="360"/>
      </w:pPr>
    </w:lvl>
  </w:abstractNum>
  <w:abstractNum w:abstractNumId="11">
    <w:nsid w:val="0000001E"/>
    <w:multiLevelType w:val="singleLevel"/>
    <w:tmpl w:val="0000001E"/>
    <w:name w:val="WW8Num36"/>
    <w:lvl w:ilvl="0">
      <w:start w:val="1"/>
      <w:numFmt w:val="decimal"/>
      <w:lvlText w:val="%1."/>
      <w:lvlJc w:val="left"/>
      <w:pPr>
        <w:tabs>
          <w:tab w:val="num" w:pos="0"/>
        </w:tabs>
        <w:ind w:left="720" w:hanging="360"/>
      </w:pPr>
    </w:lvl>
  </w:abstractNum>
  <w:abstractNum w:abstractNumId="12">
    <w:nsid w:val="00000020"/>
    <w:multiLevelType w:val="multilevel"/>
    <w:tmpl w:val="00000020"/>
    <w:name w:val="WW8Num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21"/>
    <w:multiLevelType w:val="singleLevel"/>
    <w:tmpl w:val="00000021"/>
    <w:name w:val="WW8Num39"/>
    <w:lvl w:ilvl="0">
      <w:start w:val="1"/>
      <w:numFmt w:val="decimal"/>
      <w:lvlText w:val="%1."/>
      <w:lvlJc w:val="left"/>
      <w:pPr>
        <w:tabs>
          <w:tab w:val="num" w:pos="360"/>
        </w:tabs>
        <w:ind w:left="360" w:hanging="360"/>
      </w:pPr>
    </w:lvl>
  </w:abstractNum>
  <w:abstractNum w:abstractNumId="14">
    <w:nsid w:val="00000022"/>
    <w:multiLevelType w:val="singleLevel"/>
    <w:tmpl w:val="00000022"/>
    <w:name w:val="WW8Num40"/>
    <w:lvl w:ilvl="0">
      <w:start w:val="1"/>
      <w:numFmt w:val="decimal"/>
      <w:lvlText w:val="%1)"/>
      <w:lvlJc w:val="left"/>
      <w:pPr>
        <w:tabs>
          <w:tab w:val="num" w:pos="0"/>
        </w:tabs>
        <w:ind w:left="1440" w:hanging="360"/>
      </w:pPr>
    </w:lvl>
  </w:abstractNum>
  <w:abstractNum w:abstractNumId="15">
    <w:nsid w:val="00000027"/>
    <w:multiLevelType w:val="singleLevel"/>
    <w:tmpl w:val="00000027"/>
    <w:name w:val="WW8Num48"/>
    <w:lvl w:ilvl="0">
      <w:start w:val="1"/>
      <w:numFmt w:val="lowerLetter"/>
      <w:lvlText w:val="%1)"/>
      <w:lvlJc w:val="left"/>
      <w:pPr>
        <w:tabs>
          <w:tab w:val="num" w:pos="720"/>
        </w:tabs>
        <w:ind w:left="720" w:hanging="360"/>
      </w:pPr>
    </w:lvl>
  </w:abstractNum>
  <w:abstractNum w:abstractNumId="16">
    <w:nsid w:val="00000028"/>
    <w:multiLevelType w:val="singleLevel"/>
    <w:tmpl w:val="00000028"/>
    <w:name w:val="WW8Num49"/>
    <w:lvl w:ilvl="0">
      <w:start w:val="1"/>
      <w:numFmt w:val="lowerLetter"/>
      <w:lvlText w:val="%1)"/>
      <w:lvlJc w:val="left"/>
      <w:pPr>
        <w:tabs>
          <w:tab w:val="num" w:pos="720"/>
        </w:tabs>
        <w:ind w:left="720" w:hanging="360"/>
      </w:pPr>
    </w:lvl>
  </w:abstractNum>
  <w:abstractNum w:abstractNumId="17">
    <w:nsid w:val="0000002A"/>
    <w:multiLevelType w:val="multilevel"/>
    <w:tmpl w:val="0000002A"/>
    <w:lvl w:ilvl="0">
      <w:start w:val="1"/>
      <w:numFmt w:val="decimal"/>
      <w:lvlText w:val="%1)"/>
      <w:lvlJc w:val="left"/>
      <w:pPr>
        <w:tabs>
          <w:tab w:val="num" w:pos="0"/>
        </w:tabs>
        <w:ind w:left="720" w:hanging="360"/>
      </w:p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nsid w:val="00000030"/>
    <w:multiLevelType w:val="multilevel"/>
    <w:tmpl w:val="00000030"/>
    <w:name w:val="WW8Num58"/>
    <w:lvl w:ilvl="0">
      <w:start w:val="1"/>
      <w:numFmt w:val="decimal"/>
      <w:lvlText w:val="%1."/>
      <w:lvlJc w:val="left"/>
      <w:pPr>
        <w:tabs>
          <w:tab w:val="num" w:pos="0"/>
        </w:tabs>
        <w:ind w:left="37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1"/>
    <w:multiLevelType w:val="multilevel"/>
    <w:tmpl w:val="0000003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4"/>
    <w:multiLevelType w:val="multilevel"/>
    <w:tmpl w:val="00000034"/>
    <w:name w:val="WW8Num6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5"/>
    <w:multiLevelType w:val="multilevel"/>
    <w:tmpl w:val="00000035"/>
    <w:name w:val="WW8Num63"/>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8"/>
    <w:multiLevelType w:val="multilevel"/>
    <w:tmpl w:val="00000038"/>
    <w:name w:val="WW8Num66"/>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9"/>
    <w:multiLevelType w:val="multilevel"/>
    <w:tmpl w:val="00000039"/>
    <w:name w:val="WW8Num67"/>
    <w:lvl w:ilvl="0">
      <w:start w:val="1"/>
      <w:numFmt w:val="lowerLetter"/>
      <w:lvlText w:val="%1) "/>
      <w:lvlJc w:val="left"/>
      <w:pPr>
        <w:tabs>
          <w:tab w:val="num" w:pos="709"/>
        </w:tabs>
        <w:ind w:left="632" w:hanging="283"/>
      </w:pPr>
      <w:rPr>
        <w:rFonts w:ascii="Times New Roman" w:eastAsia="Times New Roman" w:hAnsi="Times New Roman"/>
      </w:rPr>
    </w:lvl>
    <w:lvl w:ilvl="1">
      <w:start w:val="1"/>
      <w:numFmt w:val="decimal"/>
      <w:lvlText w:val="%2."/>
      <w:lvlJc w:val="left"/>
      <w:pPr>
        <w:tabs>
          <w:tab w:val="num" w:pos="1003"/>
        </w:tabs>
        <w:ind w:left="1003" w:hanging="360"/>
      </w:pPr>
    </w:lvl>
    <w:lvl w:ilvl="2">
      <w:start w:val="1"/>
      <w:numFmt w:val="decimal"/>
      <w:lvlText w:val="%3."/>
      <w:lvlJc w:val="left"/>
      <w:pPr>
        <w:tabs>
          <w:tab w:val="num" w:pos="1363"/>
        </w:tabs>
        <w:ind w:left="1363" w:hanging="360"/>
      </w:pPr>
    </w:lvl>
    <w:lvl w:ilvl="3">
      <w:start w:val="1"/>
      <w:numFmt w:val="decimal"/>
      <w:lvlText w:val="%4."/>
      <w:lvlJc w:val="left"/>
      <w:pPr>
        <w:tabs>
          <w:tab w:val="num" w:pos="1723"/>
        </w:tabs>
        <w:ind w:left="1723" w:hanging="360"/>
      </w:pPr>
    </w:lvl>
    <w:lvl w:ilvl="4">
      <w:start w:val="1"/>
      <w:numFmt w:val="decimal"/>
      <w:lvlText w:val="%5."/>
      <w:lvlJc w:val="left"/>
      <w:pPr>
        <w:tabs>
          <w:tab w:val="num" w:pos="2083"/>
        </w:tabs>
        <w:ind w:left="2083" w:hanging="360"/>
      </w:pPr>
    </w:lvl>
    <w:lvl w:ilvl="5">
      <w:start w:val="1"/>
      <w:numFmt w:val="decimal"/>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decimal"/>
      <w:lvlText w:val="%8."/>
      <w:lvlJc w:val="left"/>
      <w:pPr>
        <w:tabs>
          <w:tab w:val="num" w:pos="3163"/>
        </w:tabs>
        <w:ind w:left="3163" w:hanging="360"/>
      </w:pPr>
    </w:lvl>
    <w:lvl w:ilvl="8">
      <w:start w:val="1"/>
      <w:numFmt w:val="decimal"/>
      <w:lvlText w:val="%9."/>
      <w:lvlJc w:val="left"/>
      <w:pPr>
        <w:tabs>
          <w:tab w:val="num" w:pos="3523"/>
        </w:tabs>
        <w:ind w:left="3523" w:hanging="360"/>
      </w:pPr>
    </w:lvl>
  </w:abstractNum>
  <w:abstractNum w:abstractNumId="24">
    <w:nsid w:val="00E031B4"/>
    <w:multiLevelType w:val="hybridMultilevel"/>
    <w:tmpl w:val="E85813C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05A1262E"/>
    <w:multiLevelType w:val="hybridMultilevel"/>
    <w:tmpl w:val="36AE290E"/>
    <w:lvl w:ilvl="0" w:tplc="EE503544">
      <w:start w:val="1"/>
      <w:numFmt w:val="decimal"/>
      <w:lvlText w:val="%1)"/>
      <w:lvlJc w:val="left"/>
      <w:pPr>
        <w:ind w:left="1800" w:hanging="360"/>
      </w:pPr>
      <w:rPr>
        <w:rFonts w:ascii="Arial" w:eastAsia="Times New Roman" w:hAnsi="Arial"/>
      </w:rPr>
    </w:lvl>
    <w:lvl w:ilvl="1" w:tplc="66869A5C">
      <w:start w:val="10"/>
      <w:numFmt w:val="decimal"/>
      <w:lvlText w:val="%2."/>
      <w:lvlJc w:val="left"/>
      <w:pPr>
        <w:tabs>
          <w:tab w:val="num" w:pos="2520"/>
        </w:tabs>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05AB1449"/>
    <w:multiLevelType w:val="hybridMultilevel"/>
    <w:tmpl w:val="3C107AC6"/>
    <w:lvl w:ilvl="0" w:tplc="EE503544">
      <w:start w:val="1"/>
      <w:numFmt w:val="bullet"/>
      <w:lvlText w:val="-"/>
      <w:lvlJc w:val="left"/>
      <w:pPr>
        <w:tabs>
          <w:tab w:val="num" w:pos="360"/>
        </w:tabs>
        <w:ind w:left="36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0D6B6874"/>
    <w:multiLevelType w:val="hybridMultilevel"/>
    <w:tmpl w:val="03D4165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129E5FB2"/>
    <w:multiLevelType w:val="hybridMultilevel"/>
    <w:tmpl w:val="2B969640"/>
    <w:lvl w:ilvl="0" w:tplc="04150011">
      <w:start w:val="4"/>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997692C"/>
    <w:multiLevelType w:val="hybridMultilevel"/>
    <w:tmpl w:val="252439EE"/>
    <w:lvl w:ilvl="0" w:tplc="59D6D5CA">
      <w:start w:val="2"/>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nsid w:val="19F86A5E"/>
    <w:multiLevelType w:val="hybridMultilevel"/>
    <w:tmpl w:val="71AC5010"/>
    <w:lvl w:ilvl="0" w:tplc="9FE46A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7B1F1A"/>
    <w:multiLevelType w:val="hybridMultilevel"/>
    <w:tmpl w:val="D0CCBDF6"/>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1F3C17"/>
    <w:multiLevelType w:val="hybridMultilevel"/>
    <w:tmpl w:val="F2125986"/>
    <w:lvl w:ilvl="0" w:tplc="04150011">
      <w:start w:val="1"/>
      <w:numFmt w:val="decimal"/>
      <w:lvlText w:val="%1)"/>
      <w:lvlJc w:val="left"/>
      <w:pPr>
        <w:tabs>
          <w:tab w:val="num" w:pos="1068"/>
        </w:tabs>
        <w:ind w:left="1068" w:hanging="360"/>
      </w:pPr>
      <w:rPr>
        <w:rFonts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cs="Wingdings" w:hint="default"/>
      </w:rPr>
    </w:lvl>
    <w:lvl w:ilvl="3" w:tplc="04150001" w:tentative="1">
      <w:start w:val="1"/>
      <w:numFmt w:val="bullet"/>
      <w:lvlText w:val=""/>
      <w:lvlJc w:val="left"/>
      <w:pPr>
        <w:tabs>
          <w:tab w:val="num" w:pos="3228"/>
        </w:tabs>
        <w:ind w:left="3228" w:hanging="360"/>
      </w:pPr>
      <w:rPr>
        <w:rFonts w:ascii="Symbol" w:hAnsi="Symbol" w:cs="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cs="Wingdings" w:hint="default"/>
      </w:rPr>
    </w:lvl>
    <w:lvl w:ilvl="6" w:tplc="04150001" w:tentative="1">
      <w:start w:val="1"/>
      <w:numFmt w:val="bullet"/>
      <w:lvlText w:val=""/>
      <w:lvlJc w:val="left"/>
      <w:pPr>
        <w:tabs>
          <w:tab w:val="num" w:pos="5388"/>
        </w:tabs>
        <w:ind w:left="5388" w:hanging="360"/>
      </w:pPr>
      <w:rPr>
        <w:rFonts w:ascii="Symbol" w:hAnsi="Symbol" w:cs="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cs="Wingdings" w:hint="default"/>
      </w:rPr>
    </w:lvl>
  </w:abstractNum>
  <w:abstractNum w:abstractNumId="33">
    <w:nsid w:val="288E1415"/>
    <w:multiLevelType w:val="hybridMultilevel"/>
    <w:tmpl w:val="1A9AE5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CA7418C"/>
    <w:multiLevelType w:val="hybridMultilevel"/>
    <w:tmpl w:val="31A03164"/>
    <w:lvl w:ilvl="0" w:tplc="A4A0F764">
      <w:start w:val="1"/>
      <w:numFmt w:val="decimal"/>
      <w:lvlText w:val="%1)"/>
      <w:lvlJc w:val="left"/>
      <w:pPr>
        <w:ind w:left="1440" w:hanging="360"/>
      </w:pPr>
      <w:rPr>
        <w:color w:val="auto"/>
      </w:rPr>
    </w:lvl>
    <w:lvl w:ilvl="1" w:tplc="5708411C">
      <w:start w:val="10"/>
      <w:numFmt w:val="decimal"/>
      <w:lvlText w:val="%2."/>
      <w:lvlJc w:val="left"/>
      <w:pPr>
        <w:tabs>
          <w:tab w:val="num" w:pos="2160"/>
        </w:tabs>
        <w:ind w:left="2160" w:hanging="360"/>
      </w:pPr>
      <w:rPr>
        <w:rFonts w:hint="default"/>
        <w:color w:val="0000FF"/>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D1A064B"/>
    <w:multiLevelType w:val="hybridMultilevel"/>
    <w:tmpl w:val="27B21A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nsid w:val="31524BB1"/>
    <w:multiLevelType w:val="multilevel"/>
    <w:tmpl w:val="0000002A"/>
    <w:lvl w:ilvl="0">
      <w:start w:val="1"/>
      <w:numFmt w:val="bullet"/>
      <w:lvlText w:val=""/>
      <w:lvlJc w:val="left"/>
      <w:pPr>
        <w:tabs>
          <w:tab w:val="num" w:pos="720"/>
        </w:tabs>
        <w:ind w:left="720" w:hanging="360"/>
      </w:pPr>
      <w:rPr>
        <w:rFonts w:ascii="Symbol" w:hAnsi="Symbol" w:hint="default"/>
      </w:rPr>
    </w:lvl>
    <w:lvl w:ilvl="1">
      <w:start w:val="5"/>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7">
    <w:nsid w:val="33DD5357"/>
    <w:multiLevelType w:val="hybridMultilevel"/>
    <w:tmpl w:val="F9F4B2C6"/>
    <w:lvl w:ilvl="0" w:tplc="00000005">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68C4B9D"/>
    <w:multiLevelType w:val="hybridMultilevel"/>
    <w:tmpl w:val="FD542D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96806E2"/>
    <w:multiLevelType w:val="hybridMultilevel"/>
    <w:tmpl w:val="5E9014E8"/>
    <w:lvl w:ilvl="0" w:tplc="A8E012C6">
      <w:start w:val="5"/>
      <w:numFmt w:val="decimal"/>
      <w:lvlText w:val="%1."/>
      <w:lvlJc w:val="left"/>
      <w:pPr>
        <w:ind w:left="360" w:hanging="360"/>
      </w:pPr>
      <w:rPr>
        <w:rFonts w:hint="default"/>
      </w:rPr>
    </w:lvl>
    <w:lvl w:ilvl="1" w:tplc="04150019" w:tentative="1">
      <w:start w:val="1"/>
      <w:numFmt w:val="lowerLetter"/>
      <w:lvlText w:val="%2."/>
      <w:lvlJc w:val="left"/>
      <w:pPr>
        <w:ind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0">
    <w:nsid w:val="3AF203D8"/>
    <w:multiLevelType w:val="hybridMultilevel"/>
    <w:tmpl w:val="68C48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AF21C2F"/>
    <w:multiLevelType w:val="hybridMultilevel"/>
    <w:tmpl w:val="C284DBAE"/>
    <w:lvl w:ilvl="0" w:tplc="ABC8B14E">
      <w:start w:val="1"/>
      <w:numFmt w:val="decimal"/>
      <w:lvlText w:val="%1)"/>
      <w:lvlJc w:val="left"/>
      <w:pPr>
        <w:tabs>
          <w:tab w:val="num" w:pos="357"/>
        </w:tabs>
        <w:ind w:left="357" w:hanging="357"/>
      </w:pPr>
      <w:rPr>
        <w:rFonts w:ascii="Times New Roman" w:hAnsi="Times New Roman" w:cs="Times New Roman" w:hint="default"/>
        <w:b w:val="0"/>
        <w:bCs w:val="0"/>
        <w:i w:val="0"/>
        <w:iCs w:val="0"/>
        <w:sz w:val="24"/>
        <w:szCs w:val="24"/>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2">
    <w:nsid w:val="3CCF0C95"/>
    <w:multiLevelType w:val="multilevel"/>
    <w:tmpl w:val="E4E4BDB4"/>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3F347C83"/>
    <w:multiLevelType w:val="multilevel"/>
    <w:tmpl w:val="6A3633E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44DA260B"/>
    <w:multiLevelType w:val="multilevel"/>
    <w:tmpl w:val="7A26949E"/>
    <w:lvl w:ilvl="0">
      <w:start w:val="1"/>
      <w:numFmt w:val="decimal"/>
      <w:lvlText w:val="%1)"/>
      <w:lvlJc w:val="left"/>
      <w:pPr>
        <w:tabs>
          <w:tab w:val="num" w:pos="36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5">
    <w:nsid w:val="499923FC"/>
    <w:multiLevelType w:val="hybridMultilevel"/>
    <w:tmpl w:val="5F747E5C"/>
    <w:lvl w:ilvl="0" w:tplc="000000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C731A7D"/>
    <w:multiLevelType w:val="hybridMultilevel"/>
    <w:tmpl w:val="1B0C0936"/>
    <w:lvl w:ilvl="0" w:tplc="29863C8A">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7">
    <w:nsid w:val="4CB15FB1"/>
    <w:multiLevelType w:val="hybridMultilevel"/>
    <w:tmpl w:val="D086413A"/>
    <w:lvl w:ilvl="0" w:tplc="2132EBFC">
      <w:start w:val="1"/>
      <w:numFmt w:val="decimal"/>
      <w:lvlText w:val="%1."/>
      <w:lvlJc w:val="left"/>
      <w:pPr>
        <w:ind w:left="364" w:hanging="360"/>
      </w:pPr>
    </w:lvl>
    <w:lvl w:ilvl="1" w:tplc="2DE0343E">
      <w:start w:val="6"/>
      <w:numFmt w:val="bullet"/>
      <w:lvlText w:val=""/>
      <w:lvlJc w:val="left"/>
      <w:pPr>
        <w:ind w:left="1084" w:hanging="360"/>
      </w:pPr>
      <w:rPr>
        <w:rFonts w:ascii="Symbol" w:eastAsia="Times New Roman" w:hAnsi="Symbol" w:hint="default"/>
      </w:r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48">
    <w:nsid w:val="52C40064"/>
    <w:multiLevelType w:val="multilevel"/>
    <w:tmpl w:val="7194BB9E"/>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53C8761C"/>
    <w:multiLevelType w:val="multilevel"/>
    <w:tmpl w:val="CACA4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562F0BED"/>
    <w:multiLevelType w:val="hybridMultilevel"/>
    <w:tmpl w:val="78609828"/>
    <w:lvl w:ilvl="0" w:tplc="FA6E136C">
      <w:start w:val="1"/>
      <w:numFmt w:val="decimal"/>
      <w:lvlText w:val="%1."/>
      <w:lvlJc w:val="left"/>
      <w:pPr>
        <w:tabs>
          <w:tab w:val="num" w:pos="360"/>
        </w:tabs>
        <w:ind w:left="360" w:hanging="360"/>
      </w:pPr>
      <w:rPr>
        <w:rFonts w:hint="default"/>
      </w:rPr>
    </w:lvl>
    <w:lvl w:ilvl="1" w:tplc="00000022">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1">
    <w:nsid w:val="567C271F"/>
    <w:multiLevelType w:val="hybridMultilevel"/>
    <w:tmpl w:val="F5FC4D54"/>
    <w:lvl w:ilvl="0" w:tplc="000000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5C31073A"/>
    <w:multiLevelType w:val="hybridMultilevel"/>
    <w:tmpl w:val="CC5C6BE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70262AE4"/>
    <w:multiLevelType w:val="hybridMultilevel"/>
    <w:tmpl w:val="B854238E"/>
    <w:lvl w:ilvl="0" w:tplc="1B3408AA">
      <w:start w:val="1"/>
      <w:numFmt w:val="decimal"/>
      <w:lvlText w:val="%1)"/>
      <w:lvlJc w:val="left"/>
      <w:pPr>
        <w:ind w:left="1776" w:hanging="360"/>
      </w:pPr>
      <w:rPr>
        <w:rFonts w:ascii="Arial" w:eastAsia="Times New Roman" w:hAnsi="Arial"/>
      </w:rPr>
    </w:lvl>
    <w:lvl w:ilvl="1" w:tplc="5BCAC196">
      <w:start w:val="3"/>
      <w:numFmt w:val="decimal"/>
      <w:lvlText w:val="%2."/>
      <w:lvlJc w:val="left"/>
      <w:pPr>
        <w:tabs>
          <w:tab w:val="num" w:pos="644"/>
        </w:tabs>
        <w:ind w:left="644"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4">
    <w:nsid w:val="71767E9E"/>
    <w:multiLevelType w:val="hybridMultilevel"/>
    <w:tmpl w:val="C6DA564E"/>
    <w:lvl w:ilvl="0" w:tplc="1E32B47E">
      <w:start w:val="3"/>
      <w:numFmt w:val="decimal"/>
      <w:lvlText w:val="%1."/>
      <w:lvlJc w:val="left"/>
      <w:pPr>
        <w:tabs>
          <w:tab w:val="num" w:pos="360"/>
        </w:tabs>
        <w:ind w:left="360" w:hanging="360"/>
      </w:pPr>
      <w:rPr>
        <w:rFonts w:hint="default"/>
      </w:rPr>
    </w:lvl>
    <w:lvl w:ilvl="1" w:tplc="01E0381A">
      <w:start w:val="3"/>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96D2EE5"/>
    <w:multiLevelType w:val="hybridMultilevel"/>
    <w:tmpl w:val="9F26F2A8"/>
    <w:lvl w:ilvl="0" w:tplc="000000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AC704D"/>
    <w:multiLevelType w:val="hybridMultilevel"/>
    <w:tmpl w:val="C51EC330"/>
    <w:lvl w:ilvl="0" w:tplc="963636BE">
      <w:start w:val="2"/>
      <w:numFmt w:val="decimal"/>
      <w:lvlText w:val="%1)"/>
      <w:lvlJc w:val="left"/>
      <w:pPr>
        <w:tabs>
          <w:tab w:val="num" w:pos="1080"/>
        </w:tabs>
        <w:ind w:left="1080" w:hanging="360"/>
      </w:pPr>
      <w:rPr>
        <w:rFonts w:hint="default"/>
      </w:rPr>
    </w:lvl>
    <w:lvl w:ilvl="1" w:tplc="EE6AE980">
      <w:start w:val="2"/>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A8403614">
      <w:start w:val="5"/>
      <w:numFmt w:val="decimal"/>
      <w:lvlText w:val="%4."/>
      <w:lvlJc w:val="left"/>
      <w:pPr>
        <w:tabs>
          <w:tab w:val="num" w:pos="3240"/>
        </w:tabs>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1"/>
  </w:num>
  <w:num w:numId="5">
    <w:abstractNumId w:val="14"/>
  </w:num>
  <w:num w:numId="6">
    <w:abstractNumId w:val="10"/>
  </w:num>
  <w:num w:numId="7">
    <w:abstractNumId w:val="5"/>
  </w:num>
  <w:num w:numId="8">
    <w:abstractNumId w:val="2"/>
  </w:num>
  <w:num w:numId="9">
    <w:abstractNumId w:val="27"/>
  </w:num>
  <w:num w:numId="10">
    <w:abstractNumId w:val="34"/>
  </w:num>
  <w:num w:numId="11">
    <w:abstractNumId w:val="53"/>
  </w:num>
  <w:num w:numId="12">
    <w:abstractNumId w:val="25"/>
  </w:num>
  <w:num w:numId="13">
    <w:abstractNumId w:val="38"/>
  </w:num>
  <w:num w:numId="14">
    <w:abstractNumId w:val="35"/>
  </w:num>
  <w:num w:numId="15">
    <w:abstractNumId w:val="46"/>
  </w:num>
  <w:num w:numId="16">
    <w:abstractNumId w:val="43"/>
  </w:num>
  <w:num w:numId="17">
    <w:abstractNumId w:val="54"/>
  </w:num>
  <w:num w:numId="18">
    <w:abstractNumId w:val="41"/>
  </w:num>
  <w:num w:numId="19">
    <w:abstractNumId w:val="51"/>
  </w:num>
  <w:num w:numId="20">
    <w:abstractNumId w:val="30"/>
  </w:num>
  <w:num w:numId="21">
    <w:abstractNumId w:val="29"/>
  </w:num>
  <w:num w:numId="22">
    <w:abstractNumId w:val="39"/>
  </w:num>
  <w:num w:numId="23">
    <w:abstractNumId w:val="47"/>
  </w:num>
  <w:num w:numId="24">
    <w:abstractNumId w:val="37"/>
  </w:num>
  <w:num w:numId="25">
    <w:abstractNumId w:val="3"/>
  </w:num>
  <w:num w:numId="26">
    <w:abstractNumId w:val="4"/>
  </w:num>
  <w:num w:numId="27">
    <w:abstractNumId w:val="6"/>
  </w:num>
  <w:num w:numId="28">
    <w:abstractNumId w:val="7"/>
  </w:num>
  <w:num w:numId="29">
    <w:abstractNumId w:val="9"/>
  </w:num>
  <w:num w:numId="30">
    <w:abstractNumId w:val="12"/>
  </w:num>
  <w:num w:numId="31">
    <w:abstractNumId w:val="13"/>
  </w:num>
  <w:num w:numId="32">
    <w:abstractNumId w:val="15"/>
  </w:num>
  <w:num w:numId="33">
    <w:abstractNumId w:val="18"/>
  </w:num>
  <w:num w:numId="34">
    <w:abstractNumId w:val="19"/>
  </w:num>
  <w:num w:numId="35">
    <w:abstractNumId w:val="20"/>
  </w:num>
  <w:num w:numId="36">
    <w:abstractNumId w:val="23"/>
  </w:num>
  <w:num w:numId="37">
    <w:abstractNumId w:val="56"/>
  </w:num>
  <w:num w:numId="38">
    <w:abstractNumId w:val="42"/>
  </w:num>
  <w:num w:numId="39">
    <w:abstractNumId w:val="55"/>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4"/>
  </w:num>
  <w:num w:numId="46">
    <w:abstractNumId w:val="40"/>
  </w:num>
  <w:num w:numId="47">
    <w:abstractNumId w:val="49"/>
  </w:num>
  <w:num w:numId="48">
    <w:abstractNumId w:val="45"/>
  </w:num>
  <w:num w:numId="49">
    <w:abstractNumId w:val="33"/>
  </w:num>
  <w:num w:numId="50">
    <w:abstractNumId w:val="32"/>
  </w:num>
  <w:num w:numId="51">
    <w:abstractNumId w:val="50"/>
  </w:num>
  <w:num w:numId="52">
    <w:abstractNumId w:val="52"/>
  </w:num>
  <w:num w:numId="53">
    <w:abstractNumId w:val="44"/>
  </w:num>
  <w:num w:numId="54">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30"/>
    <w:rsid w:val="000402EC"/>
    <w:rsid w:val="00075081"/>
    <w:rsid w:val="000A2D53"/>
    <w:rsid w:val="000B75ED"/>
    <w:rsid w:val="000C408F"/>
    <w:rsid w:val="000D137E"/>
    <w:rsid w:val="000D5615"/>
    <w:rsid w:val="000D5FBA"/>
    <w:rsid w:val="000E1A7B"/>
    <w:rsid w:val="000E26A4"/>
    <w:rsid w:val="000F7577"/>
    <w:rsid w:val="0016608B"/>
    <w:rsid w:val="0017068C"/>
    <w:rsid w:val="0018222A"/>
    <w:rsid w:val="00184694"/>
    <w:rsid w:val="001F2E18"/>
    <w:rsid w:val="00207585"/>
    <w:rsid w:val="00264172"/>
    <w:rsid w:val="0029433F"/>
    <w:rsid w:val="00324E80"/>
    <w:rsid w:val="00336CAA"/>
    <w:rsid w:val="0038121F"/>
    <w:rsid w:val="003B01DB"/>
    <w:rsid w:val="003C6EEE"/>
    <w:rsid w:val="003F5217"/>
    <w:rsid w:val="00457CFE"/>
    <w:rsid w:val="004D7330"/>
    <w:rsid w:val="004E5E54"/>
    <w:rsid w:val="004E6F30"/>
    <w:rsid w:val="004F4223"/>
    <w:rsid w:val="00530CC5"/>
    <w:rsid w:val="0056190C"/>
    <w:rsid w:val="005F10B5"/>
    <w:rsid w:val="005F3FE6"/>
    <w:rsid w:val="00630877"/>
    <w:rsid w:val="00637321"/>
    <w:rsid w:val="0065697B"/>
    <w:rsid w:val="006A0793"/>
    <w:rsid w:val="006E289B"/>
    <w:rsid w:val="00763E65"/>
    <w:rsid w:val="0077099F"/>
    <w:rsid w:val="0078053F"/>
    <w:rsid w:val="007A244C"/>
    <w:rsid w:val="007A258C"/>
    <w:rsid w:val="007A702D"/>
    <w:rsid w:val="007D13EF"/>
    <w:rsid w:val="00806ACD"/>
    <w:rsid w:val="00810BBF"/>
    <w:rsid w:val="00815D4A"/>
    <w:rsid w:val="00852025"/>
    <w:rsid w:val="008924C6"/>
    <w:rsid w:val="008E387C"/>
    <w:rsid w:val="008E7535"/>
    <w:rsid w:val="008E79FC"/>
    <w:rsid w:val="009173D2"/>
    <w:rsid w:val="00925950"/>
    <w:rsid w:val="00971976"/>
    <w:rsid w:val="009A1017"/>
    <w:rsid w:val="00A23809"/>
    <w:rsid w:val="00A6588E"/>
    <w:rsid w:val="00A825EA"/>
    <w:rsid w:val="00A935F4"/>
    <w:rsid w:val="00AB1465"/>
    <w:rsid w:val="00AD4952"/>
    <w:rsid w:val="00AF67CD"/>
    <w:rsid w:val="00B54A13"/>
    <w:rsid w:val="00B602A1"/>
    <w:rsid w:val="00B72604"/>
    <w:rsid w:val="00B75566"/>
    <w:rsid w:val="00BD434B"/>
    <w:rsid w:val="00BD6730"/>
    <w:rsid w:val="00BF3C8A"/>
    <w:rsid w:val="00C23CCC"/>
    <w:rsid w:val="00C47253"/>
    <w:rsid w:val="00C65646"/>
    <w:rsid w:val="00CC329D"/>
    <w:rsid w:val="00CE10D1"/>
    <w:rsid w:val="00D005BB"/>
    <w:rsid w:val="00D024C0"/>
    <w:rsid w:val="00D400F2"/>
    <w:rsid w:val="00D52196"/>
    <w:rsid w:val="00D525E3"/>
    <w:rsid w:val="00D6753E"/>
    <w:rsid w:val="00D727A6"/>
    <w:rsid w:val="00DC740F"/>
    <w:rsid w:val="00E56D6B"/>
    <w:rsid w:val="00ED19FA"/>
    <w:rsid w:val="00ED6FD0"/>
    <w:rsid w:val="00F23957"/>
    <w:rsid w:val="00F465A1"/>
    <w:rsid w:val="00F76AF0"/>
    <w:rsid w:val="00FB6210"/>
    <w:rsid w:val="00FD0487"/>
    <w:rsid w:val="00FF5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4D7330"/>
    <w:pPr>
      <w:spacing w:after="200" w:line="276" w:lineRule="auto"/>
    </w:pPr>
    <w:rPr>
      <w:rFonts w:cs="Calibri"/>
      <w:lang w:eastAsia="en-US"/>
    </w:rPr>
  </w:style>
  <w:style w:type="paragraph" w:styleId="Nagwek1">
    <w:name w:val="heading 1"/>
    <w:basedOn w:val="Normalny"/>
    <w:next w:val="Normalny"/>
    <w:link w:val="Nagwek1Znak"/>
    <w:uiPriority w:val="99"/>
    <w:qFormat/>
    <w:rsid w:val="004E6F30"/>
    <w:pPr>
      <w:keepNext/>
      <w:numPr>
        <w:numId w:val="1"/>
      </w:numPr>
      <w:suppressAutoHyphens/>
      <w:spacing w:after="0" w:line="240" w:lineRule="auto"/>
      <w:outlineLvl w:val="0"/>
    </w:pPr>
    <w:rPr>
      <w:rFonts w:ascii="Times New Roman" w:eastAsia="Arial Unicode MS" w:hAnsi="Times New Roman" w:cs="Times New Roman"/>
      <w:b/>
      <w:bCs/>
      <w:sz w:val="32"/>
      <w:szCs w:val="32"/>
      <w:lang w:eastAsia="ar-SA"/>
    </w:rPr>
  </w:style>
  <w:style w:type="paragraph" w:styleId="Nagwek2">
    <w:name w:val="heading 2"/>
    <w:basedOn w:val="Normalny"/>
    <w:next w:val="Normalny"/>
    <w:link w:val="Nagwek2Znak"/>
    <w:uiPriority w:val="99"/>
    <w:qFormat/>
    <w:rsid w:val="004E6F30"/>
    <w:pPr>
      <w:keepNext/>
      <w:numPr>
        <w:ilvl w:val="1"/>
        <w:numId w:val="1"/>
      </w:numPr>
      <w:suppressAutoHyphens/>
      <w:spacing w:before="240" w:after="60" w:line="240" w:lineRule="auto"/>
      <w:outlineLvl w:val="1"/>
    </w:pPr>
    <w:rPr>
      <w:rFonts w:ascii="Arial" w:eastAsia="Arial Unicode MS" w:hAnsi="Arial" w:cs="Arial"/>
      <w:b/>
      <w:bCs/>
      <w:i/>
      <w:iCs/>
      <w:sz w:val="28"/>
      <w:szCs w:val="28"/>
      <w:lang w:eastAsia="ar-SA"/>
    </w:rPr>
  </w:style>
  <w:style w:type="paragraph" w:styleId="Nagwek3">
    <w:name w:val="heading 3"/>
    <w:basedOn w:val="Normalny"/>
    <w:link w:val="Nagwek3Znak"/>
    <w:uiPriority w:val="99"/>
    <w:qFormat/>
    <w:rsid w:val="004E6F30"/>
    <w:pPr>
      <w:tabs>
        <w:tab w:val="left" w:pos="900"/>
      </w:tabs>
      <w:spacing w:before="60" w:after="120" w:line="240" w:lineRule="auto"/>
      <w:jc w:val="both"/>
      <w:outlineLvl w:val="2"/>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9"/>
    <w:qFormat/>
    <w:rsid w:val="004E6F30"/>
    <w:pPr>
      <w:keepNext/>
      <w:numPr>
        <w:ilvl w:val="3"/>
        <w:numId w:val="1"/>
      </w:numPr>
      <w:suppressAutoHyphens/>
      <w:spacing w:before="240" w:after="60" w:line="240" w:lineRule="auto"/>
      <w:outlineLvl w:val="3"/>
    </w:pPr>
    <w:rPr>
      <w:rFonts w:eastAsia="Arial Unicode MS"/>
      <w:b/>
      <w:bCs/>
      <w:sz w:val="28"/>
      <w:szCs w:val="28"/>
      <w:lang w:eastAsia="ar-SA"/>
    </w:rPr>
  </w:style>
  <w:style w:type="paragraph" w:styleId="Nagwek5">
    <w:name w:val="heading 5"/>
    <w:basedOn w:val="Normalny"/>
    <w:next w:val="Normalny"/>
    <w:link w:val="Nagwek5Znak"/>
    <w:uiPriority w:val="99"/>
    <w:qFormat/>
    <w:rsid w:val="004E6F3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4E6F30"/>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4E6F3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4E6F3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4E6F30"/>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E6F30"/>
    <w:rPr>
      <w:rFonts w:ascii="Times New Roman" w:eastAsia="Arial Unicode MS" w:hAnsi="Times New Roman"/>
      <w:b/>
      <w:bCs/>
      <w:sz w:val="32"/>
      <w:szCs w:val="32"/>
      <w:lang w:eastAsia="ar-SA"/>
    </w:rPr>
  </w:style>
  <w:style w:type="character" w:customStyle="1" w:styleId="Nagwek2Znak">
    <w:name w:val="Nagłówek 2 Znak"/>
    <w:basedOn w:val="Domylnaczcionkaakapitu"/>
    <w:link w:val="Nagwek2"/>
    <w:uiPriority w:val="99"/>
    <w:rsid w:val="004E6F30"/>
    <w:rPr>
      <w:rFonts w:ascii="Arial" w:eastAsia="Arial Unicode MS" w:hAnsi="Arial" w:cs="Arial"/>
      <w:b/>
      <w:bCs/>
      <w:i/>
      <w:iCs/>
      <w:sz w:val="28"/>
      <w:szCs w:val="28"/>
      <w:lang w:eastAsia="ar-SA"/>
    </w:rPr>
  </w:style>
  <w:style w:type="character" w:customStyle="1" w:styleId="Nagwek3Znak">
    <w:name w:val="Nagłówek 3 Znak"/>
    <w:basedOn w:val="Domylnaczcionkaakapitu"/>
    <w:link w:val="Nagwek3"/>
    <w:uiPriority w:val="99"/>
    <w:rsid w:val="004E6F30"/>
    <w:rPr>
      <w:rFonts w:ascii="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4E6F30"/>
    <w:rPr>
      <w:rFonts w:eastAsia="Arial Unicode MS" w:cs="Calibri"/>
      <w:b/>
      <w:bCs/>
      <w:sz w:val="28"/>
      <w:szCs w:val="28"/>
      <w:lang w:eastAsia="ar-SA"/>
    </w:rPr>
  </w:style>
  <w:style w:type="character" w:customStyle="1" w:styleId="Nagwek5Znak">
    <w:name w:val="Nagłówek 5 Znak"/>
    <w:basedOn w:val="Domylnaczcionkaakapitu"/>
    <w:link w:val="Nagwek5"/>
    <w:uiPriority w:val="99"/>
    <w:rsid w:val="004E6F30"/>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4E6F30"/>
    <w:rPr>
      <w:rFonts w:ascii="Times New Roman" w:hAnsi="Times New Roman" w:cs="Times New Roman"/>
      <w:b/>
      <w:bCs/>
      <w:lang w:eastAsia="pl-PL"/>
    </w:rPr>
  </w:style>
  <w:style w:type="character" w:customStyle="1" w:styleId="Nagwek7Znak">
    <w:name w:val="Nagłówek 7 Znak"/>
    <w:basedOn w:val="Domylnaczcionkaakapitu"/>
    <w:link w:val="Nagwek7"/>
    <w:uiPriority w:val="99"/>
    <w:rsid w:val="004E6F30"/>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4E6F30"/>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4E6F30"/>
    <w:rPr>
      <w:rFonts w:ascii="Arial" w:hAnsi="Arial" w:cs="Arial"/>
      <w:lang w:eastAsia="pl-PL"/>
    </w:rPr>
  </w:style>
  <w:style w:type="paragraph" w:customStyle="1" w:styleId="LPstopka">
    <w:name w:val="LP_stopka"/>
    <w:uiPriority w:val="99"/>
    <w:rsid w:val="004E6F30"/>
    <w:pPr>
      <w:suppressAutoHyphens/>
    </w:pPr>
    <w:rPr>
      <w:rFonts w:ascii="Arial" w:hAnsi="Arial" w:cs="Arial"/>
      <w:sz w:val="16"/>
      <w:szCs w:val="16"/>
      <w:lang w:eastAsia="ar-SA"/>
    </w:rPr>
  </w:style>
  <w:style w:type="paragraph" w:customStyle="1" w:styleId="LPStopkaStrona">
    <w:name w:val="LP_Stopka_Strona"/>
    <w:uiPriority w:val="99"/>
    <w:rsid w:val="004E6F30"/>
    <w:pPr>
      <w:suppressAutoHyphens/>
    </w:pPr>
    <w:rPr>
      <w:rFonts w:ascii="Arial" w:hAnsi="Arial" w:cs="Arial"/>
      <w:b/>
      <w:bCs/>
      <w:color w:val="005023"/>
      <w:sz w:val="24"/>
      <w:szCs w:val="24"/>
      <w:lang w:eastAsia="ar-SA"/>
    </w:rPr>
  </w:style>
  <w:style w:type="paragraph" w:customStyle="1" w:styleId="LPAdresatpisma-instytucja">
    <w:name w:val="LP_Adresat pisma-instytucja"/>
    <w:basedOn w:val="Normalny"/>
    <w:uiPriority w:val="99"/>
    <w:rsid w:val="004E6F30"/>
    <w:pPr>
      <w:tabs>
        <w:tab w:val="left" w:pos="2550"/>
      </w:tabs>
      <w:suppressAutoHyphens/>
      <w:spacing w:after="0" w:line="240" w:lineRule="auto"/>
    </w:pPr>
    <w:rPr>
      <w:rFonts w:ascii="Arial" w:eastAsia="Times New Roman" w:hAnsi="Arial" w:cs="Arial"/>
      <w:sz w:val="24"/>
      <w:szCs w:val="24"/>
      <w:lang w:eastAsia="ar-SA"/>
    </w:rPr>
  </w:style>
  <w:style w:type="paragraph" w:customStyle="1" w:styleId="LPwiadomosczalacznik">
    <w:name w:val="LP_wiadomosc_zalacznik"/>
    <w:uiPriority w:val="99"/>
    <w:rsid w:val="004E6F30"/>
    <w:pPr>
      <w:keepNext/>
      <w:suppressAutoHyphens/>
    </w:pPr>
    <w:rPr>
      <w:rFonts w:ascii="Arial" w:hAnsi="Arial" w:cs="Arial"/>
      <w:color w:val="000000"/>
      <w:sz w:val="20"/>
      <w:szCs w:val="20"/>
      <w:u w:val="single"/>
      <w:lang w:val="en-US" w:eastAsia="ar-SA"/>
    </w:rPr>
  </w:style>
  <w:style w:type="character" w:customStyle="1" w:styleId="LPzwykly">
    <w:name w:val="LP_zwykly"/>
    <w:basedOn w:val="Domylnaczcionkaakapitu1"/>
    <w:uiPriority w:val="99"/>
    <w:rsid w:val="004E6F30"/>
  </w:style>
  <w:style w:type="character" w:customStyle="1" w:styleId="Domylnaczcionkaakapitu1">
    <w:name w:val="Domyślna czcionka akapitu1"/>
    <w:uiPriority w:val="99"/>
    <w:rsid w:val="004E6F30"/>
  </w:style>
  <w:style w:type="paragraph" w:styleId="Akapitzlist">
    <w:name w:val="List Paragraph"/>
    <w:basedOn w:val="Normalny"/>
    <w:qFormat/>
    <w:rsid w:val="004E6F3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rsid w:val="004E6F30"/>
    <w:rPr>
      <w:color w:val="0000FF"/>
      <w:u w:val="single"/>
    </w:rPr>
  </w:style>
  <w:style w:type="paragraph" w:customStyle="1" w:styleId="Tekstpodstawowywcity21">
    <w:name w:val="Tekst podstawowy wcięty 21"/>
    <w:basedOn w:val="Normalny"/>
    <w:uiPriority w:val="99"/>
    <w:rsid w:val="004E6F30"/>
    <w:pPr>
      <w:suppressAutoHyphens/>
      <w:spacing w:after="0" w:line="240" w:lineRule="auto"/>
      <w:ind w:left="360"/>
    </w:pPr>
    <w:rPr>
      <w:rFonts w:ascii="Times New Roman" w:eastAsia="Times New Roman" w:hAnsi="Times New Roman" w:cs="Times New Roman"/>
      <w:i/>
      <w:iCs/>
      <w:sz w:val="24"/>
      <w:szCs w:val="24"/>
      <w:lang w:eastAsia="ar-SA"/>
    </w:rPr>
  </w:style>
  <w:style w:type="paragraph" w:styleId="Tekstpodstawowywcity">
    <w:name w:val="Body Text Indent"/>
    <w:basedOn w:val="Normalny"/>
    <w:link w:val="TekstpodstawowywcityZnak"/>
    <w:semiHidden/>
    <w:rsid w:val="004E6F30"/>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E6F30"/>
    <w:rPr>
      <w:rFonts w:ascii="Times New Roman" w:hAnsi="Times New Roman" w:cs="Times New Roman"/>
      <w:sz w:val="24"/>
      <w:szCs w:val="24"/>
      <w:lang w:eastAsia="ar-SA" w:bidi="ar-SA"/>
    </w:rPr>
  </w:style>
  <w:style w:type="paragraph" w:styleId="Nagwek">
    <w:name w:val="header"/>
    <w:basedOn w:val="Normalny"/>
    <w:link w:val="NagwekZnak"/>
    <w:uiPriority w:val="99"/>
    <w:semiHidden/>
    <w:rsid w:val="004E6F3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semiHidden/>
    <w:rsid w:val="004E6F30"/>
    <w:rPr>
      <w:rFonts w:ascii="Times New Roman" w:hAnsi="Times New Roman" w:cs="Times New Roman"/>
      <w:sz w:val="20"/>
      <w:szCs w:val="20"/>
      <w:lang w:eastAsia="ar-SA" w:bidi="ar-SA"/>
    </w:rPr>
  </w:style>
  <w:style w:type="paragraph" w:customStyle="1" w:styleId="pkt">
    <w:name w:val="pkt"/>
    <w:basedOn w:val="Normalny"/>
    <w:uiPriority w:val="99"/>
    <w:rsid w:val="004E6F30"/>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uiPriority w:val="99"/>
    <w:rsid w:val="004E6F30"/>
    <w:pPr>
      <w:suppressAutoHyphens/>
      <w:spacing w:after="0" w:line="240" w:lineRule="auto"/>
    </w:pPr>
    <w:rPr>
      <w:rFonts w:ascii="Times New Roman" w:eastAsia="Times New Roman" w:hAnsi="Times New Roman" w:cs="Times New Roman"/>
      <w:i/>
      <w:iCs/>
      <w:sz w:val="24"/>
      <w:szCs w:val="24"/>
      <w:lang w:eastAsia="ar-SA"/>
    </w:rPr>
  </w:style>
  <w:style w:type="paragraph" w:styleId="Tekstpodstawowy">
    <w:name w:val="Body Text"/>
    <w:basedOn w:val="Normalny"/>
    <w:link w:val="TekstpodstawowyZnak"/>
    <w:semiHidden/>
    <w:rsid w:val="004E6F30"/>
    <w:pPr>
      <w:suppressAutoHyphens/>
      <w:spacing w:after="0" w:line="240" w:lineRule="auto"/>
      <w:ind w:right="72"/>
    </w:pPr>
    <w:rPr>
      <w:rFonts w:ascii="Times New Roman" w:eastAsia="Times New Roman" w:hAnsi="Times New Roman" w:cs="Times New Roman"/>
      <w:i/>
      <w:iCs/>
      <w:sz w:val="24"/>
      <w:szCs w:val="24"/>
      <w:lang w:eastAsia="ar-SA"/>
    </w:rPr>
  </w:style>
  <w:style w:type="character" w:customStyle="1" w:styleId="TekstpodstawowyZnak">
    <w:name w:val="Tekst podstawowy Znak"/>
    <w:basedOn w:val="Domylnaczcionkaakapitu"/>
    <w:link w:val="Tekstpodstawowy"/>
    <w:uiPriority w:val="99"/>
    <w:semiHidden/>
    <w:rsid w:val="004E6F30"/>
    <w:rPr>
      <w:rFonts w:ascii="Times New Roman" w:hAnsi="Times New Roman" w:cs="Times New Roman"/>
      <w:i/>
      <w:iCs/>
      <w:sz w:val="24"/>
      <w:szCs w:val="24"/>
      <w:lang w:eastAsia="ar-SA" w:bidi="ar-SA"/>
    </w:rPr>
  </w:style>
  <w:style w:type="paragraph" w:customStyle="1" w:styleId="Tekstpodstawowy21">
    <w:name w:val="Tekst podstawowy 21"/>
    <w:basedOn w:val="Normalny"/>
    <w:uiPriority w:val="99"/>
    <w:rsid w:val="004E6F30"/>
    <w:pPr>
      <w:widowControl w:val="0"/>
      <w:tabs>
        <w:tab w:val="left" w:pos="0"/>
      </w:tabs>
      <w:suppressAutoHyphens/>
      <w:spacing w:after="0" w:line="264" w:lineRule="auto"/>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4E6F30"/>
    <w:pPr>
      <w:suppressAutoHyphens/>
      <w:spacing w:after="120" w:line="240" w:lineRule="auto"/>
    </w:pPr>
    <w:rPr>
      <w:rFonts w:ascii="Arial" w:eastAsia="Times New Roman" w:hAnsi="Arial" w:cs="Arial"/>
      <w:sz w:val="16"/>
      <w:szCs w:val="16"/>
      <w:lang w:eastAsia="ar-SA"/>
    </w:rPr>
  </w:style>
  <w:style w:type="paragraph" w:styleId="Stopka">
    <w:name w:val="footer"/>
    <w:basedOn w:val="Normalny"/>
    <w:link w:val="StopkaZnak"/>
    <w:uiPriority w:val="99"/>
    <w:rsid w:val="004E6F30"/>
    <w:pPr>
      <w:suppressLineNumbers/>
      <w:tabs>
        <w:tab w:val="center" w:pos="4818"/>
        <w:tab w:val="right" w:pos="9637"/>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4E6F30"/>
    <w:rPr>
      <w:rFonts w:ascii="Times New Roman" w:hAnsi="Times New Roman" w:cs="Times New Roman"/>
      <w:sz w:val="24"/>
      <w:szCs w:val="24"/>
      <w:lang w:eastAsia="ar-SA" w:bidi="ar-SA"/>
    </w:rPr>
  </w:style>
  <w:style w:type="paragraph" w:styleId="Tekstpodstawowy3">
    <w:name w:val="Body Text 3"/>
    <w:basedOn w:val="Normalny"/>
    <w:link w:val="Tekstpodstawowy3Znak"/>
    <w:uiPriority w:val="99"/>
    <w:semiHidden/>
    <w:rsid w:val="004E6F30"/>
    <w:pPr>
      <w:spacing w:after="0" w:line="240" w:lineRule="auto"/>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semiHidden/>
    <w:rsid w:val="004E6F30"/>
    <w:rPr>
      <w:rFonts w:ascii="Times New Roman" w:hAnsi="Times New Roman" w:cs="Times New Roman"/>
      <w:sz w:val="24"/>
      <w:szCs w:val="24"/>
      <w:lang w:eastAsia="pl-PL"/>
    </w:rPr>
  </w:style>
  <w:style w:type="character" w:styleId="UyteHipercze">
    <w:name w:val="FollowedHyperlink"/>
    <w:basedOn w:val="Domylnaczcionkaakapitu"/>
    <w:uiPriority w:val="99"/>
    <w:semiHidden/>
    <w:rsid w:val="004E6F30"/>
    <w:rPr>
      <w:color w:val="800080"/>
      <w:u w:val="single"/>
    </w:rPr>
  </w:style>
  <w:style w:type="paragraph" w:styleId="NormalnyWeb">
    <w:name w:val="Normal (Web)"/>
    <w:basedOn w:val="Normalny"/>
    <w:uiPriority w:val="99"/>
    <w:semiHidden/>
    <w:rsid w:val="004E6F3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StylNagwek3Wyjustowany">
    <w:name w:val="Styl Nagłówek 3 + Wyjustowany"/>
    <w:basedOn w:val="Nagwek3"/>
    <w:uiPriority w:val="99"/>
    <w:rsid w:val="004E6F30"/>
  </w:style>
  <w:style w:type="paragraph" w:styleId="Tekstpodstawowywcity2">
    <w:name w:val="Body Text Indent 2"/>
    <w:basedOn w:val="Normalny"/>
    <w:link w:val="Tekstpodstawowywcity2Znak"/>
    <w:uiPriority w:val="99"/>
    <w:semiHidden/>
    <w:rsid w:val="004E6F30"/>
    <w:pPr>
      <w:spacing w:after="0" w:line="240" w:lineRule="auto"/>
      <w:ind w:left="284"/>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4E6F30"/>
    <w:rPr>
      <w:rFonts w:ascii="Arial" w:hAnsi="Arial" w:cs="Arial"/>
      <w:sz w:val="24"/>
      <w:szCs w:val="24"/>
      <w:lang w:eastAsia="pl-PL"/>
    </w:rPr>
  </w:style>
  <w:style w:type="paragraph" w:styleId="Tekstpodstawowy2">
    <w:name w:val="Body Text 2"/>
    <w:basedOn w:val="Normalny"/>
    <w:link w:val="Tekstpodstawowy2Znak"/>
    <w:uiPriority w:val="99"/>
    <w:semiHidden/>
    <w:rsid w:val="004E6F3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E6F30"/>
    <w:rPr>
      <w:rFonts w:ascii="Times New Roman" w:hAnsi="Times New Roman" w:cs="Times New Roman"/>
      <w:sz w:val="24"/>
      <w:szCs w:val="24"/>
      <w:lang w:eastAsia="pl-PL"/>
    </w:rPr>
  </w:style>
  <w:style w:type="paragraph" w:customStyle="1" w:styleId="WW-Tekstpodstawowy3">
    <w:name w:val="WW-Tekst podstawowy 3"/>
    <w:basedOn w:val="Normalny"/>
    <w:uiPriority w:val="99"/>
    <w:rsid w:val="004E6F30"/>
    <w:pPr>
      <w:suppressAutoHyphens/>
      <w:spacing w:after="0" w:line="360" w:lineRule="auto"/>
      <w:jc w:val="both"/>
    </w:pPr>
    <w:rPr>
      <w:rFonts w:ascii="Times New Roman" w:eastAsia="Times New Roman" w:hAnsi="Times New Roman" w:cs="Times New Roman"/>
      <w:color w:val="FF0000"/>
      <w:sz w:val="24"/>
      <w:szCs w:val="24"/>
      <w:lang w:eastAsia="pl-PL"/>
    </w:rPr>
  </w:style>
  <w:style w:type="paragraph" w:styleId="Tekstpodstawowywcity3">
    <w:name w:val="Body Text Indent 3"/>
    <w:basedOn w:val="Normalny"/>
    <w:link w:val="Tekstpodstawowywcity3Znak"/>
    <w:uiPriority w:val="99"/>
    <w:semiHidden/>
    <w:rsid w:val="004E6F30"/>
    <w:pPr>
      <w:spacing w:after="0" w:line="240" w:lineRule="auto"/>
      <w:ind w:firstLine="4"/>
    </w:pPr>
    <w:rPr>
      <w:rFonts w:ascii="Arial" w:eastAsia="Times New Roman" w:hAnsi="Arial" w:cs="Arial"/>
      <w:b/>
      <w:bCs/>
      <w:lang w:eastAsia="pl-PL"/>
    </w:rPr>
  </w:style>
  <w:style w:type="character" w:customStyle="1" w:styleId="Tekstpodstawowywcity3Znak">
    <w:name w:val="Tekst podstawowy wcięty 3 Znak"/>
    <w:basedOn w:val="Domylnaczcionkaakapitu"/>
    <w:link w:val="Tekstpodstawowywcity3"/>
    <w:uiPriority w:val="99"/>
    <w:semiHidden/>
    <w:rsid w:val="004E6F30"/>
    <w:rPr>
      <w:rFonts w:ascii="Arial" w:hAnsi="Arial" w:cs="Arial"/>
      <w:b/>
      <w:bCs/>
      <w:sz w:val="24"/>
      <w:szCs w:val="24"/>
      <w:lang w:eastAsia="pl-PL"/>
    </w:rPr>
  </w:style>
  <w:style w:type="paragraph" w:customStyle="1" w:styleId="Lista21">
    <w:name w:val="Lista 21"/>
    <w:basedOn w:val="Normalny"/>
    <w:rsid w:val="004E6F30"/>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Lista">
    <w:name w:val="List"/>
    <w:basedOn w:val="Normalny"/>
    <w:uiPriority w:val="99"/>
    <w:semiHidden/>
    <w:rsid w:val="004E6F30"/>
    <w:pPr>
      <w:suppressAutoHyphens/>
      <w:spacing w:after="0" w:line="240" w:lineRule="auto"/>
      <w:ind w:left="283" w:hanging="283"/>
    </w:pPr>
    <w:rPr>
      <w:rFonts w:ascii="Times New Roman" w:eastAsia="Times New Roman" w:hAnsi="Times New Roman" w:cs="Times New Roman"/>
      <w:sz w:val="24"/>
      <w:szCs w:val="24"/>
      <w:lang w:eastAsia="ar-SA"/>
    </w:rPr>
  </w:style>
  <w:style w:type="character" w:customStyle="1" w:styleId="text1">
    <w:name w:val="text1"/>
    <w:uiPriority w:val="99"/>
    <w:rsid w:val="004E6F30"/>
    <w:rPr>
      <w:rFonts w:ascii="Verdana" w:hAnsi="Verdana" w:cs="Verdana"/>
      <w:color w:val="000000"/>
      <w:sz w:val="20"/>
      <w:szCs w:val="20"/>
    </w:rPr>
  </w:style>
  <w:style w:type="paragraph" w:customStyle="1" w:styleId="Tekstpodstawowyzwciciem21">
    <w:name w:val="Tekst podstawowy z wcięciem 21"/>
    <w:basedOn w:val="Tekstpodstawowywcity"/>
    <w:rsid w:val="004E6F30"/>
    <w:pPr>
      <w:spacing w:after="120"/>
      <w:ind w:left="283" w:firstLine="210"/>
    </w:pPr>
  </w:style>
  <w:style w:type="paragraph" w:customStyle="1" w:styleId="Default">
    <w:name w:val="Default"/>
    <w:rsid w:val="000D5FBA"/>
    <w:pPr>
      <w:widowControl w:val="0"/>
      <w:autoSpaceDE w:val="0"/>
      <w:autoSpaceDN w:val="0"/>
      <w:adjustRightInd w:val="0"/>
    </w:pPr>
    <w:rPr>
      <w:rFonts w:cs="Calibri"/>
      <w:color w:val="000000"/>
      <w:sz w:val="24"/>
      <w:szCs w:val="24"/>
    </w:rPr>
  </w:style>
  <w:style w:type="paragraph" w:customStyle="1" w:styleId="Akapitzlist1">
    <w:name w:val="Akapit z listą1"/>
    <w:basedOn w:val="Normalny"/>
    <w:uiPriority w:val="99"/>
    <w:rsid w:val="00D005BB"/>
    <w:pPr>
      <w:spacing w:after="0" w:line="240" w:lineRule="auto"/>
      <w:ind w:left="720"/>
      <w:contextualSpacing/>
    </w:pPr>
    <w:rPr>
      <w:rFonts w:ascii="Times New Roman" w:hAnsi="Times New Roman" w:cs="Times New Roman"/>
      <w:sz w:val="24"/>
      <w:szCs w:val="24"/>
      <w:lang w:eastAsia="pl-PL"/>
    </w:rPr>
  </w:style>
  <w:style w:type="paragraph" w:customStyle="1" w:styleId="Style3">
    <w:name w:val="Style3"/>
    <w:basedOn w:val="Normalny"/>
    <w:uiPriority w:val="99"/>
    <w:rsid w:val="008E387C"/>
    <w:pPr>
      <w:widowControl w:val="0"/>
      <w:autoSpaceDE w:val="0"/>
      <w:autoSpaceDN w:val="0"/>
      <w:adjustRightInd w:val="0"/>
      <w:spacing w:after="0" w:line="240" w:lineRule="auto"/>
    </w:pPr>
    <w:rPr>
      <w:rFonts w:ascii="Times New Roman" w:hAnsi="Times New Roman" w:cs="Times New Roman"/>
      <w:sz w:val="24"/>
      <w:szCs w:val="24"/>
      <w:lang w:eastAsia="pl-PL"/>
    </w:rPr>
  </w:style>
  <w:style w:type="paragraph" w:customStyle="1" w:styleId="Style4">
    <w:name w:val="Style4"/>
    <w:basedOn w:val="Normalny"/>
    <w:uiPriority w:val="99"/>
    <w:rsid w:val="008E387C"/>
    <w:pPr>
      <w:widowControl w:val="0"/>
      <w:autoSpaceDE w:val="0"/>
      <w:autoSpaceDN w:val="0"/>
      <w:adjustRightInd w:val="0"/>
      <w:spacing w:after="0" w:line="240" w:lineRule="auto"/>
    </w:pPr>
    <w:rPr>
      <w:rFonts w:ascii="Times New Roman" w:hAnsi="Times New Roman" w:cs="Times New Roman"/>
      <w:sz w:val="24"/>
      <w:szCs w:val="24"/>
      <w:lang w:eastAsia="pl-PL"/>
    </w:rPr>
  </w:style>
  <w:style w:type="character" w:customStyle="1" w:styleId="FontStyle13">
    <w:name w:val="Font Style13"/>
    <w:uiPriority w:val="99"/>
    <w:rsid w:val="008E387C"/>
    <w:rPr>
      <w:rFonts w:ascii="Times New Roman" w:hAnsi="Times New Roman" w:cs="Times New Roman"/>
      <w:i/>
      <w:iCs/>
      <w:sz w:val="22"/>
      <w:szCs w:val="22"/>
    </w:rPr>
  </w:style>
  <w:style w:type="character" w:customStyle="1" w:styleId="FontStyle11">
    <w:name w:val="Font Style11"/>
    <w:uiPriority w:val="99"/>
    <w:rsid w:val="008E387C"/>
    <w:rPr>
      <w:rFonts w:ascii="Times New Roman" w:hAnsi="Times New Roman" w:cs="Times New Roman"/>
      <w:b/>
      <w:bCs/>
      <w:sz w:val="26"/>
      <w:szCs w:val="26"/>
    </w:rPr>
  </w:style>
  <w:style w:type="character" w:customStyle="1" w:styleId="FontStyle12">
    <w:name w:val="Font Style12"/>
    <w:uiPriority w:val="99"/>
    <w:rsid w:val="008E387C"/>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7709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099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4D7330"/>
    <w:pPr>
      <w:spacing w:after="200" w:line="276" w:lineRule="auto"/>
    </w:pPr>
    <w:rPr>
      <w:rFonts w:cs="Calibri"/>
      <w:lang w:eastAsia="en-US"/>
    </w:rPr>
  </w:style>
  <w:style w:type="paragraph" w:styleId="Nagwek1">
    <w:name w:val="heading 1"/>
    <w:basedOn w:val="Normalny"/>
    <w:next w:val="Normalny"/>
    <w:link w:val="Nagwek1Znak"/>
    <w:uiPriority w:val="99"/>
    <w:qFormat/>
    <w:rsid w:val="004E6F30"/>
    <w:pPr>
      <w:keepNext/>
      <w:numPr>
        <w:numId w:val="1"/>
      </w:numPr>
      <w:suppressAutoHyphens/>
      <w:spacing w:after="0" w:line="240" w:lineRule="auto"/>
      <w:outlineLvl w:val="0"/>
    </w:pPr>
    <w:rPr>
      <w:rFonts w:ascii="Times New Roman" w:eastAsia="Arial Unicode MS" w:hAnsi="Times New Roman" w:cs="Times New Roman"/>
      <w:b/>
      <w:bCs/>
      <w:sz w:val="32"/>
      <w:szCs w:val="32"/>
      <w:lang w:eastAsia="ar-SA"/>
    </w:rPr>
  </w:style>
  <w:style w:type="paragraph" w:styleId="Nagwek2">
    <w:name w:val="heading 2"/>
    <w:basedOn w:val="Normalny"/>
    <w:next w:val="Normalny"/>
    <w:link w:val="Nagwek2Znak"/>
    <w:uiPriority w:val="99"/>
    <w:qFormat/>
    <w:rsid w:val="004E6F30"/>
    <w:pPr>
      <w:keepNext/>
      <w:numPr>
        <w:ilvl w:val="1"/>
        <w:numId w:val="1"/>
      </w:numPr>
      <w:suppressAutoHyphens/>
      <w:spacing w:before="240" w:after="60" w:line="240" w:lineRule="auto"/>
      <w:outlineLvl w:val="1"/>
    </w:pPr>
    <w:rPr>
      <w:rFonts w:ascii="Arial" w:eastAsia="Arial Unicode MS" w:hAnsi="Arial" w:cs="Arial"/>
      <w:b/>
      <w:bCs/>
      <w:i/>
      <w:iCs/>
      <w:sz w:val="28"/>
      <w:szCs w:val="28"/>
      <w:lang w:eastAsia="ar-SA"/>
    </w:rPr>
  </w:style>
  <w:style w:type="paragraph" w:styleId="Nagwek3">
    <w:name w:val="heading 3"/>
    <w:basedOn w:val="Normalny"/>
    <w:link w:val="Nagwek3Znak"/>
    <w:uiPriority w:val="99"/>
    <w:qFormat/>
    <w:rsid w:val="004E6F30"/>
    <w:pPr>
      <w:tabs>
        <w:tab w:val="left" w:pos="900"/>
      </w:tabs>
      <w:spacing w:before="60" w:after="120" w:line="240" w:lineRule="auto"/>
      <w:jc w:val="both"/>
      <w:outlineLvl w:val="2"/>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9"/>
    <w:qFormat/>
    <w:rsid w:val="004E6F30"/>
    <w:pPr>
      <w:keepNext/>
      <w:numPr>
        <w:ilvl w:val="3"/>
        <w:numId w:val="1"/>
      </w:numPr>
      <w:suppressAutoHyphens/>
      <w:spacing w:before="240" w:after="60" w:line="240" w:lineRule="auto"/>
      <w:outlineLvl w:val="3"/>
    </w:pPr>
    <w:rPr>
      <w:rFonts w:eastAsia="Arial Unicode MS"/>
      <w:b/>
      <w:bCs/>
      <w:sz w:val="28"/>
      <w:szCs w:val="28"/>
      <w:lang w:eastAsia="ar-SA"/>
    </w:rPr>
  </w:style>
  <w:style w:type="paragraph" w:styleId="Nagwek5">
    <w:name w:val="heading 5"/>
    <w:basedOn w:val="Normalny"/>
    <w:next w:val="Normalny"/>
    <w:link w:val="Nagwek5Znak"/>
    <w:uiPriority w:val="99"/>
    <w:qFormat/>
    <w:rsid w:val="004E6F3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4E6F30"/>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4E6F3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4E6F3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4E6F30"/>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E6F30"/>
    <w:rPr>
      <w:rFonts w:ascii="Times New Roman" w:eastAsia="Arial Unicode MS" w:hAnsi="Times New Roman"/>
      <w:b/>
      <w:bCs/>
      <w:sz w:val="32"/>
      <w:szCs w:val="32"/>
      <w:lang w:eastAsia="ar-SA"/>
    </w:rPr>
  </w:style>
  <w:style w:type="character" w:customStyle="1" w:styleId="Nagwek2Znak">
    <w:name w:val="Nagłówek 2 Znak"/>
    <w:basedOn w:val="Domylnaczcionkaakapitu"/>
    <w:link w:val="Nagwek2"/>
    <w:uiPriority w:val="99"/>
    <w:rsid w:val="004E6F30"/>
    <w:rPr>
      <w:rFonts w:ascii="Arial" w:eastAsia="Arial Unicode MS" w:hAnsi="Arial" w:cs="Arial"/>
      <w:b/>
      <w:bCs/>
      <w:i/>
      <w:iCs/>
      <w:sz w:val="28"/>
      <w:szCs w:val="28"/>
      <w:lang w:eastAsia="ar-SA"/>
    </w:rPr>
  </w:style>
  <w:style w:type="character" w:customStyle="1" w:styleId="Nagwek3Znak">
    <w:name w:val="Nagłówek 3 Znak"/>
    <w:basedOn w:val="Domylnaczcionkaakapitu"/>
    <w:link w:val="Nagwek3"/>
    <w:uiPriority w:val="99"/>
    <w:rsid w:val="004E6F30"/>
    <w:rPr>
      <w:rFonts w:ascii="Times New Roman" w:hAnsi="Times New Roman" w:cs="Times New Roman"/>
      <w:sz w:val="24"/>
      <w:szCs w:val="24"/>
      <w:lang w:eastAsia="pl-PL"/>
    </w:rPr>
  </w:style>
  <w:style w:type="character" w:customStyle="1" w:styleId="Nagwek4Znak">
    <w:name w:val="Nagłówek 4 Znak"/>
    <w:basedOn w:val="Domylnaczcionkaakapitu"/>
    <w:link w:val="Nagwek4"/>
    <w:uiPriority w:val="99"/>
    <w:rsid w:val="004E6F30"/>
    <w:rPr>
      <w:rFonts w:eastAsia="Arial Unicode MS" w:cs="Calibri"/>
      <w:b/>
      <w:bCs/>
      <w:sz w:val="28"/>
      <w:szCs w:val="28"/>
      <w:lang w:eastAsia="ar-SA"/>
    </w:rPr>
  </w:style>
  <w:style w:type="character" w:customStyle="1" w:styleId="Nagwek5Znak">
    <w:name w:val="Nagłówek 5 Znak"/>
    <w:basedOn w:val="Domylnaczcionkaakapitu"/>
    <w:link w:val="Nagwek5"/>
    <w:uiPriority w:val="99"/>
    <w:rsid w:val="004E6F30"/>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4E6F30"/>
    <w:rPr>
      <w:rFonts w:ascii="Times New Roman" w:hAnsi="Times New Roman" w:cs="Times New Roman"/>
      <w:b/>
      <w:bCs/>
      <w:lang w:eastAsia="pl-PL"/>
    </w:rPr>
  </w:style>
  <w:style w:type="character" w:customStyle="1" w:styleId="Nagwek7Znak">
    <w:name w:val="Nagłówek 7 Znak"/>
    <w:basedOn w:val="Domylnaczcionkaakapitu"/>
    <w:link w:val="Nagwek7"/>
    <w:uiPriority w:val="99"/>
    <w:rsid w:val="004E6F30"/>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4E6F30"/>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4E6F30"/>
    <w:rPr>
      <w:rFonts w:ascii="Arial" w:hAnsi="Arial" w:cs="Arial"/>
      <w:lang w:eastAsia="pl-PL"/>
    </w:rPr>
  </w:style>
  <w:style w:type="paragraph" w:customStyle="1" w:styleId="LPstopka">
    <w:name w:val="LP_stopka"/>
    <w:uiPriority w:val="99"/>
    <w:rsid w:val="004E6F30"/>
    <w:pPr>
      <w:suppressAutoHyphens/>
    </w:pPr>
    <w:rPr>
      <w:rFonts w:ascii="Arial" w:hAnsi="Arial" w:cs="Arial"/>
      <w:sz w:val="16"/>
      <w:szCs w:val="16"/>
      <w:lang w:eastAsia="ar-SA"/>
    </w:rPr>
  </w:style>
  <w:style w:type="paragraph" w:customStyle="1" w:styleId="LPStopkaStrona">
    <w:name w:val="LP_Stopka_Strona"/>
    <w:uiPriority w:val="99"/>
    <w:rsid w:val="004E6F30"/>
    <w:pPr>
      <w:suppressAutoHyphens/>
    </w:pPr>
    <w:rPr>
      <w:rFonts w:ascii="Arial" w:hAnsi="Arial" w:cs="Arial"/>
      <w:b/>
      <w:bCs/>
      <w:color w:val="005023"/>
      <w:sz w:val="24"/>
      <w:szCs w:val="24"/>
      <w:lang w:eastAsia="ar-SA"/>
    </w:rPr>
  </w:style>
  <w:style w:type="paragraph" w:customStyle="1" w:styleId="LPAdresatpisma-instytucja">
    <w:name w:val="LP_Adresat pisma-instytucja"/>
    <w:basedOn w:val="Normalny"/>
    <w:uiPriority w:val="99"/>
    <w:rsid w:val="004E6F30"/>
    <w:pPr>
      <w:tabs>
        <w:tab w:val="left" w:pos="2550"/>
      </w:tabs>
      <w:suppressAutoHyphens/>
      <w:spacing w:after="0" w:line="240" w:lineRule="auto"/>
    </w:pPr>
    <w:rPr>
      <w:rFonts w:ascii="Arial" w:eastAsia="Times New Roman" w:hAnsi="Arial" w:cs="Arial"/>
      <w:sz w:val="24"/>
      <w:szCs w:val="24"/>
      <w:lang w:eastAsia="ar-SA"/>
    </w:rPr>
  </w:style>
  <w:style w:type="paragraph" w:customStyle="1" w:styleId="LPwiadomosczalacznik">
    <w:name w:val="LP_wiadomosc_zalacznik"/>
    <w:uiPriority w:val="99"/>
    <w:rsid w:val="004E6F30"/>
    <w:pPr>
      <w:keepNext/>
      <w:suppressAutoHyphens/>
    </w:pPr>
    <w:rPr>
      <w:rFonts w:ascii="Arial" w:hAnsi="Arial" w:cs="Arial"/>
      <w:color w:val="000000"/>
      <w:sz w:val="20"/>
      <w:szCs w:val="20"/>
      <w:u w:val="single"/>
      <w:lang w:val="en-US" w:eastAsia="ar-SA"/>
    </w:rPr>
  </w:style>
  <w:style w:type="character" w:customStyle="1" w:styleId="LPzwykly">
    <w:name w:val="LP_zwykly"/>
    <w:basedOn w:val="Domylnaczcionkaakapitu1"/>
    <w:uiPriority w:val="99"/>
    <w:rsid w:val="004E6F30"/>
  </w:style>
  <w:style w:type="character" w:customStyle="1" w:styleId="Domylnaczcionkaakapitu1">
    <w:name w:val="Domyślna czcionka akapitu1"/>
    <w:uiPriority w:val="99"/>
    <w:rsid w:val="004E6F30"/>
  </w:style>
  <w:style w:type="paragraph" w:styleId="Akapitzlist">
    <w:name w:val="List Paragraph"/>
    <w:basedOn w:val="Normalny"/>
    <w:qFormat/>
    <w:rsid w:val="004E6F30"/>
    <w:pPr>
      <w:suppressAutoHyphens/>
      <w:spacing w:after="0" w:line="240" w:lineRule="auto"/>
      <w:ind w:left="720"/>
    </w:pPr>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rsid w:val="004E6F30"/>
    <w:rPr>
      <w:color w:val="0000FF"/>
      <w:u w:val="single"/>
    </w:rPr>
  </w:style>
  <w:style w:type="paragraph" w:customStyle="1" w:styleId="Tekstpodstawowywcity21">
    <w:name w:val="Tekst podstawowy wcięty 21"/>
    <w:basedOn w:val="Normalny"/>
    <w:uiPriority w:val="99"/>
    <w:rsid w:val="004E6F30"/>
    <w:pPr>
      <w:suppressAutoHyphens/>
      <w:spacing w:after="0" w:line="240" w:lineRule="auto"/>
      <w:ind w:left="360"/>
    </w:pPr>
    <w:rPr>
      <w:rFonts w:ascii="Times New Roman" w:eastAsia="Times New Roman" w:hAnsi="Times New Roman" w:cs="Times New Roman"/>
      <w:i/>
      <w:iCs/>
      <w:sz w:val="24"/>
      <w:szCs w:val="24"/>
      <w:lang w:eastAsia="ar-SA"/>
    </w:rPr>
  </w:style>
  <w:style w:type="paragraph" w:styleId="Tekstpodstawowywcity">
    <w:name w:val="Body Text Indent"/>
    <w:basedOn w:val="Normalny"/>
    <w:link w:val="TekstpodstawowywcityZnak"/>
    <w:semiHidden/>
    <w:rsid w:val="004E6F30"/>
    <w:pPr>
      <w:suppressAutoHyphens/>
      <w:spacing w:after="0" w:line="240" w:lineRule="auto"/>
      <w:ind w:left="360"/>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E6F30"/>
    <w:rPr>
      <w:rFonts w:ascii="Times New Roman" w:hAnsi="Times New Roman" w:cs="Times New Roman"/>
      <w:sz w:val="24"/>
      <w:szCs w:val="24"/>
      <w:lang w:eastAsia="ar-SA" w:bidi="ar-SA"/>
    </w:rPr>
  </w:style>
  <w:style w:type="paragraph" w:styleId="Nagwek">
    <w:name w:val="header"/>
    <w:basedOn w:val="Normalny"/>
    <w:link w:val="NagwekZnak"/>
    <w:uiPriority w:val="99"/>
    <w:semiHidden/>
    <w:rsid w:val="004E6F3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uiPriority w:val="99"/>
    <w:semiHidden/>
    <w:rsid w:val="004E6F30"/>
    <w:rPr>
      <w:rFonts w:ascii="Times New Roman" w:hAnsi="Times New Roman" w:cs="Times New Roman"/>
      <w:sz w:val="20"/>
      <w:szCs w:val="20"/>
      <w:lang w:eastAsia="ar-SA" w:bidi="ar-SA"/>
    </w:rPr>
  </w:style>
  <w:style w:type="paragraph" w:customStyle="1" w:styleId="pkt">
    <w:name w:val="pkt"/>
    <w:basedOn w:val="Normalny"/>
    <w:uiPriority w:val="99"/>
    <w:rsid w:val="004E6F30"/>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Tekstpodstawowy22">
    <w:name w:val="Tekst podstawowy 22"/>
    <w:basedOn w:val="Normalny"/>
    <w:uiPriority w:val="99"/>
    <w:rsid w:val="004E6F30"/>
    <w:pPr>
      <w:suppressAutoHyphens/>
      <w:spacing w:after="0" w:line="240" w:lineRule="auto"/>
    </w:pPr>
    <w:rPr>
      <w:rFonts w:ascii="Times New Roman" w:eastAsia="Times New Roman" w:hAnsi="Times New Roman" w:cs="Times New Roman"/>
      <w:i/>
      <w:iCs/>
      <w:sz w:val="24"/>
      <w:szCs w:val="24"/>
      <w:lang w:eastAsia="ar-SA"/>
    </w:rPr>
  </w:style>
  <w:style w:type="paragraph" w:styleId="Tekstpodstawowy">
    <w:name w:val="Body Text"/>
    <w:basedOn w:val="Normalny"/>
    <w:link w:val="TekstpodstawowyZnak"/>
    <w:semiHidden/>
    <w:rsid w:val="004E6F30"/>
    <w:pPr>
      <w:suppressAutoHyphens/>
      <w:spacing w:after="0" w:line="240" w:lineRule="auto"/>
      <w:ind w:right="72"/>
    </w:pPr>
    <w:rPr>
      <w:rFonts w:ascii="Times New Roman" w:eastAsia="Times New Roman" w:hAnsi="Times New Roman" w:cs="Times New Roman"/>
      <w:i/>
      <w:iCs/>
      <w:sz w:val="24"/>
      <w:szCs w:val="24"/>
      <w:lang w:eastAsia="ar-SA"/>
    </w:rPr>
  </w:style>
  <w:style w:type="character" w:customStyle="1" w:styleId="TekstpodstawowyZnak">
    <w:name w:val="Tekst podstawowy Znak"/>
    <w:basedOn w:val="Domylnaczcionkaakapitu"/>
    <w:link w:val="Tekstpodstawowy"/>
    <w:uiPriority w:val="99"/>
    <w:semiHidden/>
    <w:rsid w:val="004E6F30"/>
    <w:rPr>
      <w:rFonts w:ascii="Times New Roman" w:hAnsi="Times New Roman" w:cs="Times New Roman"/>
      <w:i/>
      <w:iCs/>
      <w:sz w:val="24"/>
      <w:szCs w:val="24"/>
      <w:lang w:eastAsia="ar-SA" w:bidi="ar-SA"/>
    </w:rPr>
  </w:style>
  <w:style w:type="paragraph" w:customStyle="1" w:styleId="Tekstpodstawowy21">
    <w:name w:val="Tekst podstawowy 21"/>
    <w:basedOn w:val="Normalny"/>
    <w:uiPriority w:val="99"/>
    <w:rsid w:val="004E6F30"/>
    <w:pPr>
      <w:widowControl w:val="0"/>
      <w:tabs>
        <w:tab w:val="left" w:pos="0"/>
      </w:tabs>
      <w:suppressAutoHyphens/>
      <w:spacing w:after="0" w:line="264" w:lineRule="auto"/>
      <w:jc w:val="both"/>
    </w:pPr>
    <w:rPr>
      <w:rFonts w:ascii="Times New Roman" w:eastAsia="Times New Roman" w:hAnsi="Times New Roman" w:cs="Times New Roman"/>
      <w:b/>
      <w:bCs/>
      <w:lang w:eastAsia="ar-SA"/>
    </w:rPr>
  </w:style>
  <w:style w:type="paragraph" w:customStyle="1" w:styleId="Tekstpodstawowy31">
    <w:name w:val="Tekst podstawowy 31"/>
    <w:basedOn w:val="Normalny"/>
    <w:uiPriority w:val="99"/>
    <w:rsid w:val="004E6F30"/>
    <w:pPr>
      <w:suppressAutoHyphens/>
      <w:spacing w:after="120" w:line="240" w:lineRule="auto"/>
    </w:pPr>
    <w:rPr>
      <w:rFonts w:ascii="Arial" w:eastAsia="Times New Roman" w:hAnsi="Arial" w:cs="Arial"/>
      <w:sz w:val="16"/>
      <w:szCs w:val="16"/>
      <w:lang w:eastAsia="ar-SA"/>
    </w:rPr>
  </w:style>
  <w:style w:type="paragraph" w:styleId="Stopka">
    <w:name w:val="footer"/>
    <w:basedOn w:val="Normalny"/>
    <w:link w:val="StopkaZnak"/>
    <w:uiPriority w:val="99"/>
    <w:rsid w:val="004E6F30"/>
    <w:pPr>
      <w:suppressLineNumbers/>
      <w:tabs>
        <w:tab w:val="center" w:pos="4818"/>
        <w:tab w:val="right" w:pos="9637"/>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4E6F30"/>
    <w:rPr>
      <w:rFonts w:ascii="Times New Roman" w:hAnsi="Times New Roman" w:cs="Times New Roman"/>
      <w:sz w:val="24"/>
      <w:szCs w:val="24"/>
      <w:lang w:eastAsia="ar-SA" w:bidi="ar-SA"/>
    </w:rPr>
  </w:style>
  <w:style w:type="paragraph" w:styleId="Tekstpodstawowy3">
    <w:name w:val="Body Text 3"/>
    <w:basedOn w:val="Normalny"/>
    <w:link w:val="Tekstpodstawowy3Znak"/>
    <w:uiPriority w:val="99"/>
    <w:semiHidden/>
    <w:rsid w:val="004E6F30"/>
    <w:pPr>
      <w:spacing w:after="0" w:line="240" w:lineRule="auto"/>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semiHidden/>
    <w:rsid w:val="004E6F30"/>
    <w:rPr>
      <w:rFonts w:ascii="Times New Roman" w:hAnsi="Times New Roman" w:cs="Times New Roman"/>
      <w:sz w:val="24"/>
      <w:szCs w:val="24"/>
      <w:lang w:eastAsia="pl-PL"/>
    </w:rPr>
  </w:style>
  <w:style w:type="character" w:styleId="UyteHipercze">
    <w:name w:val="FollowedHyperlink"/>
    <w:basedOn w:val="Domylnaczcionkaakapitu"/>
    <w:uiPriority w:val="99"/>
    <w:semiHidden/>
    <w:rsid w:val="004E6F30"/>
    <w:rPr>
      <w:color w:val="800080"/>
      <w:u w:val="single"/>
    </w:rPr>
  </w:style>
  <w:style w:type="paragraph" w:styleId="NormalnyWeb">
    <w:name w:val="Normal (Web)"/>
    <w:basedOn w:val="Normalny"/>
    <w:uiPriority w:val="99"/>
    <w:semiHidden/>
    <w:rsid w:val="004E6F30"/>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StylNagwek3Wyjustowany">
    <w:name w:val="Styl Nagłówek 3 + Wyjustowany"/>
    <w:basedOn w:val="Nagwek3"/>
    <w:uiPriority w:val="99"/>
    <w:rsid w:val="004E6F30"/>
  </w:style>
  <w:style w:type="paragraph" w:styleId="Tekstpodstawowywcity2">
    <w:name w:val="Body Text Indent 2"/>
    <w:basedOn w:val="Normalny"/>
    <w:link w:val="Tekstpodstawowywcity2Znak"/>
    <w:uiPriority w:val="99"/>
    <w:semiHidden/>
    <w:rsid w:val="004E6F30"/>
    <w:pPr>
      <w:spacing w:after="0" w:line="240" w:lineRule="auto"/>
      <w:ind w:left="284"/>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4E6F30"/>
    <w:rPr>
      <w:rFonts w:ascii="Arial" w:hAnsi="Arial" w:cs="Arial"/>
      <w:sz w:val="24"/>
      <w:szCs w:val="24"/>
      <w:lang w:eastAsia="pl-PL"/>
    </w:rPr>
  </w:style>
  <w:style w:type="paragraph" w:styleId="Tekstpodstawowy2">
    <w:name w:val="Body Text 2"/>
    <w:basedOn w:val="Normalny"/>
    <w:link w:val="Tekstpodstawowy2Znak"/>
    <w:uiPriority w:val="99"/>
    <w:semiHidden/>
    <w:rsid w:val="004E6F30"/>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4E6F30"/>
    <w:rPr>
      <w:rFonts w:ascii="Times New Roman" w:hAnsi="Times New Roman" w:cs="Times New Roman"/>
      <w:sz w:val="24"/>
      <w:szCs w:val="24"/>
      <w:lang w:eastAsia="pl-PL"/>
    </w:rPr>
  </w:style>
  <w:style w:type="paragraph" w:customStyle="1" w:styleId="WW-Tekstpodstawowy3">
    <w:name w:val="WW-Tekst podstawowy 3"/>
    <w:basedOn w:val="Normalny"/>
    <w:uiPriority w:val="99"/>
    <w:rsid w:val="004E6F30"/>
    <w:pPr>
      <w:suppressAutoHyphens/>
      <w:spacing w:after="0" w:line="360" w:lineRule="auto"/>
      <w:jc w:val="both"/>
    </w:pPr>
    <w:rPr>
      <w:rFonts w:ascii="Times New Roman" w:eastAsia="Times New Roman" w:hAnsi="Times New Roman" w:cs="Times New Roman"/>
      <w:color w:val="FF0000"/>
      <w:sz w:val="24"/>
      <w:szCs w:val="24"/>
      <w:lang w:eastAsia="pl-PL"/>
    </w:rPr>
  </w:style>
  <w:style w:type="paragraph" w:styleId="Tekstpodstawowywcity3">
    <w:name w:val="Body Text Indent 3"/>
    <w:basedOn w:val="Normalny"/>
    <w:link w:val="Tekstpodstawowywcity3Znak"/>
    <w:uiPriority w:val="99"/>
    <w:semiHidden/>
    <w:rsid w:val="004E6F30"/>
    <w:pPr>
      <w:spacing w:after="0" w:line="240" w:lineRule="auto"/>
      <w:ind w:firstLine="4"/>
    </w:pPr>
    <w:rPr>
      <w:rFonts w:ascii="Arial" w:eastAsia="Times New Roman" w:hAnsi="Arial" w:cs="Arial"/>
      <w:b/>
      <w:bCs/>
      <w:lang w:eastAsia="pl-PL"/>
    </w:rPr>
  </w:style>
  <w:style w:type="character" w:customStyle="1" w:styleId="Tekstpodstawowywcity3Znak">
    <w:name w:val="Tekst podstawowy wcięty 3 Znak"/>
    <w:basedOn w:val="Domylnaczcionkaakapitu"/>
    <w:link w:val="Tekstpodstawowywcity3"/>
    <w:uiPriority w:val="99"/>
    <w:semiHidden/>
    <w:rsid w:val="004E6F30"/>
    <w:rPr>
      <w:rFonts w:ascii="Arial" w:hAnsi="Arial" w:cs="Arial"/>
      <w:b/>
      <w:bCs/>
      <w:sz w:val="24"/>
      <w:szCs w:val="24"/>
      <w:lang w:eastAsia="pl-PL"/>
    </w:rPr>
  </w:style>
  <w:style w:type="paragraph" w:customStyle="1" w:styleId="Lista21">
    <w:name w:val="Lista 21"/>
    <w:basedOn w:val="Normalny"/>
    <w:rsid w:val="004E6F30"/>
    <w:pPr>
      <w:suppressAutoHyphens/>
      <w:spacing w:after="0" w:line="240" w:lineRule="auto"/>
      <w:ind w:left="566" w:hanging="283"/>
    </w:pPr>
    <w:rPr>
      <w:rFonts w:ascii="Times New Roman" w:eastAsia="Times New Roman" w:hAnsi="Times New Roman" w:cs="Times New Roman"/>
      <w:sz w:val="24"/>
      <w:szCs w:val="24"/>
      <w:lang w:eastAsia="ar-SA"/>
    </w:rPr>
  </w:style>
  <w:style w:type="paragraph" w:styleId="Lista">
    <w:name w:val="List"/>
    <w:basedOn w:val="Normalny"/>
    <w:uiPriority w:val="99"/>
    <w:semiHidden/>
    <w:rsid w:val="004E6F30"/>
    <w:pPr>
      <w:suppressAutoHyphens/>
      <w:spacing w:after="0" w:line="240" w:lineRule="auto"/>
      <w:ind w:left="283" w:hanging="283"/>
    </w:pPr>
    <w:rPr>
      <w:rFonts w:ascii="Times New Roman" w:eastAsia="Times New Roman" w:hAnsi="Times New Roman" w:cs="Times New Roman"/>
      <w:sz w:val="24"/>
      <w:szCs w:val="24"/>
      <w:lang w:eastAsia="ar-SA"/>
    </w:rPr>
  </w:style>
  <w:style w:type="character" w:customStyle="1" w:styleId="text1">
    <w:name w:val="text1"/>
    <w:uiPriority w:val="99"/>
    <w:rsid w:val="004E6F30"/>
    <w:rPr>
      <w:rFonts w:ascii="Verdana" w:hAnsi="Verdana" w:cs="Verdana"/>
      <w:color w:val="000000"/>
      <w:sz w:val="20"/>
      <w:szCs w:val="20"/>
    </w:rPr>
  </w:style>
  <w:style w:type="paragraph" w:customStyle="1" w:styleId="Tekstpodstawowyzwciciem21">
    <w:name w:val="Tekst podstawowy z wcięciem 21"/>
    <w:basedOn w:val="Tekstpodstawowywcity"/>
    <w:rsid w:val="004E6F30"/>
    <w:pPr>
      <w:spacing w:after="120"/>
      <w:ind w:left="283" w:firstLine="210"/>
    </w:pPr>
  </w:style>
  <w:style w:type="paragraph" w:customStyle="1" w:styleId="Default">
    <w:name w:val="Default"/>
    <w:rsid w:val="000D5FBA"/>
    <w:pPr>
      <w:widowControl w:val="0"/>
      <w:autoSpaceDE w:val="0"/>
      <w:autoSpaceDN w:val="0"/>
      <w:adjustRightInd w:val="0"/>
    </w:pPr>
    <w:rPr>
      <w:rFonts w:cs="Calibri"/>
      <w:color w:val="000000"/>
      <w:sz w:val="24"/>
      <w:szCs w:val="24"/>
    </w:rPr>
  </w:style>
  <w:style w:type="paragraph" w:customStyle="1" w:styleId="Akapitzlist1">
    <w:name w:val="Akapit z listą1"/>
    <w:basedOn w:val="Normalny"/>
    <w:uiPriority w:val="99"/>
    <w:rsid w:val="00D005BB"/>
    <w:pPr>
      <w:spacing w:after="0" w:line="240" w:lineRule="auto"/>
      <w:ind w:left="720"/>
      <w:contextualSpacing/>
    </w:pPr>
    <w:rPr>
      <w:rFonts w:ascii="Times New Roman" w:hAnsi="Times New Roman" w:cs="Times New Roman"/>
      <w:sz w:val="24"/>
      <w:szCs w:val="24"/>
      <w:lang w:eastAsia="pl-PL"/>
    </w:rPr>
  </w:style>
  <w:style w:type="paragraph" w:customStyle="1" w:styleId="Style3">
    <w:name w:val="Style3"/>
    <w:basedOn w:val="Normalny"/>
    <w:uiPriority w:val="99"/>
    <w:rsid w:val="008E387C"/>
    <w:pPr>
      <w:widowControl w:val="0"/>
      <w:autoSpaceDE w:val="0"/>
      <w:autoSpaceDN w:val="0"/>
      <w:adjustRightInd w:val="0"/>
      <w:spacing w:after="0" w:line="240" w:lineRule="auto"/>
    </w:pPr>
    <w:rPr>
      <w:rFonts w:ascii="Times New Roman" w:hAnsi="Times New Roman" w:cs="Times New Roman"/>
      <w:sz w:val="24"/>
      <w:szCs w:val="24"/>
      <w:lang w:eastAsia="pl-PL"/>
    </w:rPr>
  </w:style>
  <w:style w:type="paragraph" w:customStyle="1" w:styleId="Style4">
    <w:name w:val="Style4"/>
    <w:basedOn w:val="Normalny"/>
    <w:uiPriority w:val="99"/>
    <w:rsid w:val="008E387C"/>
    <w:pPr>
      <w:widowControl w:val="0"/>
      <w:autoSpaceDE w:val="0"/>
      <w:autoSpaceDN w:val="0"/>
      <w:adjustRightInd w:val="0"/>
      <w:spacing w:after="0" w:line="240" w:lineRule="auto"/>
    </w:pPr>
    <w:rPr>
      <w:rFonts w:ascii="Times New Roman" w:hAnsi="Times New Roman" w:cs="Times New Roman"/>
      <w:sz w:val="24"/>
      <w:szCs w:val="24"/>
      <w:lang w:eastAsia="pl-PL"/>
    </w:rPr>
  </w:style>
  <w:style w:type="character" w:customStyle="1" w:styleId="FontStyle13">
    <w:name w:val="Font Style13"/>
    <w:uiPriority w:val="99"/>
    <w:rsid w:val="008E387C"/>
    <w:rPr>
      <w:rFonts w:ascii="Times New Roman" w:hAnsi="Times New Roman" w:cs="Times New Roman"/>
      <w:i/>
      <w:iCs/>
      <w:sz w:val="22"/>
      <w:szCs w:val="22"/>
    </w:rPr>
  </w:style>
  <w:style w:type="character" w:customStyle="1" w:styleId="FontStyle11">
    <w:name w:val="Font Style11"/>
    <w:uiPriority w:val="99"/>
    <w:rsid w:val="008E387C"/>
    <w:rPr>
      <w:rFonts w:ascii="Times New Roman" w:hAnsi="Times New Roman" w:cs="Times New Roman"/>
      <w:b/>
      <w:bCs/>
      <w:sz w:val="26"/>
      <w:szCs w:val="26"/>
    </w:rPr>
  </w:style>
  <w:style w:type="character" w:customStyle="1" w:styleId="FontStyle12">
    <w:name w:val="Font Style12"/>
    <w:uiPriority w:val="99"/>
    <w:rsid w:val="008E387C"/>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7709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709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otylow@lublin.lasy.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7A22-D571-4D9F-8CBD-DEF7E6DE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33</Pages>
  <Words>12049</Words>
  <Characters>72297</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Ulita Agnieszka - Sekretariat N-ctwa Chotyłów</dc:creator>
  <cp:lastModifiedBy>Ulita Agnieszka - Sekretariat N-ctwa Chotyłów</cp:lastModifiedBy>
  <cp:revision>6</cp:revision>
  <cp:lastPrinted>2012-05-31T06:48:00Z</cp:lastPrinted>
  <dcterms:created xsi:type="dcterms:W3CDTF">2012-05-29T11:03:00Z</dcterms:created>
  <dcterms:modified xsi:type="dcterms:W3CDTF">2012-05-31T06:53:00Z</dcterms:modified>
</cp:coreProperties>
</file>