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6D" w:rsidRDefault="0064126D" w:rsidP="0064126D">
      <w:pPr>
        <w:spacing w:after="0" w:line="240" w:lineRule="auto"/>
        <w:ind w:left="566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</w:t>
      </w:r>
    </w:p>
    <w:p w:rsidR="0064126D" w:rsidRDefault="0064126D" w:rsidP="0064126D">
      <w:pPr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:rsidR="0064126D" w:rsidRDefault="0064126D" w:rsidP="00641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64126D" w:rsidRDefault="0064126D" w:rsidP="0064126D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:rsidR="0064126D" w:rsidRDefault="0064126D" w:rsidP="0064126D">
      <w:pPr>
        <w:rPr>
          <w:rFonts w:ascii="Arial" w:hAnsi="Arial" w:cs="Arial"/>
        </w:rPr>
      </w:pPr>
    </w:p>
    <w:p w:rsidR="0064126D" w:rsidRDefault="0064126D" w:rsidP="0064126D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:rsidR="0064126D" w:rsidRDefault="0064126D" w:rsidP="00641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podpisana/y oświadczam, że:</w:t>
      </w:r>
    </w:p>
    <w:p w:rsidR="0064126D" w:rsidRDefault="0064126D" w:rsidP="006412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pełną zdolność do czynności prawnych oraz korzystam w pełni z praw publicznych.</w:t>
      </w:r>
    </w:p>
    <w:p w:rsidR="0064126D" w:rsidRDefault="0064126D" w:rsidP="006412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na wymienionym stanowisku leśniczego                  ds. łowieckich.</w:t>
      </w:r>
    </w:p>
    <w:p w:rsidR="0064126D" w:rsidRDefault="0064126D" w:rsidP="006412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byłem karany sądownie za przestępstwo z chęci zysku lub z innych niskich pobudek.</w:t>
      </w:r>
    </w:p>
    <w:p w:rsidR="0064126D" w:rsidRDefault="0064126D" w:rsidP="0064126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poddanie się procedurze kwalifikacyjnej zgodnie z art. 4 pkt 11 Rozrządzenia Parlamentu Europejskiego i Rady (UE) 2016/679 z dnia 27 kwietnia 21016 r. w sprawie ochrony osób fizycznych w związku z przetwarzaniem danych osobowych (Dz. Urz. UE L 119 z 4.05.2016, s.1, sprostowanie: </w:t>
      </w:r>
      <w:proofErr w:type="spellStart"/>
      <w:r>
        <w:rPr>
          <w:rFonts w:ascii="Arial" w:hAnsi="Arial" w:cs="Arial"/>
        </w:rPr>
        <w:t>Dz.Urz.UE</w:t>
      </w:r>
      <w:proofErr w:type="spellEnd"/>
      <w:r>
        <w:rPr>
          <w:rFonts w:ascii="Arial" w:hAnsi="Arial" w:cs="Arial"/>
        </w:rPr>
        <w:t xml:space="preserve"> L 127 z 23.05.2018, s. 2).</w:t>
      </w:r>
    </w:p>
    <w:p w:rsidR="0064126D" w:rsidRDefault="0064126D" w:rsidP="0064126D">
      <w:pPr>
        <w:ind w:left="360"/>
        <w:jc w:val="both"/>
        <w:rPr>
          <w:rFonts w:ascii="Arial" w:hAnsi="Arial" w:cs="Arial"/>
        </w:rPr>
      </w:pPr>
    </w:p>
    <w:p w:rsidR="0064126D" w:rsidRDefault="0064126D" w:rsidP="0064126D">
      <w:pPr>
        <w:ind w:left="360"/>
        <w:rPr>
          <w:rFonts w:ascii="Arial" w:hAnsi="Arial" w:cs="Arial"/>
        </w:rPr>
      </w:pPr>
    </w:p>
    <w:p w:rsidR="0064126D" w:rsidRDefault="0064126D" w:rsidP="0064126D">
      <w:pPr>
        <w:ind w:left="360"/>
        <w:rPr>
          <w:rFonts w:ascii="Arial" w:hAnsi="Arial" w:cs="Arial"/>
        </w:rPr>
      </w:pPr>
    </w:p>
    <w:p w:rsidR="0064126D" w:rsidRDefault="0064126D" w:rsidP="0064126D">
      <w:pPr>
        <w:spacing w:after="0" w:line="240" w:lineRule="auto"/>
        <w:ind w:left="4608" w:firstLine="34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64126D" w:rsidRDefault="0064126D" w:rsidP="0064126D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Podpis składającego oświadczenie</w:t>
      </w:r>
    </w:p>
    <w:p w:rsidR="00CD445A" w:rsidRDefault="00147969"/>
    <w:sectPr w:rsidR="00CD445A" w:rsidSect="00A44D6E">
      <w:headerReference w:type="default" r:id="rId7"/>
      <w:footerReference w:type="default" r:id="rId8"/>
      <w:pgSz w:w="11906" w:h="16838"/>
      <w:pgMar w:top="1417" w:right="1417" w:bottom="1417" w:left="1417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69" w:rsidRDefault="00147969">
      <w:pPr>
        <w:spacing w:after="0" w:line="240" w:lineRule="auto"/>
      </w:pPr>
      <w:r>
        <w:separator/>
      </w:r>
    </w:p>
  </w:endnote>
  <w:endnote w:type="continuationSeparator" w:id="0">
    <w:p w:rsidR="00147969" w:rsidRDefault="001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6E" w:rsidRPr="00DA3864" w:rsidRDefault="00321F19" w:rsidP="00A44D6E">
    <w:pPr>
      <w:spacing w:after="0" w:line="240" w:lineRule="auto"/>
      <w:jc w:val="center"/>
      <w:rPr>
        <w:rFonts w:ascii="Arial" w:eastAsia="Times New Roman" w:hAnsi="Arial" w:cs="Times New Roman"/>
        <w:sz w:val="16"/>
        <w:szCs w:val="24"/>
        <w:lang w:eastAsia="pl-PL"/>
      </w:rPr>
    </w:pPr>
    <w:r w:rsidRPr="00DA3864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41275</wp:posOffset>
              </wp:positionH>
              <wp:positionV relativeFrom="paragraph">
                <wp:posOffset>108585</wp:posOffset>
              </wp:positionV>
              <wp:extent cx="5868035" cy="3810"/>
              <wp:effectExtent l="9525" t="10795" r="8890" b="13970"/>
              <wp:wrapNone/>
              <wp:docPr id="53" name="Łącznik prosty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3" o:spid="_x0000_s210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25pt,8.55pt" to="465.3pt,8.85pt" strokecolor="#005846" strokeweight="0.5pt"/>
          </w:pict>
        </mc:Fallback>
      </mc:AlternateContent>
    </w:r>
  </w:p>
  <w:p w:rsidR="00A44D6E" w:rsidRPr="00DA3864" w:rsidRDefault="00147969" w:rsidP="00A44D6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F26CD6" w:rsidRPr="00F21E88" w:rsidRDefault="00321F19" w:rsidP="00F26CD6">
    <w:pPr>
      <w:pStyle w:val="LPstopka"/>
    </w:pPr>
    <w:r>
      <w:t>Nadleśnictwo  Wieluń, ul. Żeromskiego 5</w:t>
    </w:r>
    <w:r w:rsidRPr="00F21E88">
      <w:t>, 9</w:t>
    </w:r>
    <w:r>
      <w:t>8</w:t>
    </w:r>
    <w:r w:rsidRPr="00F21E88">
      <w:t>-</w:t>
    </w:r>
    <w:r>
      <w:t>300</w:t>
    </w:r>
    <w:r w:rsidRPr="00F21E88">
      <w:t xml:space="preserve"> </w:t>
    </w:r>
    <w:r>
      <w:t>Wieluń</w:t>
    </w:r>
    <w:r w:rsidRPr="00F21E88">
      <w:tab/>
    </w:r>
  </w:p>
  <w:p w:rsidR="00F26CD6" w:rsidRPr="00717E71" w:rsidRDefault="00321F19" w:rsidP="00F26CD6">
    <w:pPr>
      <w:pStyle w:val="LP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18415</wp:posOffset>
              </wp:positionV>
              <wp:extent cx="2019300" cy="228600"/>
              <wp:effectExtent l="0" t="0" r="19050" b="19050"/>
              <wp:wrapNone/>
              <wp:docPr id="5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CD6" w:rsidRPr="00FA7E35" w:rsidRDefault="00321F19" w:rsidP="00F26CD6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  <w:permStart w:id="598868365" w:edGrp="everyone"/>
                          <w:r w:rsidRPr="00FA7E35">
                            <w:rPr>
                              <w:sz w:val="20"/>
                            </w:rPr>
                            <w:t>www.wielun.lodz.lasy.gov.pl</w:t>
                          </w:r>
                          <w:permEnd w:id="598868365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8.15pt;margin-top:1.45pt;width:15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" strokecolor="white">
              <v:textbox inset=",0">
                <w:txbxContent>
                  <w:p w:rsidR="00F26CD6" w:rsidRPr="00FA7E35" w:rsidRDefault="00321F19" w:rsidP="00F26CD6">
                    <w:pPr>
                      <w:pStyle w:val="LPStopkaStrona"/>
                      <w:rPr>
                        <w:sz w:val="20"/>
                      </w:rPr>
                    </w:pPr>
                    <w:permStart w:id="598868365" w:edGrp="everyone"/>
                    <w:r w:rsidRPr="00FA7E35">
                      <w:rPr>
                        <w:sz w:val="20"/>
                      </w:rPr>
                      <w:t>www.wielun.lodz.lasy.gov.pl</w:t>
                    </w:r>
                    <w:permEnd w:id="598868365"/>
                  </w:p>
                </w:txbxContent>
              </v:textbox>
            </v:shape>
          </w:pict>
        </mc:Fallback>
      </mc:AlternateContent>
    </w:r>
    <w:r w:rsidRPr="00D66BF4">
      <w:rPr>
        <w:lang w:val="en-US"/>
      </w:rPr>
      <w:t>tel.: +48 4</w:t>
    </w:r>
    <w:r w:rsidRPr="00F21E88">
      <w:rPr>
        <w:lang w:val="en-US"/>
      </w:rPr>
      <w:t>3</w:t>
    </w:r>
    <w:r w:rsidRPr="00D66BF4">
      <w:rPr>
        <w:lang w:val="en-US"/>
      </w:rPr>
      <w:t xml:space="preserve"> </w:t>
    </w:r>
    <w:r w:rsidRPr="00F21E88">
      <w:rPr>
        <w:lang w:val="en-US"/>
      </w:rPr>
      <w:t>843</w:t>
    </w:r>
    <w:r w:rsidRPr="00D66BF4">
      <w:rPr>
        <w:lang w:val="en-US"/>
      </w:rPr>
      <w:t>-</w:t>
    </w:r>
    <w:r w:rsidRPr="00F21E88">
      <w:rPr>
        <w:lang w:val="en-US"/>
      </w:rPr>
      <w:t>81</w:t>
    </w:r>
    <w:r w:rsidRPr="00D66BF4">
      <w:rPr>
        <w:lang w:val="en-US"/>
      </w:rPr>
      <w:t>-</w:t>
    </w:r>
    <w:r w:rsidRPr="00F21E88">
      <w:rPr>
        <w:lang w:val="en-US"/>
      </w:rPr>
      <w:t>91</w:t>
    </w:r>
    <w:r w:rsidRPr="00D66BF4">
      <w:rPr>
        <w:lang w:val="en-US"/>
      </w:rPr>
      <w:t>, fax: +48 4</w:t>
    </w:r>
    <w:r w:rsidRPr="00F21E88">
      <w:rPr>
        <w:lang w:val="en-US"/>
      </w:rPr>
      <w:t>3</w:t>
    </w:r>
    <w:r w:rsidRPr="00D66BF4">
      <w:rPr>
        <w:lang w:val="en-US"/>
      </w:rPr>
      <w:t xml:space="preserve"> </w:t>
    </w:r>
    <w:r w:rsidRPr="00F21E88">
      <w:rPr>
        <w:lang w:val="en-US"/>
      </w:rPr>
      <w:t>84</w:t>
    </w:r>
    <w:r w:rsidRPr="00D66BF4">
      <w:rPr>
        <w:lang w:val="en-US"/>
      </w:rPr>
      <w:t>3-</w:t>
    </w:r>
    <w:r w:rsidRPr="00F21E88">
      <w:rPr>
        <w:lang w:val="en-US"/>
      </w:rPr>
      <w:t>81</w:t>
    </w:r>
    <w:r w:rsidRPr="00D66BF4">
      <w:rPr>
        <w:lang w:val="en-US"/>
      </w:rPr>
      <w:t>-</w:t>
    </w:r>
    <w:r w:rsidRPr="00F21E88">
      <w:rPr>
        <w:lang w:val="en-US"/>
      </w:rPr>
      <w:t>91</w:t>
    </w:r>
    <w:r w:rsidRPr="00D66BF4">
      <w:rPr>
        <w:lang w:val="en-US"/>
      </w:rPr>
      <w:t xml:space="preserve">, e-mail: </w:t>
    </w:r>
    <w:r>
      <w:t>wielun@lodz.lasy.gov.pl</w:t>
    </w:r>
  </w:p>
  <w:p w:rsidR="00F26CD6" w:rsidRDefault="00321F19" w:rsidP="00F26CD6">
    <w:pPr>
      <w:pStyle w:val="LPstopka"/>
    </w:pPr>
    <w:r>
      <w:rPr>
        <w:lang w:val="en-US"/>
      </w:rPr>
      <w:t>NIP 832 000 37 02</w:t>
    </w:r>
    <w:r w:rsidRPr="00A821CB">
      <w:rPr>
        <w:lang w:val="en-US"/>
      </w:rPr>
      <w:t xml:space="preserve"> </w:t>
    </w:r>
    <w:r>
      <w:rPr>
        <w:lang w:val="en-US"/>
      </w:rPr>
      <w:t xml:space="preserve"> </w:t>
    </w:r>
    <w:r>
      <w:t xml:space="preserve">| </w:t>
    </w:r>
    <w:r w:rsidRPr="008B2604">
      <w:t>REGON</w:t>
    </w:r>
    <w:r>
      <w:t xml:space="preserve"> 730020990</w:t>
    </w:r>
  </w:p>
  <w:p w:rsidR="00F26CD6" w:rsidRDefault="00321F19" w:rsidP="00F26CD6">
    <w:pPr>
      <w:spacing w:line="360" w:lineRule="auto"/>
      <w:rPr>
        <w:rFonts w:ascii="Arial" w:hAnsi="Arial" w:cs="Arial"/>
        <w:i/>
        <w:iCs/>
        <w:sz w:val="16"/>
        <w:szCs w:val="16"/>
      </w:rPr>
    </w:pPr>
    <w:r w:rsidRPr="00C96EB7">
      <w:rPr>
        <w:rFonts w:ascii="Arial" w:hAnsi="Arial" w:cs="Arial"/>
        <w:sz w:val="16"/>
        <w:szCs w:val="16"/>
      </w:rPr>
      <w:t xml:space="preserve">KONTO: </w:t>
    </w:r>
    <w:r w:rsidRPr="00C96EB7">
      <w:rPr>
        <w:rFonts w:ascii="Arial" w:hAnsi="Arial" w:cs="Arial"/>
        <w:i/>
        <w:iCs/>
        <w:sz w:val="16"/>
        <w:szCs w:val="16"/>
      </w:rPr>
      <w:t>BGŻ</w:t>
    </w:r>
    <w:r>
      <w:rPr>
        <w:rFonts w:ascii="Arial" w:hAnsi="Arial" w:cs="Arial"/>
        <w:i/>
        <w:iCs/>
        <w:sz w:val="16"/>
        <w:szCs w:val="16"/>
      </w:rPr>
      <w:t xml:space="preserve"> PNP Paribas</w:t>
    </w:r>
    <w:r w:rsidRPr="00C96EB7">
      <w:rPr>
        <w:rFonts w:ascii="Arial" w:hAnsi="Arial" w:cs="Arial"/>
        <w:i/>
        <w:iCs/>
        <w:sz w:val="16"/>
        <w:szCs w:val="16"/>
      </w:rPr>
      <w:t xml:space="preserve"> F. WIELUŃ 27 203000 45111 000 000 0369 480</w:t>
    </w:r>
  </w:p>
  <w:p w:rsidR="00276C31" w:rsidRDefault="00147969" w:rsidP="00F26CD6">
    <w:pPr>
      <w:spacing w:line="360" w:lineRule="auto"/>
      <w:rPr>
        <w:rFonts w:ascii="Arial" w:hAnsi="Arial" w:cs="Arial"/>
        <w:i/>
        <w:iCs/>
        <w:sz w:val="16"/>
        <w:szCs w:val="16"/>
      </w:rPr>
    </w:pPr>
  </w:p>
  <w:p w:rsidR="00A44D6E" w:rsidRPr="00DA3864" w:rsidRDefault="00147969" w:rsidP="00F26CD6">
    <w:pPr>
      <w:spacing w:after="0" w:line="240" w:lineRule="auto"/>
      <w:rPr>
        <w:rFonts w:ascii="Arial" w:eastAsia="Times New Roman" w:hAnsi="Arial" w:cs="Times New Roman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69" w:rsidRDefault="00147969">
      <w:pPr>
        <w:spacing w:after="0" w:line="240" w:lineRule="auto"/>
      </w:pPr>
      <w:r>
        <w:separator/>
      </w:r>
    </w:p>
  </w:footnote>
  <w:footnote w:type="continuationSeparator" w:id="0">
    <w:p w:rsidR="00147969" w:rsidRDefault="001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6E" w:rsidRDefault="00321F19" w:rsidP="00A44D6E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535075</wp:posOffset>
              </wp:positionH>
              <wp:positionV relativeFrom="paragraph">
                <wp:posOffset>93172</wp:posOffset>
              </wp:positionV>
              <wp:extent cx="5367655" cy="375285"/>
              <wp:effectExtent l="0" t="0" r="0" b="5715"/>
              <wp:wrapTight wrapText="bothSides">
                <wp:wrapPolygon edited="0">
                  <wp:start x="153" y="0"/>
                  <wp:lineTo x="153" y="20832"/>
                  <wp:lineTo x="21311" y="20832"/>
                  <wp:lineTo x="21311" y="0"/>
                  <wp:lineTo x="153" y="0"/>
                </wp:wrapPolygon>
              </wp:wrapTight>
              <wp:docPr id="51" name="Pole tekstow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D6E" w:rsidRPr="008F1094" w:rsidRDefault="00321F19" w:rsidP="00A44D6E">
                          <w:pPr>
                            <w:pStyle w:val="LPNaglowek"/>
                          </w:pPr>
                          <w:r>
                            <w:t>Nadleśnictwo Wieluń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1" o:spid="_x0000_s1026" type="#_x0000_t202" style="position:absolute;margin-left:42.15pt;margin-top:7.35pt;width:422.65pt;height:2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" filled="f" stroked="f" strokecolor="white" strokeweight="0">
              <v:textbox>
                <w:txbxContent>
                  <w:p w:rsidR="00A44D6E" w:rsidRPr="008F1094" w:rsidRDefault="00321F19" w:rsidP="00A44D6E">
                    <w:pPr>
                      <w:pStyle w:val="LPNaglowek"/>
                    </w:pPr>
                    <w:r>
                      <w:t xml:space="preserve">Nadleśnictwo </w:t>
                    </w:r>
                    <w:r>
                      <w:t>Wieluń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0" name="Kanwa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0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2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3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24EC"/>
    <w:multiLevelType w:val="hybridMultilevel"/>
    <w:tmpl w:val="93664084"/>
    <w:lvl w:ilvl="0" w:tplc="280E16F6">
      <w:start w:val="1"/>
      <w:numFmt w:val="decimal"/>
      <w:lvlText w:val="%1."/>
      <w:lvlJc w:val="left"/>
      <w:pPr>
        <w:ind w:left="720" w:hanging="360"/>
      </w:pPr>
    </w:lvl>
    <w:lvl w:ilvl="1" w:tplc="22C89FAA" w:tentative="1">
      <w:start w:val="1"/>
      <w:numFmt w:val="lowerLetter"/>
      <w:lvlText w:val="%2."/>
      <w:lvlJc w:val="left"/>
      <w:pPr>
        <w:ind w:left="1440" w:hanging="360"/>
      </w:pPr>
    </w:lvl>
    <w:lvl w:ilvl="2" w:tplc="AF9C6388" w:tentative="1">
      <w:start w:val="1"/>
      <w:numFmt w:val="lowerRoman"/>
      <w:lvlText w:val="%3."/>
      <w:lvlJc w:val="right"/>
      <w:pPr>
        <w:ind w:left="2160" w:hanging="180"/>
      </w:pPr>
    </w:lvl>
    <w:lvl w:ilvl="3" w:tplc="EC668EF4" w:tentative="1">
      <w:start w:val="1"/>
      <w:numFmt w:val="decimal"/>
      <w:lvlText w:val="%4."/>
      <w:lvlJc w:val="left"/>
      <w:pPr>
        <w:ind w:left="2880" w:hanging="360"/>
      </w:pPr>
    </w:lvl>
    <w:lvl w:ilvl="4" w:tplc="93ACAE88" w:tentative="1">
      <w:start w:val="1"/>
      <w:numFmt w:val="lowerLetter"/>
      <w:lvlText w:val="%5."/>
      <w:lvlJc w:val="left"/>
      <w:pPr>
        <w:ind w:left="3600" w:hanging="360"/>
      </w:pPr>
    </w:lvl>
    <w:lvl w:ilvl="5" w:tplc="16AE76C6" w:tentative="1">
      <w:start w:val="1"/>
      <w:numFmt w:val="lowerRoman"/>
      <w:lvlText w:val="%6."/>
      <w:lvlJc w:val="right"/>
      <w:pPr>
        <w:ind w:left="4320" w:hanging="180"/>
      </w:pPr>
    </w:lvl>
    <w:lvl w:ilvl="6" w:tplc="16306F5E" w:tentative="1">
      <w:start w:val="1"/>
      <w:numFmt w:val="decimal"/>
      <w:lvlText w:val="%7."/>
      <w:lvlJc w:val="left"/>
      <w:pPr>
        <w:ind w:left="5040" w:hanging="360"/>
      </w:pPr>
    </w:lvl>
    <w:lvl w:ilvl="7" w:tplc="F4D05338" w:tentative="1">
      <w:start w:val="1"/>
      <w:numFmt w:val="lowerLetter"/>
      <w:lvlText w:val="%8."/>
      <w:lvlJc w:val="left"/>
      <w:pPr>
        <w:ind w:left="5760" w:hanging="360"/>
      </w:pPr>
    </w:lvl>
    <w:lvl w:ilvl="8" w:tplc="E9249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410C7"/>
    <w:multiLevelType w:val="hybridMultilevel"/>
    <w:tmpl w:val="93664084"/>
    <w:lvl w:ilvl="0" w:tplc="632E6A54">
      <w:start w:val="1"/>
      <w:numFmt w:val="decimal"/>
      <w:lvlText w:val="%1."/>
      <w:lvlJc w:val="left"/>
      <w:pPr>
        <w:ind w:left="720" w:hanging="360"/>
      </w:pPr>
    </w:lvl>
    <w:lvl w:ilvl="1" w:tplc="AEAC9652" w:tentative="1">
      <w:start w:val="1"/>
      <w:numFmt w:val="lowerLetter"/>
      <w:lvlText w:val="%2."/>
      <w:lvlJc w:val="left"/>
      <w:pPr>
        <w:ind w:left="1440" w:hanging="360"/>
      </w:pPr>
    </w:lvl>
    <w:lvl w:ilvl="2" w:tplc="37F4DE8A" w:tentative="1">
      <w:start w:val="1"/>
      <w:numFmt w:val="lowerRoman"/>
      <w:lvlText w:val="%3."/>
      <w:lvlJc w:val="right"/>
      <w:pPr>
        <w:ind w:left="2160" w:hanging="180"/>
      </w:pPr>
    </w:lvl>
    <w:lvl w:ilvl="3" w:tplc="0658C804" w:tentative="1">
      <w:start w:val="1"/>
      <w:numFmt w:val="decimal"/>
      <w:lvlText w:val="%4."/>
      <w:lvlJc w:val="left"/>
      <w:pPr>
        <w:ind w:left="2880" w:hanging="360"/>
      </w:pPr>
    </w:lvl>
    <w:lvl w:ilvl="4" w:tplc="D9F8BBE8" w:tentative="1">
      <w:start w:val="1"/>
      <w:numFmt w:val="lowerLetter"/>
      <w:lvlText w:val="%5."/>
      <w:lvlJc w:val="left"/>
      <w:pPr>
        <w:ind w:left="3600" w:hanging="360"/>
      </w:pPr>
    </w:lvl>
    <w:lvl w:ilvl="5" w:tplc="576AE76A" w:tentative="1">
      <w:start w:val="1"/>
      <w:numFmt w:val="lowerRoman"/>
      <w:lvlText w:val="%6."/>
      <w:lvlJc w:val="right"/>
      <w:pPr>
        <w:ind w:left="4320" w:hanging="180"/>
      </w:pPr>
    </w:lvl>
    <w:lvl w:ilvl="6" w:tplc="78F0ED72" w:tentative="1">
      <w:start w:val="1"/>
      <w:numFmt w:val="decimal"/>
      <w:lvlText w:val="%7."/>
      <w:lvlJc w:val="left"/>
      <w:pPr>
        <w:ind w:left="5040" w:hanging="360"/>
      </w:pPr>
    </w:lvl>
    <w:lvl w:ilvl="7" w:tplc="D4AC84D4" w:tentative="1">
      <w:start w:val="1"/>
      <w:numFmt w:val="lowerLetter"/>
      <w:lvlText w:val="%8."/>
      <w:lvlJc w:val="left"/>
      <w:pPr>
        <w:ind w:left="5760" w:hanging="360"/>
      </w:pPr>
    </w:lvl>
    <w:lvl w:ilvl="8" w:tplc="455C4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A3FC6"/>
    <w:multiLevelType w:val="hybridMultilevel"/>
    <w:tmpl w:val="4AECC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6D"/>
    <w:rsid w:val="00147969"/>
    <w:rsid w:val="00321F19"/>
    <w:rsid w:val="0064126D"/>
    <w:rsid w:val="00C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049FB-2D63-4B0A-A845-603D8CA3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D6E"/>
  </w:style>
  <w:style w:type="paragraph" w:styleId="Stopka">
    <w:name w:val="footer"/>
    <w:basedOn w:val="Normalny"/>
    <w:link w:val="StopkaZnak"/>
    <w:uiPriority w:val="99"/>
    <w:unhideWhenUsed/>
    <w:rsid w:val="00A4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D6E"/>
  </w:style>
  <w:style w:type="paragraph" w:customStyle="1" w:styleId="LPNaglowek">
    <w:name w:val="LP_Naglowek"/>
    <w:rsid w:val="00A44D6E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rsid w:val="00A44D6E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stopka">
    <w:name w:val="LP_stopka"/>
    <w:link w:val="LPstopkaZnak"/>
    <w:rsid w:val="00F26CD6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link w:val="LPstopka"/>
    <w:locked/>
    <w:rsid w:val="00F26CD6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wiadomosczalacznik">
    <w:name w:val="LP_wiadomosc_zalacznik"/>
    <w:rsid w:val="00F26CD6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zwykly">
    <w:name w:val="LP_zwykly"/>
    <w:basedOn w:val="Domylnaczcionkaakapitu"/>
    <w:qFormat/>
    <w:rsid w:val="00F26CD6"/>
  </w:style>
  <w:style w:type="character" w:styleId="Hipercze">
    <w:name w:val="Hyperlink"/>
    <w:basedOn w:val="Domylnaczcionkaakapitu"/>
    <w:uiPriority w:val="99"/>
    <w:unhideWhenUsed/>
    <w:rsid w:val="00276C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Agnieszka</dc:creator>
  <cp:lastModifiedBy>Wysocka Justyna</cp:lastModifiedBy>
  <cp:revision>2</cp:revision>
  <dcterms:created xsi:type="dcterms:W3CDTF">2020-12-21T10:46:00Z</dcterms:created>
  <dcterms:modified xsi:type="dcterms:W3CDTF">2020-12-21T10:46:00Z</dcterms:modified>
</cp:coreProperties>
</file>