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84" w:rsidRPr="00B30484" w:rsidRDefault="00B30484" w:rsidP="00B3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 środki zewnętrzne - rok 2015 </w:t>
      </w:r>
    </w:p>
    <w:p w:rsidR="00B30484" w:rsidRPr="00B30484" w:rsidRDefault="00B30484" w:rsidP="00B3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484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2015 Nadleśnictwo korzys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tało z publicznych środków zewnę</w:t>
      </w:r>
      <w:r w:rsidRPr="00B30484">
        <w:rPr>
          <w:rFonts w:ascii="Times New Roman" w:eastAsia="Times New Roman" w:hAnsi="Times New Roman" w:cs="Times New Roman"/>
          <w:sz w:val="24"/>
          <w:szCs w:val="24"/>
          <w:lang w:eastAsia="pl-PL"/>
        </w:rPr>
        <w:t>trznych na niżej wymienione zadania:</w:t>
      </w:r>
    </w:p>
    <w:tbl>
      <w:tblPr>
        <w:tblW w:w="82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532"/>
        <w:gridCol w:w="4698"/>
        <w:gridCol w:w="1687"/>
      </w:tblGrid>
      <w:tr w:rsidR="00B30484" w:rsidRPr="00B30484" w:rsidTr="00B304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84" w:rsidRPr="00B30484" w:rsidRDefault="00B30484" w:rsidP="00B3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0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84" w:rsidRPr="00B30484" w:rsidRDefault="00B30484" w:rsidP="00B3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0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Żródło</w:t>
            </w:r>
            <w:proofErr w:type="spellEnd"/>
            <w:r w:rsidRPr="00B30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finansowania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84" w:rsidRPr="00B30484" w:rsidRDefault="00B30484" w:rsidP="00B3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dotacji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84" w:rsidRPr="00B30484" w:rsidRDefault="00B30484" w:rsidP="00B3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otrzymanych dotacji</w:t>
            </w:r>
          </w:p>
        </w:tc>
      </w:tr>
      <w:tr w:rsidR="00B30484" w:rsidRPr="00B30484" w:rsidTr="00B304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84" w:rsidRPr="00B30484" w:rsidRDefault="00B30484" w:rsidP="00B3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84" w:rsidRPr="00B30484" w:rsidRDefault="00B30484" w:rsidP="00B3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84" w:rsidRPr="00B30484" w:rsidRDefault="00B30484" w:rsidP="00B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PROW - </w:t>
            </w:r>
            <w:r w:rsidRPr="00B30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Sporządzanie planów zalesieniowych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84" w:rsidRPr="00B30484" w:rsidRDefault="00B30484" w:rsidP="00B3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1.687,00</w:t>
            </w:r>
          </w:p>
        </w:tc>
      </w:tr>
      <w:tr w:rsidR="00B30484" w:rsidRPr="00B30484" w:rsidTr="00B304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84" w:rsidRPr="00B30484" w:rsidRDefault="00B30484" w:rsidP="00B3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84" w:rsidRPr="00B30484" w:rsidRDefault="00B30484" w:rsidP="00B3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84" w:rsidRPr="00B30484" w:rsidRDefault="00B30484" w:rsidP="00B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NFOŚiGW - </w:t>
            </w:r>
            <w:r w:rsidRPr="00B30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Rekultywacja na cele przyrodnicze terenów zdegradowanych, </w:t>
            </w:r>
            <w:proofErr w:type="spellStart"/>
            <w:r w:rsidRPr="00B30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popoligonowych</w:t>
            </w:r>
            <w:proofErr w:type="spellEnd"/>
            <w:r w:rsidRPr="00B30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powojskowych zarządzanych przez  PGL 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84" w:rsidRPr="00B30484" w:rsidRDefault="00B30484" w:rsidP="00B3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3.468,85</w:t>
            </w:r>
          </w:p>
        </w:tc>
      </w:tr>
      <w:tr w:rsidR="00B30484" w:rsidRPr="00B30484" w:rsidTr="00B304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84" w:rsidRPr="00B30484" w:rsidRDefault="00B30484" w:rsidP="00B3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84" w:rsidRPr="00B30484" w:rsidRDefault="00B30484" w:rsidP="00B3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84" w:rsidRPr="00B30484" w:rsidRDefault="00B30484" w:rsidP="00B3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484" w:rsidRPr="00B30484" w:rsidRDefault="00B30484" w:rsidP="00B3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4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5.155,85</w:t>
            </w:r>
          </w:p>
        </w:tc>
      </w:tr>
    </w:tbl>
    <w:p w:rsidR="00A206FE" w:rsidRDefault="00A206FE">
      <w:bookmarkStart w:id="0" w:name="_GoBack"/>
      <w:bookmarkEnd w:id="0"/>
    </w:p>
    <w:sectPr w:rsidR="00A2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84"/>
    <w:rsid w:val="002B7144"/>
    <w:rsid w:val="00A206FE"/>
    <w:rsid w:val="00B3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3D08B-DDAE-4842-848C-AB6C9651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1</cp:revision>
  <dcterms:created xsi:type="dcterms:W3CDTF">2017-11-13T12:31:00Z</dcterms:created>
  <dcterms:modified xsi:type="dcterms:W3CDTF">2017-11-13T12:32:00Z</dcterms:modified>
</cp:coreProperties>
</file>