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6F2" w:rsidRPr="00DB7029" w:rsidRDefault="00BA16F2" w:rsidP="00BA16F2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DB702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Publiczne środki zewnętrzne</w:t>
      </w:r>
      <w:r w:rsidRPr="00DB702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ab/>
      </w:r>
      <w:r w:rsidRPr="00DB702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ab/>
        <w:t>-</w:t>
      </w:r>
      <w:r w:rsidRPr="00DB702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ab/>
        <w:t xml:space="preserve">rok  2008 </w:t>
      </w:r>
    </w:p>
    <w:p w:rsidR="00BA16F2" w:rsidRDefault="00BA16F2" w:rsidP="00BA1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A16F2" w:rsidRDefault="00BA16F2" w:rsidP="00BA1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A16F2" w:rsidRPr="00EA3CAF" w:rsidRDefault="00BA16F2" w:rsidP="00BA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roku 2008 pozyskaliśmy dofinansowania do:</w:t>
      </w:r>
    </w:p>
    <w:p w:rsidR="00BA16F2" w:rsidRDefault="00BA16F2" w:rsidP="00BA1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A16F2" w:rsidRPr="00EA3CAF" w:rsidRDefault="00BA16F2" w:rsidP="00BA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 maszyn i urządzeń (NFOŚ)</w:t>
      </w:r>
      <w:r w:rsidRPr="00EA3CAF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 w:rsidRPr="00EA3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88.172,13</w:t>
      </w:r>
    </w:p>
    <w:p w:rsidR="00BA16F2" w:rsidRDefault="00BA16F2" w:rsidP="00BA1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A16F2" w:rsidRPr="00EA3CAF" w:rsidRDefault="00BA16F2" w:rsidP="00BA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</w:t>
      </w:r>
      <w:r w:rsidRPr="00EA3CAF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uzyskane z budżetu Państwa: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 w:rsidRPr="00EA3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86.655,05</w:t>
      </w:r>
    </w:p>
    <w:p w:rsidR="00BA16F2" w:rsidRPr="00EA3CAF" w:rsidRDefault="00BA16F2" w:rsidP="00BA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CAF">
        <w:rPr>
          <w:rFonts w:ascii="Times New Roman" w:eastAsia="Times New Roman" w:hAnsi="Times New Roman" w:cs="Times New Roman"/>
          <w:sz w:val="24"/>
          <w:szCs w:val="24"/>
          <w:lang w:eastAsia="pl-PL"/>
        </w:rPr>
        <w:t>z tego na:</w:t>
      </w:r>
    </w:p>
    <w:p w:rsidR="00BA16F2" w:rsidRPr="003C6529" w:rsidRDefault="00BA16F2" w:rsidP="00BA16F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29">
        <w:rPr>
          <w:rFonts w:ascii="Times New Roman" w:eastAsia="Times New Roman" w:hAnsi="Times New Roman" w:cs="Times New Roman"/>
          <w:sz w:val="24"/>
          <w:szCs w:val="24"/>
          <w:lang w:eastAsia="pl-PL"/>
        </w:rPr>
        <w:t>Zalesienia gruntów porolnych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6529">
        <w:rPr>
          <w:rFonts w:ascii="Times New Roman" w:eastAsia="Times New Roman" w:hAnsi="Times New Roman" w:cs="Times New Roman"/>
          <w:sz w:val="24"/>
          <w:szCs w:val="24"/>
          <w:lang w:eastAsia="pl-PL"/>
        </w:rPr>
        <w:t>10.962,65</w:t>
      </w:r>
    </w:p>
    <w:p w:rsidR="00BA16F2" w:rsidRPr="003C6529" w:rsidRDefault="00BA16F2" w:rsidP="00BA16F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29">
        <w:rPr>
          <w:rFonts w:ascii="Times New Roman" w:eastAsia="Times New Roman" w:hAnsi="Times New Roman" w:cs="Times New Roman"/>
          <w:sz w:val="24"/>
          <w:szCs w:val="24"/>
          <w:lang w:eastAsia="pl-PL"/>
        </w:rPr>
        <w:t>Dopłata do lasów nadzorowanych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(PROW)</w:t>
      </w:r>
      <w:r w:rsidRPr="003C652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652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3C6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2.500,00</w:t>
      </w:r>
    </w:p>
    <w:p w:rsidR="00BA16F2" w:rsidRPr="003C6529" w:rsidRDefault="00BA16F2" w:rsidP="00BA16F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4.Przebudowa drzewostanu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6529">
        <w:rPr>
          <w:rFonts w:ascii="Times New Roman" w:eastAsia="Times New Roman" w:hAnsi="Times New Roman" w:cs="Times New Roman"/>
          <w:sz w:val="24"/>
          <w:szCs w:val="24"/>
          <w:lang w:eastAsia="pl-PL"/>
        </w:rPr>
        <w:t>73.192,40</w:t>
      </w:r>
    </w:p>
    <w:p w:rsidR="00BA16F2" w:rsidRDefault="00BA16F2" w:rsidP="00BA1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A16F2" w:rsidRPr="00EA3CAF" w:rsidRDefault="00BA16F2" w:rsidP="00BA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</w:t>
      </w:r>
      <w:r w:rsidRPr="00EA3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 Czas na Las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odnowienia powierzchni leśnej 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EA3C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A3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2.876,41</w:t>
      </w:r>
    </w:p>
    <w:p w:rsidR="00BA16F2" w:rsidRPr="00EA3CAF" w:rsidRDefault="00BA16F2" w:rsidP="00BA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Fundacja </w:t>
      </w:r>
      <w:proofErr w:type="spellStart"/>
      <w:r w:rsidRPr="00EA3CAF">
        <w:rPr>
          <w:rFonts w:ascii="Times New Roman" w:eastAsia="Times New Roman" w:hAnsi="Times New Roman" w:cs="Times New Roman"/>
          <w:sz w:val="24"/>
          <w:szCs w:val="24"/>
          <w:lang w:eastAsia="pl-PL"/>
        </w:rPr>
        <w:t>Aeris</w:t>
      </w:r>
      <w:proofErr w:type="spellEnd"/>
      <w:r w:rsidRPr="00EA3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Futuro)</w:t>
      </w:r>
    </w:p>
    <w:p w:rsidR="00BA16F2" w:rsidRDefault="00BA16F2" w:rsidP="00BA1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206FE" w:rsidRDefault="00A206FE">
      <w:bookmarkStart w:id="0" w:name="_GoBack"/>
      <w:bookmarkEnd w:id="0"/>
    </w:p>
    <w:sectPr w:rsidR="00A20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D7D65"/>
    <w:multiLevelType w:val="hybridMultilevel"/>
    <w:tmpl w:val="B8A66AE4"/>
    <w:lvl w:ilvl="0" w:tplc="BF825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F2"/>
    <w:rsid w:val="002B7144"/>
    <w:rsid w:val="00A206FE"/>
    <w:rsid w:val="00BA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9C1CD-CAE5-47EB-AA60-94EEFCB9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6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1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Korzeniewska Ewa</dc:creator>
  <cp:keywords/>
  <dc:description/>
  <cp:lastModifiedBy>Korzeniewska Ewa</cp:lastModifiedBy>
  <cp:revision>1</cp:revision>
  <dcterms:created xsi:type="dcterms:W3CDTF">2016-08-01T05:14:00Z</dcterms:created>
  <dcterms:modified xsi:type="dcterms:W3CDTF">2016-08-01T05:15:00Z</dcterms:modified>
</cp:coreProperties>
</file>