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1162" w:type="dxa"/>
        <w:jc w:val="center"/>
        <w:tblLook w:val="04A0" w:firstRow="1" w:lastRow="0" w:firstColumn="1" w:lastColumn="0" w:noHBand="0" w:noVBand="1"/>
      </w:tblPr>
      <w:tblGrid>
        <w:gridCol w:w="791"/>
        <w:gridCol w:w="1994"/>
        <w:gridCol w:w="1566"/>
        <w:gridCol w:w="4833"/>
        <w:gridCol w:w="1978"/>
      </w:tblGrid>
      <w:tr w:rsidR="00F41BA9" w:rsidRPr="0018298C" w14:paraId="5ADCF351" w14:textId="77777777" w:rsidTr="003948FA">
        <w:trPr>
          <w:trHeight w:val="529"/>
          <w:jc w:val="center"/>
        </w:trPr>
        <w:tc>
          <w:tcPr>
            <w:tcW w:w="791" w:type="dxa"/>
            <w:vAlign w:val="center"/>
          </w:tcPr>
          <w:p w14:paraId="1EC2F81F" w14:textId="77777777"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994" w:type="dxa"/>
            <w:vAlign w:val="center"/>
          </w:tcPr>
          <w:p w14:paraId="38B585B8" w14:textId="77777777"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66" w:type="dxa"/>
            <w:vAlign w:val="center"/>
          </w:tcPr>
          <w:p w14:paraId="26D7B01F" w14:textId="77777777"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833" w:type="dxa"/>
            <w:vAlign w:val="center"/>
          </w:tcPr>
          <w:p w14:paraId="3B8C6BA8" w14:textId="77777777"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78" w:type="dxa"/>
            <w:vAlign w:val="center"/>
          </w:tcPr>
          <w:p w14:paraId="150AD012" w14:textId="77777777"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14:paraId="15C74681" w14:textId="77777777" w:rsidTr="003948FA">
        <w:trPr>
          <w:trHeight w:val="1058"/>
          <w:jc w:val="center"/>
        </w:trPr>
        <w:tc>
          <w:tcPr>
            <w:tcW w:w="791" w:type="dxa"/>
            <w:vAlign w:val="center"/>
          </w:tcPr>
          <w:p w14:paraId="696F4DC7" w14:textId="77777777" w:rsidR="00F41BA9" w:rsidRPr="008A1064" w:rsidRDefault="00F41BA9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1</w:t>
            </w:r>
          </w:p>
        </w:tc>
        <w:tc>
          <w:tcPr>
            <w:tcW w:w="1994" w:type="dxa"/>
            <w:vAlign w:val="center"/>
          </w:tcPr>
          <w:p w14:paraId="6E07C5F3" w14:textId="77777777" w:rsidR="00F41BA9" w:rsidRPr="008A1064" w:rsidRDefault="00EE3C5F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Decyzja </w:t>
            </w:r>
          </w:p>
          <w:p w14:paraId="3B41E261" w14:textId="77777777" w:rsidR="00EE3C5F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Nr </w:t>
            </w:r>
            <w:r w:rsidR="00EE3C5F" w:rsidRPr="008A1064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vAlign w:val="center"/>
          </w:tcPr>
          <w:p w14:paraId="69967AAD" w14:textId="66A7EFB4" w:rsidR="00F41BA9" w:rsidRPr="008A1064" w:rsidRDefault="00BE50C4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02.01.20</w:t>
            </w:r>
            <w:r w:rsidR="001B414F" w:rsidRPr="008A1064">
              <w:rPr>
                <w:rFonts w:ascii="Arial" w:hAnsi="Arial" w:cs="Arial"/>
              </w:rPr>
              <w:t xml:space="preserve">20 </w:t>
            </w:r>
            <w:r w:rsidRPr="008A1064">
              <w:rPr>
                <w:rFonts w:ascii="Arial" w:hAnsi="Arial" w:cs="Arial"/>
              </w:rPr>
              <w:t>r.</w:t>
            </w:r>
          </w:p>
        </w:tc>
        <w:tc>
          <w:tcPr>
            <w:tcW w:w="4833" w:type="dxa"/>
            <w:vAlign w:val="center"/>
          </w:tcPr>
          <w:p w14:paraId="4CED3E13" w14:textId="77777777" w:rsidR="00857ABD" w:rsidRPr="008A1064" w:rsidRDefault="00BE50C4" w:rsidP="008A25F7">
            <w:pPr>
              <w:jc w:val="both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W sprawie ustalenia limitów kilometrów na 2019 rok dla samochodów osobowych nie będących własnością Nadleśnictwa Brzeziny używanych do celów służbowych.</w:t>
            </w:r>
          </w:p>
        </w:tc>
        <w:tc>
          <w:tcPr>
            <w:tcW w:w="1978" w:type="dxa"/>
            <w:vAlign w:val="center"/>
          </w:tcPr>
          <w:p w14:paraId="44734913" w14:textId="5BBED54C" w:rsidR="00857ABD" w:rsidRPr="008A1064" w:rsidRDefault="00BE50C4" w:rsidP="00C25021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SA.40001.1.20</w:t>
            </w:r>
            <w:r w:rsidR="001B414F" w:rsidRPr="008A1064">
              <w:rPr>
                <w:rFonts w:ascii="Arial" w:hAnsi="Arial" w:cs="Arial"/>
              </w:rPr>
              <w:t>20</w:t>
            </w:r>
          </w:p>
        </w:tc>
      </w:tr>
      <w:tr w:rsidR="00131406" w:rsidRPr="00DC4300" w14:paraId="2D8B73D8" w14:textId="77777777" w:rsidTr="003948FA">
        <w:trPr>
          <w:trHeight w:val="1042"/>
          <w:jc w:val="center"/>
        </w:trPr>
        <w:tc>
          <w:tcPr>
            <w:tcW w:w="791" w:type="dxa"/>
            <w:vAlign w:val="center"/>
          </w:tcPr>
          <w:p w14:paraId="18E88C39" w14:textId="77777777" w:rsidR="00131406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94" w:type="dxa"/>
            <w:vAlign w:val="center"/>
          </w:tcPr>
          <w:p w14:paraId="2C581384" w14:textId="77777777" w:rsidR="00131406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Decyzja </w:t>
            </w:r>
          </w:p>
          <w:p w14:paraId="49F17A41" w14:textId="77777777" w:rsidR="00131406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Nr 2</w:t>
            </w:r>
          </w:p>
        </w:tc>
        <w:tc>
          <w:tcPr>
            <w:tcW w:w="1566" w:type="dxa"/>
            <w:vAlign w:val="center"/>
          </w:tcPr>
          <w:p w14:paraId="4FEBFE82" w14:textId="64BC6B12" w:rsidR="00131406" w:rsidRPr="008A1064" w:rsidRDefault="001B414F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15</w:t>
            </w:r>
            <w:r w:rsidR="00CF3A89" w:rsidRPr="008A1064">
              <w:rPr>
                <w:rFonts w:ascii="Arial" w:hAnsi="Arial" w:cs="Arial"/>
              </w:rPr>
              <w:t>.01.20</w:t>
            </w:r>
            <w:r w:rsidRPr="008A1064">
              <w:rPr>
                <w:rFonts w:ascii="Arial" w:hAnsi="Arial" w:cs="Arial"/>
              </w:rPr>
              <w:t>20</w:t>
            </w:r>
          </w:p>
        </w:tc>
        <w:tc>
          <w:tcPr>
            <w:tcW w:w="4833" w:type="dxa"/>
            <w:vAlign w:val="center"/>
          </w:tcPr>
          <w:p w14:paraId="2B8F9479" w14:textId="71609AF8" w:rsidR="00131406" w:rsidRPr="008A1064" w:rsidRDefault="001B414F" w:rsidP="00CF3A89">
            <w:pPr>
              <w:jc w:val="both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W sprawie ustalenia ceny grubizny opałowej w formie deputatu</w:t>
            </w:r>
          </w:p>
        </w:tc>
        <w:tc>
          <w:tcPr>
            <w:tcW w:w="1978" w:type="dxa"/>
            <w:vAlign w:val="center"/>
          </w:tcPr>
          <w:p w14:paraId="3E3FB83B" w14:textId="372CA712" w:rsidR="00131406" w:rsidRPr="008A1064" w:rsidRDefault="001B414F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KF.338.1.2020</w:t>
            </w:r>
          </w:p>
        </w:tc>
      </w:tr>
      <w:tr w:rsidR="00131406" w:rsidRPr="00DC4300" w14:paraId="11824409" w14:textId="77777777" w:rsidTr="003948FA">
        <w:trPr>
          <w:trHeight w:val="513"/>
          <w:jc w:val="center"/>
        </w:trPr>
        <w:tc>
          <w:tcPr>
            <w:tcW w:w="791" w:type="dxa"/>
            <w:vAlign w:val="center"/>
          </w:tcPr>
          <w:p w14:paraId="59E7F916" w14:textId="77777777" w:rsidR="00131406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3</w:t>
            </w:r>
          </w:p>
        </w:tc>
        <w:tc>
          <w:tcPr>
            <w:tcW w:w="1994" w:type="dxa"/>
            <w:vAlign w:val="center"/>
          </w:tcPr>
          <w:p w14:paraId="334BB61B" w14:textId="77777777" w:rsidR="00131406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Decyzja</w:t>
            </w:r>
          </w:p>
          <w:p w14:paraId="7A95FFF9" w14:textId="1F878590" w:rsidR="00131406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Nr </w:t>
            </w:r>
            <w:r w:rsidR="001B414F" w:rsidRPr="008A1064">
              <w:rPr>
                <w:rFonts w:ascii="Arial" w:hAnsi="Arial" w:cs="Arial"/>
              </w:rPr>
              <w:t>5</w:t>
            </w:r>
          </w:p>
        </w:tc>
        <w:tc>
          <w:tcPr>
            <w:tcW w:w="1566" w:type="dxa"/>
            <w:vAlign w:val="center"/>
          </w:tcPr>
          <w:p w14:paraId="6789EF50" w14:textId="08CBAE8A" w:rsidR="0015461B" w:rsidRPr="008A1064" w:rsidRDefault="001B414F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23.01.2020</w:t>
            </w:r>
          </w:p>
        </w:tc>
        <w:tc>
          <w:tcPr>
            <w:tcW w:w="4833" w:type="dxa"/>
            <w:vAlign w:val="center"/>
          </w:tcPr>
          <w:p w14:paraId="31AEB3A5" w14:textId="17463397" w:rsidR="00131406" w:rsidRPr="008A1064" w:rsidRDefault="001B414F" w:rsidP="006805A5">
            <w:pPr>
              <w:jc w:val="both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W sprawie wprowadzenia cen sortymentów reprezentatywnych na 2020 r w procedurach sprzedaży drewna w Nadleśnictwie Brzeziny </w:t>
            </w:r>
          </w:p>
        </w:tc>
        <w:tc>
          <w:tcPr>
            <w:tcW w:w="1978" w:type="dxa"/>
            <w:vAlign w:val="center"/>
          </w:tcPr>
          <w:p w14:paraId="162E83C8" w14:textId="5A07B126" w:rsidR="00131406" w:rsidRPr="008A1064" w:rsidRDefault="001B414F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ZG.805.2.2020</w:t>
            </w:r>
          </w:p>
        </w:tc>
      </w:tr>
      <w:tr w:rsidR="00131406" w:rsidRPr="00DC4300" w14:paraId="04134847" w14:textId="77777777" w:rsidTr="003948FA">
        <w:trPr>
          <w:trHeight w:val="778"/>
          <w:jc w:val="center"/>
        </w:trPr>
        <w:tc>
          <w:tcPr>
            <w:tcW w:w="791" w:type="dxa"/>
            <w:vAlign w:val="center"/>
          </w:tcPr>
          <w:p w14:paraId="4D78BF79" w14:textId="77777777" w:rsidR="00131406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4</w:t>
            </w:r>
          </w:p>
        </w:tc>
        <w:tc>
          <w:tcPr>
            <w:tcW w:w="1994" w:type="dxa"/>
            <w:vAlign w:val="center"/>
          </w:tcPr>
          <w:p w14:paraId="2C565342" w14:textId="77777777" w:rsidR="00131406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Decyzja </w:t>
            </w:r>
          </w:p>
          <w:p w14:paraId="06C4DDB4" w14:textId="21D5BA1A" w:rsidR="00131406" w:rsidRPr="008A1064" w:rsidRDefault="00131406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Nr </w:t>
            </w:r>
            <w:r w:rsidR="001B414F" w:rsidRPr="008A1064">
              <w:rPr>
                <w:rFonts w:ascii="Arial" w:hAnsi="Arial" w:cs="Arial"/>
              </w:rPr>
              <w:t>6</w:t>
            </w:r>
          </w:p>
        </w:tc>
        <w:tc>
          <w:tcPr>
            <w:tcW w:w="1566" w:type="dxa"/>
            <w:vAlign w:val="center"/>
          </w:tcPr>
          <w:p w14:paraId="4979E3E2" w14:textId="40F52F1A" w:rsidR="0015461B" w:rsidRPr="008A1064" w:rsidRDefault="001B414F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24.01.2020</w:t>
            </w:r>
          </w:p>
        </w:tc>
        <w:tc>
          <w:tcPr>
            <w:tcW w:w="4833" w:type="dxa"/>
            <w:vAlign w:val="center"/>
          </w:tcPr>
          <w:p w14:paraId="6428365B" w14:textId="3FCE973E" w:rsidR="00131406" w:rsidRPr="008A1064" w:rsidRDefault="001B414F" w:rsidP="0015461B">
            <w:pPr>
              <w:jc w:val="both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W sprawie wprowadzenia cen otwarcia w aplikacji e-drewno na 2020 r. </w:t>
            </w:r>
          </w:p>
        </w:tc>
        <w:tc>
          <w:tcPr>
            <w:tcW w:w="1978" w:type="dxa"/>
            <w:vAlign w:val="center"/>
          </w:tcPr>
          <w:p w14:paraId="75BA386B" w14:textId="28B674CF" w:rsidR="00131406" w:rsidRPr="008A1064" w:rsidRDefault="001B414F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ZG.805.3.2020</w:t>
            </w:r>
          </w:p>
        </w:tc>
      </w:tr>
      <w:tr w:rsidR="003C79AE" w:rsidRPr="00DC4300" w14:paraId="3C794B72" w14:textId="77777777" w:rsidTr="003948FA">
        <w:trPr>
          <w:trHeight w:val="778"/>
          <w:jc w:val="center"/>
        </w:trPr>
        <w:tc>
          <w:tcPr>
            <w:tcW w:w="791" w:type="dxa"/>
            <w:vAlign w:val="center"/>
          </w:tcPr>
          <w:p w14:paraId="0316C01B" w14:textId="1637186A" w:rsidR="003C79AE" w:rsidRPr="008A1064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94" w:type="dxa"/>
            <w:vAlign w:val="center"/>
          </w:tcPr>
          <w:p w14:paraId="094BBE7B" w14:textId="77777777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14:paraId="1AD47C97" w14:textId="7516DEDF" w:rsidR="003C79AE" w:rsidRPr="008A1064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66" w:type="dxa"/>
            <w:vAlign w:val="center"/>
          </w:tcPr>
          <w:p w14:paraId="64BC69D9" w14:textId="2708F16E" w:rsidR="003C79AE" w:rsidRPr="008A1064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03.02.2020</w:t>
            </w:r>
          </w:p>
        </w:tc>
        <w:tc>
          <w:tcPr>
            <w:tcW w:w="4833" w:type="dxa"/>
            <w:vAlign w:val="center"/>
          </w:tcPr>
          <w:p w14:paraId="2B359522" w14:textId="59E2E9D9" w:rsidR="003C79AE" w:rsidRPr="008A1064" w:rsidRDefault="003C79AE" w:rsidP="001546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Wprowadzająca cennik na sprzedaż żywych danieli z Zagrodowej Hodowli Daniela w Regnach na potrzeby OHZ funkcjonujących w PGL LP i odbiorców z poza PGL LP</w:t>
            </w:r>
          </w:p>
        </w:tc>
        <w:tc>
          <w:tcPr>
            <w:tcW w:w="1978" w:type="dxa"/>
            <w:vAlign w:val="center"/>
          </w:tcPr>
          <w:p w14:paraId="41A6F106" w14:textId="25D5DECF" w:rsidR="003C79AE" w:rsidRPr="008A1064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ZG.7311.1.2020</w:t>
            </w:r>
          </w:p>
        </w:tc>
      </w:tr>
      <w:tr w:rsidR="002F7840" w:rsidRPr="00DC4300" w14:paraId="3EF91A28" w14:textId="77777777" w:rsidTr="003948FA">
        <w:trPr>
          <w:trHeight w:val="115"/>
          <w:jc w:val="center"/>
        </w:trPr>
        <w:tc>
          <w:tcPr>
            <w:tcW w:w="791" w:type="dxa"/>
            <w:vAlign w:val="center"/>
          </w:tcPr>
          <w:p w14:paraId="72C87261" w14:textId="33B0FE71" w:rsidR="002F7840" w:rsidRPr="008A1064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94" w:type="dxa"/>
            <w:vAlign w:val="center"/>
          </w:tcPr>
          <w:p w14:paraId="0ED8E1FC" w14:textId="77777777" w:rsidR="002F7840" w:rsidRPr="008A1064" w:rsidRDefault="00F81E29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Decyzja </w:t>
            </w:r>
          </w:p>
          <w:p w14:paraId="31624602" w14:textId="40CF1049" w:rsidR="00F81E29" w:rsidRPr="008A1064" w:rsidRDefault="00F81E29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 xml:space="preserve">Nr  </w:t>
            </w:r>
            <w:r w:rsidR="001B414F" w:rsidRPr="008A1064">
              <w:rPr>
                <w:rFonts w:ascii="Arial" w:hAnsi="Arial" w:cs="Arial"/>
              </w:rPr>
              <w:t>8</w:t>
            </w:r>
          </w:p>
        </w:tc>
        <w:tc>
          <w:tcPr>
            <w:tcW w:w="1566" w:type="dxa"/>
            <w:vAlign w:val="center"/>
          </w:tcPr>
          <w:p w14:paraId="22247CD1" w14:textId="435DFD06" w:rsidR="002F7840" w:rsidRPr="008A1064" w:rsidRDefault="001B414F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17.02.2020</w:t>
            </w:r>
          </w:p>
        </w:tc>
        <w:tc>
          <w:tcPr>
            <w:tcW w:w="4833" w:type="dxa"/>
            <w:vAlign w:val="center"/>
          </w:tcPr>
          <w:p w14:paraId="6CD51957" w14:textId="7B7F39F7" w:rsidR="002F7840" w:rsidRPr="008A1064" w:rsidRDefault="001B414F" w:rsidP="00EE3C5F">
            <w:pPr>
              <w:jc w:val="both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W sprawie wprowadzenia cen otwarcia z upustem na drewno pozyskane</w:t>
            </w:r>
            <w:r w:rsidR="003948FA" w:rsidRPr="008A1064">
              <w:rPr>
                <w:rFonts w:ascii="Arial" w:hAnsi="Arial" w:cs="Arial"/>
              </w:rPr>
              <w:t xml:space="preserve"> w 2019 r i wystawione minimum dwukrotnie przez Nadleśnictwo Brzeziny do sprzedaży na aukcjach w aplikacji e-drewno</w:t>
            </w:r>
          </w:p>
        </w:tc>
        <w:tc>
          <w:tcPr>
            <w:tcW w:w="1978" w:type="dxa"/>
            <w:vAlign w:val="center"/>
          </w:tcPr>
          <w:p w14:paraId="463A2062" w14:textId="42A822D3" w:rsidR="002F7840" w:rsidRPr="008A1064" w:rsidRDefault="003948FA" w:rsidP="000415B4">
            <w:pPr>
              <w:jc w:val="center"/>
              <w:rPr>
                <w:rFonts w:ascii="Arial" w:hAnsi="Arial" w:cs="Arial"/>
              </w:rPr>
            </w:pPr>
            <w:r w:rsidRPr="008A1064">
              <w:rPr>
                <w:rFonts w:ascii="Arial" w:hAnsi="Arial" w:cs="Arial"/>
              </w:rPr>
              <w:t>ZG.800.2.2020</w:t>
            </w:r>
          </w:p>
        </w:tc>
      </w:tr>
      <w:tr w:rsidR="002908B8" w:rsidRPr="00DC4300" w14:paraId="34E3B404" w14:textId="77777777" w:rsidTr="003948FA">
        <w:trPr>
          <w:trHeight w:val="115"/>
          <w:jc w:val="center"/>
        </w:trPr>
        <w:tc>
          <w:tcPr>
            <w:tcW w:w="791" w:type="dxa"/>
            <w:vAlign w:val="center"/>
          </w:tcPr>
          <w:p w14:paraId="31E92DCA" w14:textId="23D4F683" w:rsidR="002908B8" w:rsidRPr="008A1064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94" w:type="dxa"/>
            <w:vAlign w:val="center"/>
          </w:tcPr>
          <w:p w14:paraId="491885EB" w14:textId="77777777" w:rsidR="002908B8" w:rsidRDefault="002908B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14:paraId="598E5BBF" w14:textId="5ED03403" w:rsidR="002908B8" w:rsidRPr="008A1064" w:rsidRDefault="002908B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66" w:type="dxa"/>
            <w:vAlign w:val="center"/>
          </w:tcPr>
          <w:p w14:paraId="4562A586" w14:textId="35519CDA" w:rsidR="002908B8" w:rsidRPr="008A1064" w:rsidRDefault="002908B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02.03.2020</w:t>
            </w:r>
          </w:p>
        </w:tc>
        <w:tc>
          <w:tcPr>
            <w:tcW w:w="4833" w:type="dxa"/>
            <w:vAlign w:val="center"/>
          </w:tcPr>
          <w:p w14:paraId="7474D82C" w14:textId="5E81AAC9" w:rsidR="002908B8" w:rsidRPr="008A1064" w:rsidRDefault="002908B8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otwarcia z upustem na drewno pozyskane w 2019 r i wystawione minimum dwukrotnie przez Nadleśnictwo Brzeziny do sprzedaży na aukcjach w aplikacji e-drewno </w:t>
            </w:r>
          </w:p>
        </w:tc>
        <w:tc>
          <w:tcPr>
            <w:tcW w:w="1978" w:type="dxa"/>
            <w:vAlign w:val="center"/>
          </w:tcPr>
          <w:p w14:paraId="41960FAA" w14:textId="53CFE41E" w:rsidR="002908B8" w:rsidRPr="008A1064" w:rsidRDefault="002908B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ZG.800.2.2.2020</w:t>
            </w:r>
          </w:p>
        </w:tc>
      </w:tr>
      <w:tr w:rsidR="008762F1" w:rsidRPr="00DC4300" w14:paraId="51A64564" w14:textId="77777777" w:rsidTr="003948FA">
        <w:trPr>
          <w:trHeight w:val="115"/>
          <w:jc w:val="center"/>
        </w:trPr>
        <w:tc>
          <w:tcPr>
            <w:tcW w:w="791" w:type="dxa"/>
            <w:vAlign w:val="center"/>
          </w:tcPr>
          <w:p w14:paraId="74D5E213" w14:textId="2A13EFC5" w:rsidR="008762F1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94" w:type="dxa"/>
            <w:vAlign w:val="center"/>
          </w:tcPr>
          <w:p w14:paraId="4C4EF7D3" w14:textId="49FE02FE" w:rsidR="008762F1" w:rsidRDefault="008762F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  <w:r>
              <w:rPr>
                <w:rFonts w:ascii="Arial" w:hAnsi="Arial" w:cs="Arial"/>
              </w:rPr>
              <w:br/>
              <w:t>Nr 10</w:t>
            </w:r>
          </w:p>
        </w:tc>
        <w:tc>
          <w:tcPr>
            <w:tcW w:w="1566" w:type="dxa"/>
            <w:vAlign w:val="center"/>
          </w:tcPr>
          <w:p w14:paraId="0C863C7C" w14:textId="5751C606" w:rsidR="008762F1" w:rsidRDefault="008762F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12.03.2020</w:t>
            </w:r>
          </w:p>
        </w:tc>
        <w:tc>
          <w:tcPr>
            <w:tcW w:w="4833" w:type="dxa"/>
            <w:vAlign w:val="center"/>
          </w:tcPr>
          <w:p w14:paraId="14CB2AEE" w14:textId="0E596FA3" w:rsidR="008762F1" w:rsidRDefault="008762F1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powołania komisji rozpatrującej podania o doręczenie lub rozłożenie na raty oraz umorzenie należności głównej, a także podanie o odstąpienie od naliczania kar umownych za nieodebranie surowca drzewnego zgodnie z zawartymi umowami  </w:t>
            </w:r>
          </w:p>
        </w:tc>
        <w:tc>
          <w:tcPr>
            <w:tcW w:w="1978" w:type="dxa"/>
            <w:vAlign w:val="center"/>
          </w:tcPr>
          <w:p w14:paraId="513AA3AF" w14:textId="0DEBC4BF" w:rsidR="008762F1" w:rsidRDefault="008762F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KF.323.22.2020</w:t>
            </w:r>
          </w:p>
        </w:tc>
      </w:tr>
      <w:tr w:rsidR="00664653" w:rsidRPr="00DC4300" w14:paraId="47DC2693" w14:textId="77777777" w:rsidTr="003948FA">
        <w:trPr>
          <w:trHeight w:val="115"/>
          <w:jc w:val="center"/>
        </w:trPr>
        <w:tc>
          <w:tcPr>
            <w:tcW w:w="791" w:type="dxa"/>
            <w:vAlign w:val="center"/>
          </w:tcPr>
          <w:p w14:paraId="6589B491" w14:textId="52B513FB" w:rsidR="00664653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4" w:type="dxa"/>
            <w:vAlign w:val="center"/>
          </w:tcPr>
          <w:p w14:paraId="7948B106" w14:textId="77777777" w:rsidR="00664653" w:rsidRDefault="0066465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14:paraId="6EE106C0" w14:textId="62AE12DD" w:rsidR="00664653" w:rsidRDefault="0066465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11 </w:t>
            </w:r>
          </w:p>
        </w:tc>
        <w:tc>
          <w:tcPr>
            <w:tcW w:w="1566" w:type="dxa"/>
            <w:vAlign w:val="center"/>
          </w:tcPr>
          <w:p w14:paraId="49CCD90E" w14:textId="7A202252" w:rsidR="00664653" w:rsidRDefault="0066465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13.03.2020</w:t>
            </w:r>
          </w:p>
        </w:tc>
        <w:tc>
          <w:tcPr>
            <w:tcW w:w="4833" w:type="dxa"/>
            <w:vAlign w:val="center"/>
          </w:tcPr>
          <w:p w14:paraId="52AFB7BD" w14:textId="43BD8779" w:rsidR="00664653" w:rsidRDefault="00664653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Zmieniająca złącznik do decyzji nr 20/2016 Nadleśniczego Nadleśnictwa Brzeziny z dnia 16 grudnia 2016 w sprawie wyznaczenia i zachowania reprezentatywnych przykładów ekosystemów leśnych zachowanych w stanie naturalnym zgodnie z wymogami FSC</w:t>
            </w:r>
          </w:p>
        </w:tc>
        <w:tc>
          <w:tcPr>
            <w:tcW w:w="1978" w:type="dxa"/>
            <w:vAlign w:val="center"/>
          </w:tcPr>
          <w:p w14:paraId="3A28BCB4" w14:textId="63C71281" w:rsidR="00664653" w:rsidRDefault="0066465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ZG.7212.14.2016</w:t>
            </w:r>
          </w:p>
        </w:tc>
      </w:tr>
      <w:tr w:rsidR="003C79AE" w:rsidRPr="00DC4300" w14:paraId="36B2A5C6" w14:textId="77777777" w:rsidTr="003948FA">
        <w:trPr>
          <w:trHeight w:val="115"/>
          <w:jc w:val="center"/>
        </w:trPr>
        <w:tc>
          <w:tcPr>
            <w:tcW w:w="791" w:type="dxa"/>
            <w:vAlign w:val="center"/>
          </w:tcPr>
          <w:p w14:paraId="19B30D79" w14:textId="39DC9BD6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94" w:type="dxa"/>
            <w:vAlign w:val="center"/>
          </w:tcPr>
          <w:p w14:paraId="245E9774" w14:textId="77777777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14:paraId="05188BE4" w14:textId="34AD9EDA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12</w:t>
            </w:r>
          </w:p>
        </w:tc>
        <w:tc>
          <w:tcPr>
            <w:tcW w:w="1566" w:type="dxa"/>
            <w:vAlign w:val="center"/>
          </w:tcPr>
          <w:p w14:paraId="19BB4E65" w14:textId="0D4801F1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24.04.2020</w:t>
            </w:r>
          </w:p>
        </w:tc>
        <w:tc>
          <w:tcPr>
            <w:tcW w:w="4833" w:type="dxa"/>
            <w:vAlign w:val="center"/>
          </w:tcPr>
          <w:p w14:paraId="41BB44BE" w14:textId="298A2DC9" w:rsidR="003C79AE" w:rsidRDefault="003C79AE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utworzenia i funkcjonowania stałego dyżuru w Nadleśnictwie Brzeziny</w:t>
            </w:r>
          </w:p>
        </w:tc>
        <w:tc>
          <w:tcPr>
            <w:tcW w:w="1978" w:type="dxa"/>
            <w:vAlign w:val="center"/>
          </w:tcPr>
          <w:p w14:paraId="484914E0" w14:textId="3C13DE8B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NS.2601.1.2020</w:t>
            </w:r>
          </w:p>
        </w:tc>
      </w:tr>
      <w:tr w:rsidR="003C79AE" w:rsidRPr="00DC4300" w14:paraId="567F0B6E" w14:textId="77777777" w:rsidTr="003948FA">
        <w:trPr>
          <w:trHeight w:val="115"/>
          <w:jc w:val="center"/>
        </w:trPr>
        <w:tc>
          <w:tcPr>
            <w:tcW w:w="791" w:type="dxa"/>
            <w:vAlign w:val="center"/>
          </w:tcPr>
          <w:p w14:paraId="773AF9F4" w14:textId="3CDC6547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94" w:type="dxa"/>
            <w:vAlign w:val="center"/>
          </w:tcPr>
          <w:p w14:paraId="42DFCBF1" w14:textId="77777777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14:paraId="3DAD746B" w14:textId="191B9A56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13</w:t>
            </w:r>
          </w:p>
          <w:p w14:paraId="2C9409BE" w14:textId="3068C07E" w:rsidR="003C79AE" w:rsidRDefault="003C79AE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Align w:val="center"/>
          </w:tcPr>
          <w:p w14:paraId="46467A7E" w14:textId="2B63BD2A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19.05.2020</w:t>
            </w:r>
          </w:p>
        </w:tc>
        <w:tc>
          <w:tcPr>
            <w:tcW w:w="4833" w:type="dxa"/>
            <w:vAlign w:val="center"/>
          </w:tcPr>
          <w:p w14:paraId="18D5FDA8" w14:textId="32A700C6" w:rsidR="003C79AE" w:rsidRDefault="003C79AE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dnia dodatkowo wolnego od pracy dla pracowników Nadleśnictwa Brzeziny w zamian za dzień świąteczny przypadający w wolna sobotę  w 2020 r.</w:t>
            </w:r>
          </w:p>
        </w:tc>
        <w:tc>
          <w:tcPr>
            <w:tcW w:w="1978" w:type="dxa"/>
            <w:vAlign w:val="center"/>
          </w:tcPr>
          <w:p w14:paraId="6470CD40" w14:textId="1B6E3278" w:rsidR="003C79AE" w:rsidRDefault="003C79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NK.150.3.2020</w:t>
            </w:r>
          </w:p>
        </w:tc>
      </w:tr>
      <w:tr w:rsidR="008E4B46" w:rsidRPr="00DC4300" w14:paraId="3E825051" w14:textId="77777777" w:rsidTr="003948FA">
        <w:trPr>
          <w:trHeight w:val="115"/>
          <w:jc w:val="center"/>
        </w:trPr>
        <w:tc>
          <w:tcPr>
            <w:tcW w:w="791" w:type="dxa"/>
            <w:vAlign w:val="center"/>
          </w:tcPr>
          <w:p w14:paraId="1BB01A60" w14:textId="1EB8824E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94" w:type="dxa"/>
            <w:vAlign w:val="center"/>
          </w:tcPr>
          <w:p w14:paraId="63F8ADAE" w14:textId="77777777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14:paraId="4DF08CD9" w14:textId="1ED373E3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14</w:t>
            </w:r>
          </w:p>
        </w:tc>
        <w:tc>
          <w:tcPr>
            <w:tcW w:w="1566" w:type="dxa"/>
            <w:vAlign w:val="center"/>
          </w:tcPr>
          <w:p w14:paraId="20582E9C" w14:textId="00BF6722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25.08.2020</w:t>
            </w:r>
          </w:p>
        </w:tc>
        <w:tc>
          <w:tcPr>
            <w:tcW w:w="4833" w:type="dxa"/>
            <w:vAlign w:val="center"/>
          </w:tcPr>
          <w:p w14:paraId="7200DEFA" w14:textId="34E656E4" w:rsidR="008E4B46" w:rsidRDefault="008E4B46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       dla sortymentów reprezentatywnych na 2020 rok w procedurach sprzedaży drewna w Nadleśnictwie Brzeziny </w:t>
            </w:r>
          </w:p>
        </w:tc>
        <w:tc>
          <w:tcPr>
            <w:tcW w:w="1978" w:type="dxa"/>
            <w:vAlign w:val="center"/>
          </w:tcPr>
          <w:p w14:paraId="15129850" w14:textId="77777777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ZG.805.7.2020</w:t>
            </w:r>
          </w:p>
          <w:p w14:paraId="26770187" w14:textId="3655CFD3" w:rsidR="008E4B46" w:rsidRDefault="008E4B46" w:rsidP="000415B4">
            <w:pPr>
              <w:jc w:val="center"/>
              <w:rPr>
                <w:rFonts w:ascii="Arial" w:hAnsi="Arial" w:cs="Arial"/>
              </w:rPr>
            </w:pPr>
          </w:p>
        </w:tc>
      </w:tr>
      <w:tr w:rsidR="008E4B46" w:rsidRPr="00DC4300" w14:paraId="57408515" w14:textId="77777777" w:rsidTr="003948FA">
        <w:trPr>
          <w:trHeight w:val="115"/>
          <w:jc w:val="center"/>
        </w:trPr>
        <w:tc>
          <w:tcPr>
            <w:tcW w:w="791" w:type="dxa"/>
            <w:vAlign w:val="center"/>
          </w:tcPr>
          <w:p w14:paraId="51B20002" w14:textId="385C8CA9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994" w:type="dxa"/>
            <w:vAlign w:val="center"/>
          </w:tcPr>
          <w:p w14:paraId="74E1F061" w14:textId="77777777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14:paraId="34B7346E" w14:textId="63FBF4CD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15</w:t>
            </w:r>
          </w:p>
        </w:tc>
        <w:tc>
          <w:tcPr>
            <w:tcW w:w="1566" w:type="dxa"/>
            <w:vAlign w:val="center"/>
          </w:tcPr>
          <w:p w14:paraId="7363226B" w14:textId="44D7B480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01.10.2020</w:t>
            </w:r>
          </w:p>
        </w:tc>
        <w:tc>
          <w:tcPr>
            <w:tcW w:w="4833" w:type="dxa"/>
            <w:vAlign w:val="center"/>
          </w:tcPr>
          <w:p w14:paraId="3D2C677F" w14:textId="6B2DB36A" w:rsidR="008E4B46" w:rsidRDefault="008E4B46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sortymentów reprezentatywnych na 2021 rok w procedurach sprzedaż drewna w Nadleśnictwie Brzeziny </w:t>
            </w:r>
          </w:p>
        </w:tc>
        <w:tc>
          <w:tcPr>
            <w:tcW w:w="1978" w:type="dxa"/>
            <w:vAlign w:val="center"/>
          </w:tcPr>
          <w:p w14:paraId="6B8B3A17" w14:textId="32277BF8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ZG.800.12.2020</w:t>
            </w:r>
          </w:p>
        </w:tc>
      </w:tr>
      <w:tr w:rsidR="008E4B46" w:rsidRPr="00DC4300" w14:paraId="159ECB6C" w14:textId="77777777" w:rsidTr="003948FA">
        <w:trPr>
          <w:trHeight w:val="115"/>
          <w:jc w:val="center"/>
        </w:trPr>
        <w:tc>
          <w:tcPr>
            <w:tcW w:w="791" w:type="dxa"/>
            <w:vAlign w:val="center"/>
          </w:tcPr>
          <w:p w14:paraId="07E68C99" w14:textId="685CD92F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94" w:type="dxa"/>
            <w:vAlign w:val="center"/>
          </w:tcPr>
          <w:p w14:paraId="3EAAF76C" w14:textId="77777777" w:rsidR="00C2269E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14:paraId="32AC91AA" w14:textId="3FE2B0D1" w:rsidR="008E4B46" w:rsidRDefault="008E4B46" w:rsidP="00C22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nr 16</w:t>
            </w:r>
          </w:p>
        </w:tc>
        <w:tc>
          <w:tcPr>
            <w:tcW w:w="1566" w:type="dxa"/>
            <w:vAlign w:val="center"/>
          </w:tcPr>
          <w:p w14:paraId="215CF68F" w14:textId="4C6E0923" w:rsidR="008E4B46" w:rsidRDefault="008E4B4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25.11.2020</w:t>
            </w:r>
          </w:p>
        </w:tc>
        <w:tc>
          <w:tcPr>
            <w:tcW w:w="4833" w:type="dxa"/>
            <w:vAlign w:val="center"/>
          </w:tcPr>
          <w:p w14:paraId="066B9096" w14:textId="71AF2452" w:rsidR="008E4B46" w:rsidRDefault="008E4B46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dla sortymentów reprezentatywnych na 202 rok w procedurach sprzedaży drewna w Nadleśnictwie Brzeziny </w:t>
            </w:r>
          </w:p>
        </w:tc>
        <w:tc>
          <w:tcPr>
            <w:tcW w:w="1978" w:type="dxa"/>
            <w:vAlign w:val="center"/>
          </w:tcPr>
          <w:p w14:paraId="67968CA7" w14:textId="28104004" w:rsidR="008E4B46" w:rsidRDefault="005B1A2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ZG.805.9.2020</w:t>
            </w:r>
          </w:p>
        </w:tc>
      </w:tr>
    </w:tbl>
    <w:p w14:paraId="594406DE" w14:textId="77777777" w:rsidR="003949AF" w:rsidRDefault="003949AF" w:rsidP="003530F0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A9"/>
    <w:rsid w:val="00032F1F"/>
    <w:rsid w:val="000745B2"/>
    <w:rsid w:val="00086E86"/>
    <w:rsid w:val="00090B6D"/>
    <w:rsid w:val="000A01EB"/>
    <w:rsid w:val="000A6FB0"/>
    <w:rsid w:val="000B0769"/>
    <w:rsid w:val="000B4718"/>
    <w:rsid w:val="000C050A"/>
    <w:rsid w:val="000C6494"/>
    <w:rsid w:val="000D4E36"/>
    <w:rsid w:val="000E0BA6"/>
    <w:rsid w:val="000E0F1E"/>
    <w:rsid w:val="00127ED4"/>
    <w:rsid w:val="00131406"/>
    <w:rsid w:val="0013567B"/>
    <w:rsid w:val="0015461B"/>
    <w:rsid w:val="00157447"/>
    <w:rsid w:val="001B414F"/>
    <w:rsid w:val="001D2D07"/>
    <w:rsid w:val="001D34EC"/>
    <w:rsid w:val="00225139"/>
    <w:rsid w:val="00240CEA"/>
    <w:rsid w:val="002539BB"/>
    <w:rsid w:val="0026487A"/>
    <w:rsid w:val="002908B8"/>
    <w:rsid w:val="002A25DC"/>
    <w:rsid w:val="002B25ED"/>
    <w:rsid w:val="002B2EDC"/>
    <w:rsid w:val="002D4BDA"/>
    <w:rsid w:val="002F7840"/>
    <w:rsid w:val="00327D4C"/>
    <w:rsid w:val="00331D08"/>
    <w:rsid w:val="0034683C"/>
    <w:rsid w:val="003530F0"/>
    <w:rsid w:val="00384D6E"/>
    <w:rsid w:val="003948FA"/>
    <w:rsid w:val="003949AF"/>
    <w:rsid w:val="003B230D"/>
    <w:rsid w:val="003B3414"/>
    <w:rsid w:val="003B4D55"/>
    <w:rsid w:val="003C26BB"/>
    <w:rsid w:val="003C79AE"/>
    <w:rsid w:val="0045244E"/>
    <w:rsid w:val="004969F7"/>
    <w:rsid w:val="004A5ED1"/>
    <w:rsid w:val="004D32BD"/>
    <w:rsid w:val="004D4264"/>
    <w:rsid w:val="004E15E9"/>
    <w:rsid w:val="004E1C52"/>
    <w:rsid w:val="005535C4"/>
    <w:rsid w:val="005557C7"/>
    <w:rsid w:val="005572DE"/>
    <w:rsid w:val="0056404C"/>
    <w:rsid w:val="0058105E"/>
    <w:rsid w:val="005852C0"/>
    <w:rsid w:val="0058782F"/>
    <w:rsid w:val="005963EA"/>
    <w:rsid w:val="005A182F"/>
    <w:rsid w:val="005B1A2E"/>
    <w:rsid w:val="006149D9"/>
    <w:rsid w:val="006226C6"/>
    <w:rsid w:val="00664653"/>
    <w:rsid w:val="00667A92"/>
    <w:rsid w:val="006805A5"/>
    <w:rsid w:val="00684B41"/>
    <w:rsid w:val="006F7513"/>
    <w:rsid w:val="00710293"/>
    <w:rsid w:val="0071779F"/>
    <w:rsid w:val="00720FC1"/>
    <w:rsid w:val="0073070C"/>
    <w:rsid w:val="00735780"/>
    <w:rsid w:val="00750BB9"/>
    <w:rsid w:val="00753504"/>
    <w:rsid w:val="007542D8"/>
    <w:rsid w:val="00772E9A"/>
    <w:rsid w:val="007911A2"/>
    <w:rsid w:val="007F2C20"/>
    <w:rsid w:val="008100B9"/>
    <w:rsid w:val="00816A16"/>
    <w:rsid w:val="00821027"/>
    <w:rsid w:val="00822AF2"/>
    <w:rsid w:val="0083289A"/>
    <w:rsid w:val="0083749A"/>
    <w:rsid w:val="00837F32"/>
    <w:rsid w:val="008567FF"/>
    <w:rsid w:val="00857ABD"/>
    <w:rsid w:val="00860982"/>
    <w:rsid w:val="00871A54"/>
    <w:rsid w:val="008762F1"/>
    <w:rsid w:val="008956DB"/>
    <w:rsid w:val="008A1064"/>
    <w:rsid w:val="008A25F7"/>
    <w:rsid w:val="008A2E7A"/>
    <w:rsid w:val="008C2DAB"/>
    <w:rsid w:val="008C5E7E"/>
    <w:rsid w:val="008D53C1"/>
    <w:rsid w:val="008E4B46"/>
    <w:rsid w:val="008E67F2"/>
    <w:rsid w:val="009071FC"/>
    <w:rsid w:val="0099092F"/>
    <w:rsid w:val="009C4C1E"/>
    <w:rsid w:val="009F689D"/>
    <w:rsid w:val="00A062EE"/>
    <w:rsid w:val="00A227B0"/>
    <w:rsid w:val="00A51D48"/>
    <w:rsid w:val="00A74445"/>
    <w:rsid w:val="00A92D6D"/>
    <w:rsid w:val="00AA35EF"/>
    <w:rsid w:val="00AB4655"/>
    <w:rsid w:val="00AC47AE"/>
    <w:rsid w:val="00AF3F07"/>
    <w:rsid w:val="00B14149"/>
    <w:rsid w:val="00B170E0"/>
    <w:rsid w:val="00B20F10"/>
    <w:rsid w:val="00B24E4A"/>
    <w:rsid w:val="00B40558"/>
    <w:rsid w:val="00B60987"/>
    <w:rsid w:val="00BC4ECB"/>
    <w:rsid w:val="00BD59F1"/>
    <w:rsid w:val="00BD75AC"/>
    <w:rsid w:val="00BE50C4"/>
    <w:rsid w:val="00BF1DBB"/>
    <w:rsid w:val="00C12478"/>
    <w:rsid w:val="00C14474"/>
    <w:rsid w:val="00C15EFA"/>
    <w:rsid w:val="00C2269E"/>
    <w:rsid w:val="00C25021"/>
    <w:rsid w:val="00C30204"/>
    <w:rsid w:val="00C30AF2"/>
    <w:rsid w:val="00C34B8A"/>
    <w:rsid w:val="00C54B04"/>
    <w:rsid w:val="00C67B6C"/>
    <w:rsid w:val="00C700A3"/>
    <w:rsid w:val="00CA61DF"/>
    <w:rsid w:val="00CF3A89"/>
    <w:rsid w:val="00D00412"/>
    <w:rsid w:val="00D56970"/>
    <w:rsid w:val="00D612BF"/>
    <w:rsid w:val="00D85CC6"/>
    <w:rsid w:val="00DD2EA1"/>
    <w:rsid w:val="00DD6A37"/>
    <w:rsid w:val="00DE06B5"/>
    <w:rsid w:val="00DE3A95"/>
    <w:rsid w:val="00DE649F"/>
    <w:rsid w:val="00E201CB"/>
    <w:rsid w:val="00E82EC2"/>
    <w:rsid w:val="00E937CC"/>
    <w:rsid w:val="00EE3C5F"/>
    <w:rsid w:val="00F03774"/>
    <w:rsid w:val="00F32972"/>
    <w:rsid w:val="00F3634F"/>
    <w:rsid w:val="00F37FC6"/>
    <w:rsid w:val="00F41BA9"/>
    <w:rsid w:val="00F73C50"/>
    <w:rsid w:val="00F81E29"/>
    <w:rsid w:val="00F86311"/>
    <w:rsid w:val="00F93D09"/>
    <w:rsid w:val="00FA6773"/>
    <w:rsid w:val="00FB19AB"/>
    <w:rsid w:val="00FC4B2D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B0D8"/>
  <w15:docId w15:val="{39979BE1-C58A-4DE6-BCD6-B450E961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2A633-ADF2-4925-A0D9-F4014CCF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 Kozitulska Nadleśnictwo Brzeziny</cp:lastModifiedBy>
  <cp:revision>11</cp:revision>
  <dcterms:created xsi:type="dcterms:W3CDTF">2020-04-15T11:24:00Z</dcterms:created>
  <dcterms:modified xsi:type="dcterms:W3CDTF">2021-02-10T08:18:00Z</dcterms:modified>
</cp:coreProperties>
</file>