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873" w:type="dxa"/>
        <w:jc w:val="center"/>
        <w:tblInd w:w="-154" w:type="dxa"/>
        <w:tblLook w:val="04A0"/>
      </w:tblPr>
      <w:tblGrid>
        <w:gridCol w:w="502"/>
        <w:gridCol w:w="1994"/>
        <w:gridCol w:w="1566"/>
        <w:gridCol w:w="4833"/>
        <w:gridCol w:w="1978"/>
      </w:tblGrid>
      <w:tr w:rsidR="00F41BA9" w:rsidRPr="0018298C" w:rsidTr="008A25F7">
        <w:trPr>
          <w:trHeight w:val="529"/>
          <w:jc w:val="center"/>
        </w:trPr>
        <w:tc>
          <w:tcPr>
            <w:tcW w:w="502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LP</w:t>
            </w:r>
          </w:p>
        </w:tc>
        <w:tc>
          <w:tcPr>
            <w:tcW w:w="1994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Rodzaj aktu</w:t>
            </w:r>
          </w:p>
        </w:tc>
        <w:tc>
          <w:tcPr>
            <w:tcW w:w="1566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Data wystawienia</w:t>
            </w:r>
          </w:p>
        </w:tc>
        <w:tc>
          <w:tcPr>
            <w:tcW w:w="4833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Treść</w:t>
            </w:r>
          </w:p>
        </w:tc>
        <w:tc>
          <w:tcPr>
            <w:tcW w:w="1978" w:type="dxa"/>
            <w:vAlign w:val="center"/>
          </w:tcPr>
          <w:p w:rsidR="00F41BA9" w:rsidRPr="0018298C" w:rsidRDefault="00F41BA9" w:rsidP="000415B4">
            <w:pPr>
              <w:jc w:val="center"/>
              <w:rPr>
                <w:rFonts w:ascii="Arial" w:hAnsi="Arial" w:cs="Arial"/>
                <w:b/>
              </w:rPr>
            </w:pPr>
            <w:r w:rsidRPr="0018298C">
              <w:rPr>
                <w:rFonts w:ascii="Arial" w:hAnsi="Arial" w:cs="Arial"/>
                <w:b/>
              </w:rPr>
              <w:t>Symbol</w:t>
            </w:r>
          </w:p>
        </w:tc>
      </w:tr>
      <w:tr w:rsidR="00F41BA9" w:rsidRPr="00DC4300" w:rsidTr="008A25F7">
        <w:trPr>
          <w:trHeight w:val="1058"/>
          <w:jc w:val="center"/>
        </w:trPr>
        <w:tc>
          <w:tcPr>
            <w:tcW w:w="502" w:type="dxa"/>
            <w:vAlign w:val="center"/>
          </w:tcPr>
          <w:p w:rsidR="00F41BA9" w:rsidRPr="00DC4300" w:rsidRDefault="00F41BA9" w:rsidP="000415B4">
            <w:pPr>
              <w:jc w:val="center"/>
              <w:rPr>
                <w:rFonts w:ascii="Arial" w:hAnsi="Arial" w:cs="Arial"/>
              </w:rPr>
            </w:pPr>
            <w:r w:rsidRPr="00DC4300">
              <w:rPr>
                <w:rFonts w:ascii="Arial" w:hAnsi="Arial" w:cs="Arial"/>
              </w:rPr>
              <w:t>1</w:t>
            </w:r>
          </w:p>
        </w:tc>
        <w:tc>
          <w:tcPr>
            <w:tcW w:w="1994" w:type="dxa"/>
            <w:vAlign w:val="center"/>
          </w:tcPr>
          <w:p w:rsidR="00F41BA9" w:rsidRDefault="00EE3C5F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EE3C5F" w:rsidRPr="00DC4300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</w:t>
            </w:r>
            <w:r w:rsidR="00EE3C5F">
              <w:rPr>
                <w:rFonts w:ascii="Arial" w:hAnsi="Arial" w:cs="Arial"/>
              </w:rPr>
              <w:t>1</w:t>
            </w:r>
          </w:p>
        </w:tc>
        <w:tc>
          <w:tcPr>
            <w:tcW w:w="1566" w:type="dxa"/>
            <w:vAlign w:val="center"/>
          </w:tcPr>
          <w:p w:rsidR="00F41BA9" w:rsidRPr="00DC4300" w:rsidRDefault="008A25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4E1C52">
              <w:rPr>
                <w:rFonts w:ascii="Arial" w:hAnsi="Arial" w:cs="Arial"/>
              </w:rPr>
              <w:t>.01.201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833" w:type="dxa"/>
            <w:vAlign w:val="center"/>
          </w:tcPr>
          <w:p w:rsidR="00857ABD" w:rsidRPr="00DC4300" w:rsidRDefault="008A25F7" w:rsidP="008A25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ustalenia limitów kilometrów na 2017rok dla samochodów nie będących własnością Nadleśnictwa Brzeziny używanych do celów służbowych </w:t>
            </w:r>
          </w:p>
        </w:tc>
        <w:tc>
          <w:tcPr>
            <w:tcW w:w="1978" w:type="dxa"/>
            <w:vAlign w:val="center"/>
          </w:tcPr>
          <w:p w:rsidR="00F41BA9" w:rsidRDefault="004E1C52" w:rsidP="00C250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SA.4000</w:t>
            </w:r>
            <w:r w:rsidR="008A25F7">
              <w:rPr>
                <w:rFonts w:ascii="Arial" w:hAnsi="Arial" w:cs="Arial"/>
              </w:rPr>
              <w:t>1.1.2017</w:t>
            </w:r>
          </w:p>
          <w:p w:rsidR="00857ABD" w:rsidRPr="00DC4300" w:rsidRDefault="00857ABD" w:rsidP="00C25021">
            <w:pPr>
              <w:jc w:val="center"/>
              <w:rPr>
                <w:rFonts w:ascii="Arial" w:hAnsi="Arial" w:cs="Arial"/>
              </w:rPr>
            </w:pPr>
          </w:p>
        </w:tc>
      </w:tr>
      <w:tr w:rsidR="00131406" w:rsidRPr="00DC4300" w:rsidTr="008A25F7">
        <w:trPr>
          <w:trHeight w:val="1042"/>
          <w:jc w:val="center"/>
        </w:trPr>
        <w:tc>
          <w:tcPr>
            <w:tcW w:w="502" w:type="dxa"/>
            <w:vAlign w:val="center"/>
          </w:tcPr>
          <w:p w:rsidR="00131406" w:rsidRPr="00DC4300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994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2</w:t>
            </w:r>
          </w:p>
        </w:tc>
        <w:tc>
          <w:tcPr>
            <w:tcW w:w="1566" w:type="dxa"/>
            <w:vAlign w:val="center"/>
          </w:tcPr>
          <w:p w:rsidR="00131406" w:rsidRDefault="008A25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10.01.2017</w:t>
            </w:r>
          </w:p>
        </w:tc>
        <w:tc>
          <w:tcPr>
            <w:tcW w:w="4833" w:type="dxa"/>
            <w:vAlign w:val="center"/>
          </w:tcPr>
          <w:p w:rsidR="00131406" w:rsidRDefault="008A25F7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cennika na sprzedaż żywych danieli z ZHD w Regnach  na potrzeby OHZ funkcjonujących w PGL LP i odbiorców z poza PGL LP</w:t>
            </w:r>
          </w:p>
        </w:tc>
        <w:tc>
          <w:tcPr>
            <w:tcW w:w="1978" w:type="dxa"/>
            <w:vAlign w:val="center"/>
          </w:tcPr>
          <w:p w:rsidR="00131406" w:rsidRDefault="008A25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ZG.7311.1.2017</w:t>
            </w:r>
          </w:p>
        </w:tc>
      </w:tr>
      <w:tr w:rsidR="00131406" w:rsidRPr="00DC4300" w:rsidTr="008A25F7">
        <w:trPr>
          <w:trHeight w:val="513"/>
          <w:jc w:val="center"/>
        </w:trPr>
        <w:tc>
          <w:tcPr>
            <w:tcW w:w="502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94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3</w:t>
            </w:r>
          </w:p>
        </w:tc>
        <w:tc>
          <w:tcPr>
            <w:tcW w:w="1566" w:type="dxa"/>
            <w:vAlign w:val="center"/>
          </w:tcPr>
          <w:p w:rsidR="00131406" w:rsidRDefault="008A25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20.01.2017</w:t>
            </w:r>
          </w:p>
        </w:tc>
        <w:tc>
          <w:tcPr>
            <w:tcW w:w="4833" w:type="dxa"/>
            <w:vAlign w:val="center"/>
          </w:tcPr>
          <w:p w:rsidR="00131406" w:rsidRDefault="008A25F7" w:rsidP="006805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ustalenia ceny grubizny opałowej wydawanej w formie deputatu</w:t>
            </w:r>
          </w:p>
        </w:tc>
        <w:tc>
          <w:tcPr>
            <w:tcW w:w="1978" w:type="dxa"/>
            <w:vAlign w:val="center"/>
          </w:tcPr>
          <w:p w:rsidR="00131406" w:rsidRDefault="008A25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KF.338.1.2017</w:t>
            </w:r>
          </w:p>
        </w:tc>
      </w:tr>
      <w:tr w:rsidR="00131406" w:rsidRPr="00DC4300" w:rsidTr="008A25F7">
        <w:trPr>
          <w:trHeight w:val="778"/>
          <w:jc w:val="center"/>
        </w:trPr>
        <w:tc>
          <w:tcPr>
            <w:tcW w:w="502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94" w:type="dxa"/>
            <w:vAlign w:val="center"/>
          </w:tcPr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131406" w:rsidRDefault="00131406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4</w:t>
            </w:r>
          </w:p>
        </w:tc>
        <w:tc>
          <w:tcPr>
            <w:tcW w:w="1566" w:type="dxa"/>
            <w:vAlign w:val="center"/>
          </w:tcPr>
          <w:p w:rsidR="00131406" w:rsidRDefault="008A25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16.02.2017</w:t>
            </w:r>
          </w:p>
        </w:tc>
        <w:tc>
          <w:tcPr>
            <w:tcW w:w="4833" w:type="dxa"/>
            <w:vAlign w:val="center"/>
          </w:tcPr>
          <w:p w:rsidR="00131406" w:rsidRDefault="008A25F7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cen otwarcia do aukcji internetowych przy sprzedaży drewna na rynku uzupełnień w aplikacji e-drewno</w:t>
            </w:r>
          </w:p>
        </w:tc>
        <w:tc>
          <w:tcPr>
            <w:tcW w:w="1978" w:type="dxa"/>
            <w:vAlign w:val="center"/>
          </w:tcPr>
          <w:p w:rsidR="00131406" w:rsidRDefault="008A25F7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ZG.800.2.2017</w:t>
            </w:r>
          </w:p>
        </w:tc>
      </w:tr>
      <w:tr w:rsidR="002F7840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2F7840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94" w:type="dxa"/>
            <w:vAlign w:val="center"/>
          </w:tcPr>
          <w:p w:rsidR="002F7840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F81E29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 5 </w:t>
            </w:r>
          </w:p>
        </w:tc>
        <w:tc>
          <w:tcPr>
            <w:tcW w:w="1566" w:type="dxa"/>
            <w:vAlign w:val="center"/>
          </w:tcPr>
          <w:p w:rsidR="002F7840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16.02.2017</w:t>
            </w:r>
          </w:p>
        </w:tc>
        <w:tc>
          <w:tcPr>
            <w:tcW w:w="4833" w:type="dxa"/>
            <w:vAlign w:val="center"/>
          </w:tcPr>
          <w:p w:rsidR="002F7840" w:rsidRDefault="00F81E29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wprowadzenia cen otwarcia aukcji internetowych przy sprzedaży drewna na rynku uzupełnień w aplikacji e-drewno</w:t>
            </w:r>
          </w:p>
        </w:tc>
        <w:tc>
          <w:tcPr>
            <w:tcW w:w="1978" w:type="dxa"/>
            <w:vAlign w:val="center"/>
          </w:tcPr>
          <w:p w:rsidR="002F7840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ZG.800.2.2017</w:t>
            </w:r>
          </w:p>
        </w:tc>
      </w:tr>
      <w:tr w:rsidR="00F81E29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F81E29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94" w:type="dxa"/>
            <w:vAlign w:val="center"/>
          </w:tcPr>
          <w:p w:rsidR="00F81E29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F81E29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6</w:t>
            </w:r>
          </w:p>
        </w:tc>
        <w:tc>
          <w:tcPr>
            <w:tcW w:w="1566" w:type="dxa"/>
            <w:vAlign w:val="center"/>
          </w:tcPr>
          <w:p w:rsidR="00F81E29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29.03.2017</w:t>
            </w:r>
          </w:p>
        </w:tc>
        <w:tc>
          <w:tcPr>
            <w:tcW w:w="4833" w:type="dxa"/>
            <w:vAlign w:val="center"/>
          </w:tcPr>
          <w:p w:rsidR="00F81E29" w:rsidRDefault="00F81E29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organizacji imprezy pracowniczej p.n. spotkanie wielkanocne</w:t>
            </w:r>
          </w:p>
        </w:tc>
        <w:tc>
          <w:tcPr>
            <w:tcW w:w="1978" w:type="dxa"/>
            <w:vAlign w:val="center"/>
          </w:tcPr>
          <w:p w:rsidR="00F81E29" w:rsidRDefault="00F81E29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NK.166.2.2017</w:t>
            </w:r>
          </w:p>
        </w:tc>
      </w:tr>
      <w:tr w:rsidR="000C6494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0C6494" w:rsidRDefault="000C64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994" w:type="dxa"/>
            <w:vAlign w:val="center"/>
          </w:tcPr>
          <w:p w:rsidR="00FB19AB" w:rsidRDefault="000C64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0C6494" w:rsidRDefault="000C64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7</w:t>
            </w:r>
          </w:p>
        </w:tc>
        <w:tc>
          <w:tcPr>
            <w:tcW w:w="1566" w:type="dxa"/>
            <w:vAlign w:val="center"/>
          </w:tcPr>
          <w:p w:rsidR="000C6494" w:rsidRDefault="000C64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07.07.2017</w:t>
            </w:r>
          </w:p>
        </w:tc>
        <w:tc>
          <w:tcPr>
            <w:tcW w:w="4833" w:type="dxa"/>
            <w:vAlign w:val="center"/>
          </w:tcPr>
          <w:p w:rsidR="000C6494" w:rsidRDefault="000C6494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powołania Komisji ds. uznania nabycia przez pracownika uprawnień do nagrody jubileuszowej</w:t>
            </w:r>
          </w:p>
        </w:tc>
        <w:tc>
          <w:tcPr>
            <w:tcW w:w="1978" w:type="dxa"/>
            <w:vAlign w:val="center"/>
          </w:tcPr>
          <w:p w:rsidR="000C6494" w:rsidRDefault="000C64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NK.1150.15.2017</w:t>
            </w:r>
          </w:p>
        </w:tc>
      </w:tr>
      <w:tr w:rsidR="000C6494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0C6494" w:rsidRDefault="000C64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94" w:type="dxa"/>
            <w:vAlign w:val="center"/>
          </w:tcPr>
          <w:p w:rsidR="00FB19AB" w:rsidRDefault="000C64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0C6494" w:rsidRDefault="000C64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8</w:t>
            </w:r>
          </w:p>
        </w:tc>
        <w:tc>
          <w:tcPr>
            <w:tcW w:w="1566" w:type="dxa"/>
            <w:vAlign w:val="center"/>
          </w:tcPr>
          <w:p w:rsidR="000C6494" w:rsidRDefault="000C64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10.08.2017</w:t>
            </w:r>
          </w:p>
        </w:tc>
        <w:tc>
          <w:tcPr>
            <w:tcW w:w="4833" w:type="dxa"/>
            <w:vAlign w:val="center"/>
          </w:tcPr>
          <w:p w:rsidR="000C6494" w:rsidRDefault="000C6494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utworzenia i funkcjonowania stałego dyżuru w Nadleśnictwie Brzeziny w Kaletniku</w:t>
            </w:r>
            <w:r w:rsidR="00FC4B2D">
              <w:rPr>
                <w:rFonts w:ascii="Arial" w:hAnsi="Arial" w:cs="Arial"/>
              </w:rPr>
              <w:t>.</w:t>
            </w:r>
          </w:p>
        </w:tc>
        <w:tc>
          <w:tcPr>
            <w:tcW w:w="1978" w:type="dxa"/>
            <w:vAlign w:val="center"/>
          </w:tcPr>
          <w:p w:rsidR="000C6494" w:rsidRDefault="000C64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NS.2601.2.2017</w:t>
            </w:r>
          </w:p>
        </w:tc>
      </w:tr>
      <w:tr w:rsidR="000C6494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0C6494" w:rsidRDefault="000C64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994" w:type="dxa"/>
            <w:vAlign w:val="center"/>
          </w:tcPr>
          <w:p w:rsidR="00FB19AB" w:rsidRDefault="000C64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0C6494" w:rsidRDefault="000C64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9</w:t>
            </w:r>
          </w:p>
        </w:tc>
        <w:tc>
          <w:tcPr>
            <w:tcW w:w="1566" w:type="dxa"/>
            <w:vAlign w:val="center"/>
          </w:tcPr>
          <w:p w:rsidR="000C6494" w:rsidRDefault="000C64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04.09.2017</w:t>
            </w:r>
          </w:p>
        </w:tc>
        <w:tc>
          <w:tcPr>
            <w:tcW w:w="4833" w:type="dxa"/>
            <w:vAlign w:val="center"/>
          </w:tcPr>
          <w:p w:rsidR="000C6494" w:rsidRDefault="000C6494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sprawie zorganizowania </w:t>
            </w:r>
            <w:proofErr w:type="spellStart"/>
            <w:r>
              <w:rPr>
                <w:rFonts w:ascii="Arial" w:hAnsi="Arial" w:cs="Arial"/>
              </w:rPr>
              <w:t>monofunkcyjnej</w:t>
            </w:r>
            <w:proofErr w:type="spellEnd"/>
            <w:r>
              <w:rPr>
                <w:rFonts w:ascii="Arial" w:hAnsi="Arial" w:cs="Arial"/>
              </w:rPr>
              <w:t xml:space="preserve"> imprezy pracowniczej rekreacyjno- sportowej</w:t>
            </w:r>
          </w:p>
        </w:tc>
        <w:tc>
          <w:tcPr>
            <w:tcW w:w="1978" w:type="dxa"/>
            <w:vAlign w:val="center"/>
          </w:tcPr>
          <w:p w:rsidR="000C6494" w:rsidRDefault="00FC4B2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NK.166.4</w:t>
            </w:r>
            <w:r w:rsidR="000C6494">
              <w:rPr>
                <w:rFonts w:ascii="Arial" w:hAnsi="Arial" w:cs="Arial"/>
              </w:rPr>
              <w:t>.2017</w:t>
            </w:r>
          </w:p>
        </w:tc>
      </w:tr>
      <w:tr w:rsidR="000C6494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0C6494" w:rsidRDefault="000C64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94" w:type="dxa"/>
            <w:vAlign w:val="center"/>
          </w:tcPr>
          <w:p w:rsidR="00FB19AB" w:rsidRDefault="000C64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Decyzja</w:t>
            </w:r>
          </w:p>
          <w:p w:rsidR="000C6494" w:rsidRDefault="000C64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Nr 10</w:t>
            </w:r>
          </w:p>
        </w:tc>
        <w:tc>
          <w:tcPr>
            <w:tcW w:w="1566" w:type="dxa"/>
            <w:vAlign w:val="center"/>
          </w:tcPr>
          <w:p w:rsidR="000C6494" w:rsidRDefault="000C64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07.09.2017</w:t>
            </w:r>
          </w:p>
        </w:tc>
        <w:tc>
          <w:tcPr>
            <w:tcW w:w="4833" w:type="dxa"/>
            <w:vAlign w:val="center"/>
          </w:tcPr>
          <w:p w:rsidR="000C6494" w:rsidRDefault="000C6494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zorganizowania udziału w XXI Ogólnopolskiej Pielgrzymce Leśników na Jasną górę</w:t>
            </w:r>
          </w:p>
        </w:tc>
        <w:tc>
          <w:tcPr>
            <w:tcW w:w="1978" w:type="dxa"/>
            <w:vAlign w:val="center"/>
          </w:tcPr>
          <w:p w:rsidR="000C6494" w:rsidRDefault="000C64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NK.1</w:t>
            </w:r>
            <w:r w:rsidR="00FC4B2D">
              <w:rPr>
                <w:rFonts w:ascii="Arial" w:hAnsi="Arial" w:cs="Arial"/>
              </w:rPr>
              <w:t>66.5</w:t>
            </w:r>
            <w:r>
              <w:rPr>
                <w:rFonts w:ascii="Arial" w:hAnsi="Arial" w:cs="Arial"/>
              </w:rPr>
              <w:t>.2017</w:t>
            </w:r>
          </w:p>
        </w:tc>
      </w:tr>
      <w:tr w:rsidR="000C6494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0C6494" w:rsidRDefault="000C64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94" w:type="dxa"/>
            <w:vAlign w:val="center"/>
          </w:tcPr>
          <w:p w:rsidR="00FB19AB" w:rsidRDefault="000C64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0C6494" w:rsidRDefault="000C6494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11</w:t>
            </w:r>
          </w:p>
        </w:tc>
        <w:tc>
          <w:tcPr>
            <w:tcW w:w="1566" w:type="dxa"/>
            <w:vAlign w:val="center"/>
          </w:tcPr>
          <w:p w:rsidR="000C6494" w:rsidRDefault="00FC4B2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28.09.2017</w:t>
            </w:r>
          </w:p>
        </w:tc>
        <w:tc>
          <w:tcPr>
            <w:tcW w:w="4833" w:type="dxa"/>
            <w:vAlign w:val="center"/>
          </w:tcPr>
          <w:p w:rsidR="000C6494" w:rsidRDefault="00FC4B2D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wyrażenia zgody na udział pracowników w wielofunkcyjnej imprezie pracowniczej wyczerpującej znamiona wspólnego przedsięwzięcia jednostek organizacyjnych Lasów Państwowych pod nazwą własną Regionalne Obchody Święta Lasu organizowanej przez RDLP Łódź</w:t>
            </w:r>
          </w:p>
        </w:tc>
        <w:tc>
          <w:tcPr>
            <w:tcW w:w="1978" w:type="dxa"/>
            <w:vAlign w:val="center"/>
          </w:tcPr>
          <w:p w:rsidR="000C6494" w:rsidRDefault="00FC4B2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NK.166.6.2017</w:t>
            </w:r>
          </w:p>
        </w:tc>
      </w:tr>
      <w:tr w:rsidR="000C6494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0C6494" w:rsidRDefault="00FC4B2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94" w:type="dxa"/>
            <w:vAlign w:val="center"/>
          </w:tcPr>
          <w:p w:rsidR="00FB19AB" w:rsidRDefault="00FC4B2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 </w:t>
            </w:r>
          </w:p>
          <w:p w:rsidR="000C6494" w:rsidRDefault="00FC4B2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12</w:t>
            </w:r>
          </w:p>
        </w:tc>
        <w:tc>
          <w:tcPr>
            <w:tcW w:w="1566" w:type="dxa"/>
            <w:vAlign w:val="center"/>
          </w:tcPr>
          <w:p w:rsidR="000C6494" w:rsidRDefault="00FC4B2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19.10.2017</w:t>
            </w:r>
          </w:p>
        </w:tc>
        <w:tc>
          <w:tcPr>
            <w:tcW w:w="4833" w:type="dxa"/>
            <w:vAlign w:val="center"/>
          </w:tcPr>
          <w:p w:rsidR="000C6494" w:rsidRDefault="00FC4B2D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ustalenia dnia dodatkowo wolnego od pracy dla pracowników Nadleśnictwa Brzeziny w zamian za dzień świąteczny przypadający w wolną sobotę</w:t>
            </w:r>
          </w:p>
        </w:tc>
        <w:tc>
          <w:tcPr>
            <w:tcW w:w="1978" w:type="dxa"/>
            <w:vAlign w:val="center"/>
          </w:tcPr>
          <w:p w:rsidR="000C6494" w:rsidRDefault="00FC4B2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NK.151.1.2017</w:t>
            </w:r>
          </w:p>
        </w:tc>
      </w:tr>
      <w:tr w:rsidR="000C6494" w:rsidRPr="00DC4300" w:rsidTr="008A25F7">
        <w:trPr>
          <w:trHeight w:val="115"/>
          <w:jc w:val="center"/>
        </w:trPr>
        <w:tc>
          <w:tcPr>
            <w:tcW w:w="502" w:type="dxa"/>
            <w:vAlign w:val="center"/>
          </w:tcPr>
          <w:p w:rsidR="000C6494" w:rsidRDefault="00FC4B2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94" w:type="dxa"/>
            <w:vAlign w:val="center"/>
          </w:tcPr>
          <w:p w:rsidR="00FB19AB" w:rsidRDefault="00FC4B2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Decyzja </w:t>
            </w:r>
          </w:p>
          <w:p w:rsidR="000C6494" w:rsidRDefault="00FC4B2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13</w:t>
            </w:r>
          </w:p>
        </w:tc>
        <w:tc>
          <w:tcPr>
            <w:tcW w:w="1566" w:type="dxa"/>
            <w:vAlign w:val="center"/>
          </w:tcPr>
          <w:p w:rsidR="000C6494" w:rsidRDefault="00FC4B2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14.12.2017</w:t>
            </w:r>
          </w:p>
        </w:tc>
        <w:tc>
          <w:tcPr>
            <w:tcW w:w="4833" w:type="dxa"/>
            <w:vAlign w:val="center"/>
          </w:tcPr>
          <w:p w:rsidR="000C6494" w:rsidRDefault="00FC4B2D" w:rsidP="00EE3C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sprawie organizacji imprezy pracowniczej pod nazwą „ Spotkanie wigilijne”</w:t>
            </w:r>
          </w:p>
        </w:tc>
        <w:tc>
          <w:tcPr>
            <w:tcW w:w="1978" w:type="dxa"/>
            <w:vAlign w:val="center"/>
          </w:tcPr>
          <w:p w:rsidR="000C6494" w:rsidRDefault="00FC4B2D" w:rsidP="000415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NK.166.8.2017</w:t>
            </w:r>
          </w:p>
        </w:tc>
      </w:tr>
    </w:tbl>
    <w:p w:rsidR="003949AF" w:rsidRDefault="003949AF" w:rsidP="003530F0">
      <w:pPr>
        <w:jc w:val="both"/>
      </w:pPr>
    </w:p>
    <w:sectPr w:rsidR="003949AF" w:rsidSect="0039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1BA9"/>
    <w:rsid w:val="00032F1F"/>
    <w:rsid w:val="000745B2"/>
    <w:rsid w:val="00086E86"/>
    <w:rsid w:val="00090B6D"/>
    <w:rsid w:val="000A01EB"/>
    <w:rsid w:val="000A6FB0"/>
    <w:rsid w:val="000B0769"/>
    <w:rsid w:val="000B4718"/>
    <w:rsid w:val="000C050A"/>
    <w:rsid w:val="000C6494"/>
    <w:rsid w:val="000D4E36"/>
    <w:rsid w:val="000E0BA6"/>
    <w:rsid w:val="000E0F1E"/>
    <w:rsid w:val="00131406"/>
    <w:rsid w:val="001D2D07"/>
    <w:rsid w:val="001D34EC"/>
    <w:rsid w:val="00225139"/>
    <w:rsid w:val="00240CEA"/>
    <w:rsid w:val="002539BB"/>
    <w:rsid w:val="0026487A"/>
    <w:rsid w:val="002A25DC"/>
    <w:rsid w:val="002B25ED"/>
    <w:rsid w:val="002B2EDC"/>
    <w:rsid w:val="002D4BDA"/>
    <w:rsid w:val="002F7840"/>
    <w:rsid w:val="00327D4C"/>
    <w:rsid w:val="00331D08"/>
    <w:rsid w:val="0034683C"/>
    <w:rsid w:val="003530F0"/>
    <w:rsid w:val="00384D6E"/>
    <w:rsid w:val="003949AF"/>
    <w:rsid w:val="003B230D"/>
    <w:rsid w:val="003B3414"/>
    <w:rsid w:val="003B4D55"/>
    <w:rsid w:val="003C26BB"/>
    <w:rsid w:val="0045244E"/>
    <w:rsid w:val="004969F7"/>
    <w:rsid w:val="004A5ED1"/>
    <w:rsid w:val="004D32BD"/>
    <w:rsid w:val="004E15E9"/>
    <w:rsid w:val="004E1C52"/>
    <w:rsid w:val="005535C4"/>
    <w:rsid w:val="005557C7"/>
    <w:rsid w:val="0058105E"/>
    <w:rsid w:val="005852C0"/>
    <w:rsid w:val="0058782F"/>
    <w:rsid w:val="005963EA"/>
    <w:rsid w:val="005A182F"/>
    <w:rsid w:val="006226C6"/>
    <w:rsid w:val="00667A92"/>
    <w:rsid w:val="006805A5"/>
    <w:rsid w:val="00684B41"/>
    <w:rsid w:val="006F7513"/>
    <w:rsid w:val="00710293"/>
    <w:rsid w:val="0071779F"/>
    <w:rsid w:val="00720FC1"/>
    <w:rsid w:val="0073070C"/>
    <w:rsid w:val="00750BB9"/>
    <w:rsid w:val="00753504"/>
    <w:rsid w:val="007542D8"/>
    <w:rsid w:val="00772E9A"/>
    <w:rsid w:val="007911A2"/>
    <w:rsid w:val="007F2C20"/>
    <w:rsid w:val="008100B9"/>
    <w:rsid w:val="00816A16"/>
    <w:rsid w:val="0083289A"/>
    <w:rsid w:val="00837F32"/>
    <w:rsid w:val="008567FF"/>
    <w:rsid w:val="00857ABD"/>
    <w:rsid w:val="00860982"/>
    <w:rsid w:val="00871A54"/>
    <w:rsid w:val="008A25F7"/>
    <w:rsid w:val="008A2E7A"/>
    <w:rsid w:val="008C2DAB"/>
    <w:rsid w:val="008C5E7E"/>
    <w:rsid w:val="008D53C1"/>
    <w:rsid w:val="008E67F2"/>
    <w:rsid w:val="009071FC"/>
    <w:rsid w:val="0099092F"/>
    <w:rsid w:val="009C4C1E"/>
    <w:rsid w:val="00A062EE"/>
    <w:rsid w:val="00A227B0"/>
    <w:rsid w:val="00A51D48"/>
    <w:rsid w:val="00A92D6D"/>
    <w:rsid w:val="00AA35EF"/>
    <w:rsid w:val="00AB4655"/>
    <w:rsid w:val="00AC47AE"/>
    <w:rsid w:val="00AF3F07"/>
    <w:rsid w:val="00B14149"/>
    <w:rsid w:val="00B170E0"/>
    <w:rsid w:val="00B20F10"/>
    <w:rsid w:val="00B40558"/>
    <w:rsid w:val="00B60987"/>
    <w:rsid w:val="00BC4ECB"/>
    <w:rsid w:val="00BD59F1"/>
    <w:rsid w:val="00BD75AC"/>
    <w:rsid w:val="00BF1DBB"/>
    <w:rsid w:val="00C14474"/>
    <w:rsid w:val="00C15EFA"/>
    <w:rsid w:val="00C25021"/>
    <w:rsid w:val="00C34B8A"/>
    <w:rsid w:val="00C67B6C"/>
    <w:rsid w:val="00C700A3"/>
    <w:rsid w:val="00CA61DF"/>
    <w:rsid w:val="00D56970"/>
    <w:rsid w:val="00D612BF"/>
    <w:rsid w:val="00DD2EA1"/>
    <w:rsid w:val="00DD6A37"/>
    <w:rsid w:val="00DE06B5"/>
    <w:rsid w:val="00DE3A95"/>
    <w:rsid w:val="00E201CB"/>
    <w:rsid w:val="00E82EC2"/>
    <w:rsid w:val="00E937CC"/>
    <w:rsid w:val="00EE3C5F"/>
    <w:rsid w:val="00F03774"/>
    <w:rsid w:val="00F32972"/>
    <w:rsid w:val="00F3634F"/>
    <w:rsid w:val="00F37FC6"/>
    <w:rsid w:val="00F41BA9"/>
    <w:rsid w:val="00F73C50"/>
    <w:rsid w:val="00F81E29"/>
    <w:rsid w:val="00F86311"/>
    <w:rsid w:val="00F93D09"/>
    <w:rsid w:val="00FB19AB"/>
    <w:rsid w:val="00FC4B2D"/>
    <w:rsid w:val="00FE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1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BAAC2-B9E3-4F44-A04D-1FC5E2B2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piotr.matysiak</cp:lastModifiedBy>
  <cp:revision>4</cp:revision>
  <dcterms:created xsi:type="dcterms:W3CDTF">2017-12-20T08:58:00Z</dcterms:created>
  <dcterms:modified xsi:type="dcterms:W3CDTF">2017-12-20T09:48:00Z</dcterms:modified>
</cp:coreProperties>
</file>