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17" w:rsidRPr="00190A17" w:rsidRDefault="00190A17" w:rsidP="00190A17">
      <w:pPr>
        <w:pStyle w:val="NormalnyWeb"/>
        <w:rPr>
          <w:rStyle w:val="Pogrubienie"/>
          <w:rFonts w:ascii="Arial Black" w:hAnsi="Arial Black" w:cs="Arial"/>
          <w:color w:val="444444"/>
          <w:sz w:val="28"/>
          <w:szCs w:val="28"/>
        </w:rPr>
      </w:pPr>
      <w:r w:rsidRPr="00190A17">
        <w:rPr>
          <w:rStyle w:val="Pogrubienie"/>
          <w:rFonts w:ascii="Arial Black" w:hAnsi="Arial Black" w:cs="Arial"/>
          <w:color w:val="444444"/>
          <w:sz w:val="28"/>
          <w:szCs w:val="28"/>
        </w:rPr>
        <w:t>Inspektor Ochrony Danych  (IOD)</w:t>
      </w:r>
    </w:p>
    <w:p w:rsidR="00190A17" w:rsidRPr="0069359F" w:rsidRDefault="00190A17" w:rsidP="00190A17">
      <w:pPr>
        <w:pStyle w:val="NormalnyWeb"/>
        <w:rPr>
          <w:rFonts w:ascii="Arial" w:hAnsi="Arial" w:cs="Arial"/>
          <w:color w:val="444444"/>
          <w:sz w:val="18"/>
          <w:szCs w:val="18"/>
        </w:rPr>
      </w:pPr>
    </w:p>
    <w:p w:rsidR="00190A17" w:rsidRPr="0069359F" w:rsidRDefault="00190A17" w:rsidP="00190A17">
      <w:pPr>
        <w:pStyle w:val="NormalnyWeb"/>
        <w:numPr>
          <w:ilvl w:val="0"/>
          <w:numId w:val="1"/>
        </w:numPr>
        <w:rPr>
          <w:rFonts w:ascii="Arial" w:hAnsi="Arial" w:cs="Arial"/>
          <w:color w:val="444444"/>
        </w:rPr>
      </w:pPr>
      <w:r w:rsidRPr="0069359F">
        <w:rPr>
          <w:rStyle w:val="Pogrubienie"/>
          <w:rFonts w:ascii="Arial" w:hAnsi="Arial" w:cs="Arial"/>
          <w:color w:val="444444"/>
        </w:rPr>
        <w:t>Kontakt</w:t>
      </w:r>
    </w:p>
    <w:p w:rsidR="00190A17" w:rsidRPr="00190A17" w:rsidRDefault="00013DEF" w:rsidP="00190A17">
      <w:pPr>
        <w:pStyle w:val="NormalnyWeb"/>
        <w:spacing w:line="384" w:lineRule="atLeast"/>
        <w:rPr>
          <w:rFonts w:ascii="Arial" w:hAnsi="Arial" w:cs="Arial"/>
          <w:color w:val="444444"/>
          <w:sz w:val="28"/>
          <w:szCs w:val="28"/>
        </w:rPr>
      </w:pPr>
      <w:r>
        <w:rPr>
          <w:rStyle w:val="Pogrubienie"/>
          <w:rFonts w:ascii="Arial" w:hAnsi="Arial" w:cs="Arial"/>
          <w:color w:val="444444"/>
          <w:sz w:val="28"/>
          <w:szCs w:val="28"/>
        </w:rPr>
        <w:t>Arkadiusz Kępski</w:t>
      </w:r>
    </w:p>
    <w:p w:rsidR="00190A17" w:rsidRPr="00190A17" w:rsidRDefault="00190A17" w:rsidP="00190A17">
      <w:pPr>
        <w:pStyle w:val="NormalnyWeb"/>
        <w:spacing w:line="384" w:lineRule="atLeast"/>
        <w:rPr>
          <w:rFonts w:ascii="Arial" w:hAnsi="Arial" w:cs="Arial"/>
          <w:color w:val="444444"/>
          <w:sz w:val="22"/>
          <w:szCs w:val="22"/>
        </w:rPr>
      </w:pPr>
      <w:r w:rsidRPr="00190A17">
        <w:rPr>
          <w:rFonts w:ascii="Arial" w:hAnsi="Arial" w:cs="Arial"/>
          <w:color w:val="444444"/>
          <w:sz w:val="22"/>
          <w:szCs w:val="22"/>
        </w:rPr>
        <w:t>iod@comp-net.pl</w:t>
      </w:r>
    </w:p>
    <w:p w:rsidR="0054166A" w:rsidRDefault="0054166A"/>
    <w:sectPr w:rsidR="00541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33B58"/>
    <w:multiLevelType w:val="hybridMultilevel"/>
    <w:tmpl w:val="BD7CDE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17"/>
    <w:rsid w:val="00013DEF"/>
    <w:rsid w:val="00190A17"/>
    <w:rsid w:val="002F3EDB"/>
    <w:rsid w:val="0054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90A17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90A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90A17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90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Wiśniowska</dc:creator>
  <cp:lastModifiedBy>Alina Wiśniowska</cp:lastModifiedBy>
  <cp:revision>2</cp:revision>
  <dcterms:created xsi:type="dcterms:W3CDTF">2020-07-09T12:40:00Z</dcterms:created>
  <dcterms:modified xsi:type="dcterms:W3CDTF">2020-07-09T12:40:00Z</dcterms:modified>
</cp:coreProperties>
</file>