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E0" w:rsidRPr="0091768A" w:rsidRDefault="003158B6" w:rsidP="003158B6">
      <w:pPr>
        <w:jc w:val="center"/>
        <w:rPr>
          <w:sz w:val="20"/>
          <w:szCs w:val="20"/>
        </w:rPr>
      </w:pPr>
      <w:r w:rsidRPr="008B7797">
        <w:rPr>
          <w:sz w:val="24"/>
          <w:szCs w:val="24"/>
        </w:rPr>
        <w:t>WYKAZ OBOWIĄZUJĄCYC</w:t>
      </w:r>
      <w:r w:rsidR="00FB22BC" w:rsidRPr="008B7797">
        <w:rPr>
          <w:sz w:val="24"/>
          <w:szCs w:val="24"/>
        </w:rPr>
        <w:t>H ZARZĄDZEŃ</w:t>
      </w:r>
      <w:r w:rsidRPr="008B7797">
        <w:rPr>
          <w:sz w:val="24"/>
          <w:szCs w:val="24"/>
        </w:rPr>
        <w:t xml:space="preserve"> NADLEŚN</w:t>
      </w:r>
      <w:r w:rsidR="00CD151E">
        <w:rPr>
          <w:sz w:val="24"/>
          <w:szCs w:val="24"/>
        </w:rPr>
        <w:t>ICZEGO NADLEŚNICTWA BRZEG</w:t>
      </w:r>
      <w:r w:rsidR="00CD151E">
        <w:rPr>
          <w:sz w:val="24"/>
          <w:szCs w:val="24"/>
        </w:rPr>
        <w:br/>
        <w:t>W 2020</w:t>
      </w:r>
      <w:r w:rsidRPr="008B7797">
        <w:rPr>
          <w:sz w:val="24"/>
          <w:szCs w:val="24"/>
        </w:rPr>
        <w:t xml:space="preserve"> ROKU</w:t>
      </w:r>
      <w:r w:rsidRPr="0091768A">
        <w:rPr>
          <w:sz w:val="20"/>
          <w:szCs w:val="20"/>
        </w:rPr>
        <w:br/>
      </w:r>
      <w:r w:rsidRPr="00D8107B">
        <w:rPr>
          <w:sz w:val="20"/>
          <w:szCs w:val="20"/>
        </w:rPr>
        <w:t>wg st</w:t>
      </w:r>
      <w:r w:rsidR="005D3DF9">
        <w:rPr>
          <w:sz w:val="20"/>
          <w:szCs w:val="20"/>
        </w:rPr>
        <w:t>anu prawnego na dzień 31.12</w:t>
      </w:r>
      <w:bookmarkStart w:id="0" w:name="_GoBack"/>
      <w:bookmarkEnd w:id="0"/>
      <w:r w:rsidR="008B7797" w:rsidRPr="00D8107B">
        <w:rPr>
          <w:sz w:val="20"/>
          <w:szCs w:val="20"/>
        </w:rPr>
        <w:t>.</w:t>
      </w:r>
      <w:r w:rsidR="00CD151E">
        <w:rPr>
          <w:sz w:val="20"/>
          <w:szCs w:val="20"/>
        </w:rPr>
        <w:t>2020</w:t>
      </w:r>
      <w:r w:rsidRPr="00D8107B">
        <w:rPr>
          <w:sz w:val="20"/>
          <w:szCs w:val="20"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OBOWIĄZUJĄCYCH ZARZĄDZEŃ NADLEŚNICZEGO NADLEŚNICTWA BRZEG W ROKU 2020"/>
        <w:tblDescription w:val="Wykaz obejmuje nr zarządzenia, datę wydania oraz tytuł - sprawę w której wydano zarządzenie."/>
      </w:tblPr>
      <w:tblGrid>
        <w:gridCol w:w="534"/>
        <w:gridCol w:w="1417"/>
        <w:gridCol w:w="1418"/>
        <w:gridCol w:w="5843"/>
      </w:tblGrid>
      <w:tr w:rsidR="003158B6" w:rsidRPr="0091768A" w:rsidTr="00012B5A">
        <w:trPr>
          <w:tblHeader/>
        </w:trPr>
        <w:tc>
          <w:tcPr>
            <w:tcW w:w="534" w:type="dxa"/>
          </w:tcPr>
          <w:p w:rsidR="003158B6" w:rsidRPr="00D70E30" w:rsidRDefault="003158B6" w:rsidP="003158B6">
            <w:pPr>
              <w:jc w:val="center"/>
              <w:rPr>
                <w:b/>
                <w:sz w:val="24"/>
                <w:szCs w:val="24"/>
              </w:rPr>
            </w:pPr>
            <w:r w:rsidRPr="00D70E3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417" w:type="dxa"/>
          </w:tcPr>
          <w:p w:rsidR="003158B6" w:rsidRPr="00D70E30" w:rsidRDefault="00FB22BC" w:rsidP="003158B6">
            <w:pPr>
              <w:jc w:val="center"/>
              <w:rPr>
                <w:b/>
                <w:sz w:val="24"/>
                <w:szCs w:val="24"/>
              </w:rPr>
            </w:pPr>
            <w:r w:rsidRPr="00D70E30">
              <w:rPr>
                <w:b/>
                <w:sz w:val="24"/>
                <w:szCs w:val="24"/>
              </w:rPr>
              <w:t>Nr zarządzenia</w:t>
            </w:r>
          </w:p>
        </w:tc>
        <w:tc>
          <w:tcPr>
            <w:tcW w:w="1418" w:type="dxa"/>
          </w:tcPr>
          <w:p w:rsidR="003158B6" w:rsidRPr="00D70E30" w:rsidRDefault="003158B6" w:rsidP="003158B6">
            <w:pPr>
              <w:jc w:val="center"/>
              <w:rPr>
                <w:b/>
                <w:sz w:val="24"/>
                <w:szCs w:val="24"/>
              </w:rPr>
            </w:pPr>
            <w:r w:rsidRPr="00D70E30">
              <w:rPr>
                <w:b/>
                <w:sz w:val="24"/>
                <w:szCs w:val="24"/>
              </w:rPr>
              <w:t>Data wydania</w:t>
            </w:r>
          </w:p>
        </w:tc>
        <w:tc>
          <w:tcPr>
            <w:tcW w:w="5843" w:type="dxa"/>
          </w:tcPr>
          <w:p w:rsidR="003158B6" w:rsidRPr="00D70E30" w:rsidRDefault="003158B6" w:rsidP="003158B6">
            <w:pPr>
              <w:jc w:val="center"/>
              <w:rPr>
                <w:b/>
                <w:sz w:val="24"/>
                <w:szCs w:val="24"/>
              </w:rPr>
            </w:pPr>
            <w:r w:rsidRPr="00D70E30">
              <w:rPr>
                <w:b/>
                <w:sz w:val="24"/>
                <w:szCs w:val="24"/>
              </w:rPr>
              <w:t>Tytuł -  w sprawie</w:t>
            </w:r>
          </w:p>
        </w:tc>
      </w:tr>
      <w:tr w:rsidR="002D6959" w:rsidRPr="0091768A" w:rsidTr="003158B6">
        <w:tc>
          <w:tcPr>
            <w:tcW w:w="534" w:type="dxa"/>
          </w:tcPr>
          <w:p w:rsidR="002D6959" w:rsidRPr="00D70E30" w:rsidRDefault="002D6959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6959" w:rsidRPr="00D70E30" w:rsidRDefault="00CD151E" w:rsidP="0055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1/2020</w:t>
            </w:r>
          </w:p>
        </w:tc>
        <w:tc>
          <w:tcPr>
            <w:tcW w:w="1418" w:type="dxa"/>
          </w:tcPr>
          <w:p w:rsidR="002D6959" w:rsidRPr="00D70E30" w:rsidRDefault="00CD151E" w:rsidP="0055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09.01.2020</w:t>
            </w:r>
          </w:p>
        </w:tc>
        <w:tc>
          <w:tcPr>
            <w:tcW w:w="5843" w:type="dxa"/>
          </w:tcPr>
          <w:p w:rsidR="002D6959" w:rsidRPr="00D70E30" w:rsidRDefault="00CD151E" w:rsidP="00554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Przeprowadzenia inwentaryzacji zdawczo-odbiorczej wg stanu na dzień 0</w:t>
            </w:r>
            <w:r w:rsidR="00E15FE8">
              <w:rPr>
                <w:sz w:val="24"/>
                <w:szCs w:val="24"/>
              </w:rPr>
              <w:t>9.01.2020 r. w związku z absencją</w:t>
            </w:r>
            <w:r>
              <w:rPr>
                <w:sz w:val="24"/>
                <w:szCs w:val="24"/>
              </w:rPr>
              <w:t xml:space="preserve"> Pana Józefa Bieleckiego leśniczego leśnictwa w </w:t>
            </w:r>
            <w:proofErr w:type="spellStart"/>
            <w:r>
              <w:rPr>
                <w:sz w:val="24"/>
                <w:szCs w:val="24"/>
              </w:rPr>
              <w:t>Barucicach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07F99" w:rsidRPr="0091768A" w:rsidTr="003158B6">
        <w:tc>
          <w:tcPr>
            <w:tcW w:w="534" w:type="dxa"/>
          </w:tcPr>
          <w:p w:rsidR="00207F99" w:rsidRPr="00D70E30" w:rsidRDefault="00207F99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7F99" w:rsidRPr="00D70E30" w:rsidRDefault="00CD151E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2/2020</w:t>
            </w:r>
          </w:p>
        </w:tc>
        <w:tc>
          <w:tcPr>
            <w:tcW w:w="1418" w:type="dxa"/>
          </w:tcPr>
          <w:p w:rsidR="00207F99" w:rsidRPr="00D70E30" w:rsidRDefault="00CD151E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13.01.2020</w:t>
            </w:r>
          </w:p>
        </w:tc>
        <w:tc>
          <w:tcPr>
            <w:tcW w:w="5843" w:type="dxa"/>
          </w:tcPr>
          <w:p w:rsidR="00207F99" w:rsidRPr="00D70E30" w:rsidRDefault="00CD151E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Uznawania odnowień naturalnych.</w:t>
            </w:r>
          </w:p>
        </w:tc>
      </w:tr>
      <w:tr w:rsidR="00737F32" w:rsidRPr="0091768A" w:rsidTr="003158B6">
        <w:tc>
          <w:tcPr>
            <w:tcW w:w="534" w:type="dxa"/>
          </w:tcPr>
          <w:p w:rsidR="00737F32" w:rsidRPr="00D70E30" w:rsidRDefault="00737F32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7F32" w:rsidRPr="00D70E30" w:rsidRDefault="00CD151E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3/2020</w:t>
            </w:r>
          </w:p>
        </w:tc>
        <w:tc>
          <w:tcPr>
            <w:tcW w:w="1418" w:type="dxa"/>
          </w:tcPr>
          <w:p w:rsidR="00737F32" w:rsidRDefault="00D81594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151E">
              <w:rPr>
                <w:sz w:val="24"/>
                <w:szCs w:val="24"/>
              </w:rPr>
              <w:t>7.01.2020</w:t>
            </w:r>
          </w:p>
        </w:tc>
        <w:tc>
          <w:tcPr>
            <w:tcW w:w="5843" w:type="dxa"/>
          </w:tcPr>
          <w:p w:rsidR="00737F32" w:rsidRDefault="00CD151E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Wprowadzenia „Regulaminu określającego zasady przydziału, rozliczania limitu kilometrów na jazdy lokalne dla uprawnionych pracowników Nadleśnictwa Brzeg, którzy wykorzystują w celach służbowych pojazdy niebędące własnością pracodawcy, oraz zasad ich użytkowania.</w:t>
            </w:r>
          </w:p>
        </w:tc>
      </w:tr>
      <w:tr w:rsidR="00855D86" w:rsidRPr="0091768A" w:rsidTr="003158B6">
        <w:tc>
          <w:tcPr>
            <w:tcW w:w="534" w:type="dxa"/>
          </w:tcPr>
          <w:p w:rsidR="00855D86" w:rsidRPr="00D70E30" w:rsidRDefault="00855D86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55D86" w:rsidRDefault="00855D86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4/2020</w:t>
            </w:r>
          </w:p>
        </w:tc>
        <w:tc>
          <w:tcPr>
            <w:tcW w:w="1418" w:type="dxa"/>
          </w:tcPr>
          <w:p w:rsidR="00855D86" w:rsidRDefault="00855D86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24.01.2020</w:t>
            </w:r>
          </w:p>
        </w:tc>
        <w:tc>
          <w:tcPr>
            <w:tcW w:w="5843" w:type="dxa"/>
          </w:tcPr>
          <w:p w:rsidR="00855D86" w:rsidRDefault="00855D86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Wprowadzenia „Regulaminu określającego warunki udostępniania pokoi gościnnych znajdujących się w siedzibie Nadleśnictwa Brzeg” oraz zasad ustalania wysokości stawek i pobierania opłat za korzystanie z pokoi gościnnych będących w zasobie lokalowym jednostki.</w:t>
            </w:r>
          </w:p>
        </w:tc>
      </w:tr>
      <w:tr w:rsidR="00855D86" w:rsidRPr="0091768A" w:rsidTr="003158B6">
        <w:tc>
          <w:tcPr>
            <w:tcW w:w="534" w:type="dxa"/>
          </w:tcPr>
          <w:p w:rsidR="00855D86" w:rsidRPr="00D70E30" w:rsidRDefault="00855D86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55D86" w:rsidRDefault="00855D86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5/2020</w:t>
            </w:r>
          </w:p>
        </w:tc>
        <w:tc>
          <w:tcPr>
            <w:tcW w:w="1418" w:type="dxa"/>
          </w:tcPr>
          <w:p w:rsidR="00855D86" w:rsidRDefault="00855D86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29.01.2020</w:t>
            </w:r>
          </w:p>
        </w:tc>
        <w:tc>
          <w:tcPr>
            <w:tcW w:w="5843" w:type="dxa"/>
          </w:tcPr>
          <w:p w:rsidR="00855D86" w:rsidRDefault="00855D86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Wprowadzenia metodyki ustalania miesięcznego zwrotu kosztów utrzymania kancelarii leśniczego oraz zasad rozliczania należności związanych z utrzymaniem kancelarii leśnictw Nadleśnictwa Brzeg.</w:t>
            </w:r>
          </w:p>
        </w:tc>
      </w:tr>
      <w:tr w:rsidR="00855D86" w:rsidRPr="0091768A" w:rsidTr="003158B6">
        <w:tc>
          <w:tcPr>
            <w:tcW w:w="534" w:type="dxa"/>
          </w:tcPr>
          <w:p w:rsidR="00855D86" w:rsidRPr="00D70E30" w:rsidRDefault="00855D86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55D86" w:rsidRDefault="00855D86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6/2020</w:t>
            </w:r>
          </w:p>
        </w:tc>
        <w:tc>
          <w:tcPr>
            <w:tcW w:w="1418" w:type="dxa"/>
          </w:tcPr>
          <w:p w:rsidR="00855D86" w:rsidRDefault="00855D86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14.02.2020</w:t>
            </w:r>
          </w:p>
        </w:tc>
        <w:tc>
          <w:tcPr>
            <w:tcW w:w="5843" w:type="dxa"/>
          </w:tcPr>
          <w:p w:rsidR="00855D86" w:rsidRDefault="00855D86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Przeprowadzenia inwentaryzacji zdawczo-odbiorczej wg stanu na dzień 03.02.2020r w związku z powrotem z absencji Pana Józefa Bieleckiego leśniczego leśnictwa w </w:t>
            </w:r>
            <w:proofErr w:type="spellStart"/>
            <w:r>
              <w:rPr>
                <w:sz w:val="24"/>
                <w:szCs w:val="24"/>
              </w:rPr>
              <w:t>Barucicach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55D86" w:rsidRPr="0091768A" w:rsidTr="003158B6">
        <w:tc>
          <w:tcPr>
            <w:tcW w:w="534" w:type="dxa"/>
          </w:tcPr>
          <w:p w:rsidR="00855D86" w:rsidRPr="00D70E30" w:rsidRDefault="00855D86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55D86" w:rsidRDefault="00855D86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7/2020</w:t>
            </w:r>
          </w:p>
        </w:tc>
        <w:tc>
          <w:tcPr>
            <w:tcW w:w="1418" w:type="dxa"/>
          </w:tcPr>
          <w:p w:rsidR="00855D86" w:rsidRDefault="00855D86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24.02.2020</w:t>
            </w:r>
          </w:p>
        </w:tc>
        <w:tc>
          <w:tcPr>
            <w:tcW w:w="5843" w:type="dxa"/>
          </w:tcPr>
          <w:p w:rsidR="00855D86" w:rsidRDefault="00855D86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Wprowadzenia do stosowania ekspertyzy optymalizacji i rozwoju infrastruktury drogowej</w:t>
            </w:r>
            <w:r w:rsidR="00EE3AF7">
              <w:rPr>
                <w:sz w:val="24"/>
                <w:szCs w:val="24"/>
              </w:rPr>
              <w:t>.</w:t>
            </w:r>
          </w:p>
        </w:tc>
      </w:tr>
      <w:tr w:rsidR="00855D86" w:rsidRPr="0091768A" w:rsidTr="003158B6">
        <w:tc>
          <w:tcPr>
            <w:tcW w:w="534" w:type="dxa"/>
          </w:tcPr>
          <w:p w:rsidR="00855D86" w:rsidRPr="00D70E30" w:rsidRDefault="00855D86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55D86" w:rsidRDefault="00855D86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8/2020</w:t>
            </w:r>
          </w:p>
        </w:tc>
        <w:tc>
          <w:tcPr>
            <w:tcW w:w="1418" w:type="dxa"/>
          </w:tcPr>
          <w:p w:rsidR="00855D86" w:rsidRDefault="00855D86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24.02.2020</w:t>
            </w:r>
          </w:p>
        </w:tc>
        <w:tc>
          <w:tcPr>
            <w:tcW w:w="5843" w:type="dxa"/>
          </w:tcPr>
          <w:p w:rsidR="00855D86" w:rsidRDefault="00855D86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Określenia wewnętrznych wzorów wniosków na: dostawę, zakup, usługę, utrzymanie środka trwałego, przeprowadzenie inwestycji, remontu</w:t>
            </w:r>
            <w:r w:rsidR="009157CF">
              <w:rPr>
                <w:sz w:val="24"/>
                <w:szCs w:val="24"/>
              </w:rPr>
              <w:t>, wymaganych przy sporządzaniu planu finansowo-gospodarczego oraz procedura składania, weryfikacji i akceptacji wniosków o zgodę na wydatek.</w:t>
            </w:r>
          </w:p>
        </w:tc>
      </w:tr>
      <w:tr w:rsidR="00EE3AF7" w:rsidRPr="0091768A" w:rsidTr="003158B6">
        <w:tc>
          <w:tcPr>
            <w:tcW w:w="534" w:type="dxa"/>
          </w:tcPr>
          <w:p w:rsidR="00EE3AF7" w:rsidRPr="00D70E30" w:rsidRDefault="00EE3AF7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E3AF7" w:rsidRDefault="00EE3AF7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9/2020</w:t>
            </w:r>
          </w:p>
        </w:tc>
        <w:tc>
          <w:tcPr>
            <w:tcW w:w="1418" w:type="dxa"/>
          </w:tcPr>
          <w:p w:rsidR="00EE3AF7" w:rsidRDefault="00EE3AF7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17.03.2020</w:t>
            </w:r>
          </w:p>
        </w:tc>
        <w:tc>
          <w:tcPr>
            <w:tcW w:w="5843" w:type="dxa"/>
          </w:tcPr>
          <w:p w:rsidR="00EE3AF7" w:rsidRDefault="00EE3AF7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Ograniczenia funkcjonowania biura Nadleśnictwa Brzeg oraz kancelarii terenowych leśnictw związanym z przeciwdziałaniem rozprzestrzenianiu się </w:t>
            </w:r>
            <w:proofErr w:type="spellStart"/>
            <w:r>
              <w:rPr>
                <w:sz w:val="24"/>
                <w:szCs w:val="24"/>
              </w:rPr>
              <w:t>kornowirusa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E3AF7" w:rsidRPr="0091768A" w:rsidTr="003158B6">
        <w:tc>
          <w:tcPr>
            <w:tcW w:w="534" w:type="dxa"/>
          </w:tcPr>
          <w:p w:rsidR="00EE3AF7" w:rsidRPr="00D70E30" w:rsidRDefault="00EE3AF7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E3AF7" w:rsidRDefault="00EE3AF7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10/2020</w:t>
            </w:r>
          </w:p>
        </w:tc>
        <w:tc>
          <w:tcPr>
            <w:tcW w:w="1418" w:type="dxa"/>
          </w:tcPr>
          <w:p w:rsidR="00EE3AF7" w:rsidRDefault="00EE3AF7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20.03.2020</w:t>
            </w:r>
          </w:p>
        </w:tc>
        <w:tc>
          <w:tcPr>
            <w:tcW w:w="5843" w:type="dxa"/>
          </w:tcPr>
          <w:p w:rsidR="00EE3AF7" w:rsidRDefault="00EE3AF7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Wprowadzenia stawek bazowych czynszu dla całego zasobu budynków i lokali mieszkalnych oraz budynków gospodarczych Nadleśnictwa Brzeg.</w:t>
            </w:r>
          </w:p>
        </w:tc>
      </w:tr>
      <w:tr w:rsidR="00197A4C" w:rsidRPr="0091768A" w:rsidTr="003158B6">
        <w:tc>
          <w:tcPr>
            <w:tcW w:w="534" w:type="dxa"/>
          </w:tcPr>
          <w:p w:rsidR="00197A4C" w:rsidRPr="00D70E30" w:rsidRDefault="00197A4C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7A4C" w:rsidRDefault="00197A4C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11/2020</w:t>
            </w:r>
          </w:p>
        </w:tc>
        <w:tc>
          <w:tcPr>
            <w:tcW w:w="1418" w:type="dxa"/>
          </w:tcPr>
          <w:p w:rsidR="00197A4C" w:rsidRDefault="009743C7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24.03.2020</w:t>
            </w:r>
          </w:p>
        </w:tc>
        <w:tc>
          <w:tcPr>
            <w:tcW w:w="5843" w:type="dxa"/>
          </w:tcPr>
          <w:p w:rsidR="00197A4C" w:rsidRDefault="009743C7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Wprowadzenia Regulaminu Zakładowego Funduszu Świadczeń Socjalnych w Nadleśnictwie Brzeg.</w:t>
            </w:r>
          </w:p>
        </w:tc>
      </w:tr>
      <w:tr w:rsidR="00197A4C" w:rsidRPr="0091768A" w:rsidTr="003158B6">
        <w:tc>
          <w:tcPr>
            <w:tcW w:w="534" w:type="dxa"/>
          </w:tcPr>
          <w:p w:rsidR="00197A4C" w:rsidRPr="00D70E30" w:rsidRDefault="00197A4C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7A4C" w:rsidRDefault="00197A4C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12/2020</w:t>
            </w:r>
          </w:p>
        </w:tc>
        <w:tc>
          <w:tcPr>
            <w:tcW w:w="1418" w:type="dxa"/>
          </w:tcPr>
          <w:p w:rsidR="00197A4C" w:rsidRDefault="009743C7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25.03.2020</w:t>
            </w:r>
          </w:p>
        </w:tc>
        <w:tc>
          <w:tcPr>
            <w:tcW w:w="5843" w:type="dxa"/>
          </w:tcPr>
          <w:p w:rsidR="00197A4C" w:rsidRDefault="009743C7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Powołania stałej Komisji Inwentaryzacyjnej w Nadleśnictwie Brzeg.</w:t>
            </w:r>
          </w:p>
        </w:tc>
      </w:tr>
      <w:tr w:rsidR="00197A4C" w:rsidRPr="0091768A" w:rsidTr="003158B6">
        <w:tc>
          <w:tcPr>
            <w:tcW w:w="534" w:type="dxa"/>
          </w:tcPr>
          <w:p w:rsidR="00197A4C" w:rsidRPr="00D70E30" w:rsidRDefault="00197A4C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7A4C" w:rsidRDefault="00197A4C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13/2020</w:t>
            </w:r>
          </w:p>
        </w:tc>
        <w:tc>
          <w:tcPr>
            <w:tcW w:w="1418" w:type="dxa"/>
          </w:tcPr>
          <w:p w:rsidR="00197A4C" w:rsidRDefault="009743C7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25.03.2020</w:t>
            </w:r>
          </w:p>
        </w:tc>
        <w:tc>
          <w:tcPr>
            <w:tcW w:w="5843" w:type="dxa"/>
          </w:tcPr>
          <w:p w:rsidR="00197A4C" w:rsidRDefault="009743C7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Przeprowadzenia inwentaryzacji rocznej grodzeń według </w:t>
            </w:r>
            <w:r>
              <w:rPr>
                <w:sz w:val="24"/>
                <w:szCs w:val="24"/>
              </w:rPr>
              <w:lastRenderedPageBreak/>
              <w:t>stanu na dzień 31.05.2020 r.</w:t>
            </w:r>
          </w:p>
        </w:tc>
      </w:tr>
      <w:tr w:rsidR="00197A4C" w:rsidRPr="0091768A" w:rsidTr="003158B6">
        <w:tc>
          <w:tcPr>
            <w:tcW w:w="534" w:type="dxa"/>
          </w:tcPr>
          <w:p w:rsidR="00197A4C" w:rsidRPr="00D70E30" w:rsidRDefault="00197A4C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7A4C" w:rsidRDefault="00197A4C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14/2020</w:t>
            </w:r>
          </w:p>
        </w:tc>
        <w:tc>
          <w:tcPr>
            <w:tcW w:w="1418" w:type="dxa"/>
          </w:tcPr>
          <w:p w:rsidR="00197A4C" w:rsidRDefault="009743C7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25.03.2020</w:t>
            </w:r>
          </w:p>
        </w:tc>
        <w:tc>
          <w:tcPr>
            <w:tcW w:w="5843" w:type="dxa"/>
          </w:tcPr>
          <w:p w:rsidR="00197A4C" w:rsidRDefault="009743C7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Przeprowadzenia inwentaryzacji rocznej drewna według stanu na dzień 30.09.2020 r.</w:t>
            </w:r>
          </w:p>
        </w:tc>
      </w:tr>
      <w:tr w:rsidR="00197A4C" w:rsidRPr="0091768A" w:rsidTr="003158B6">
        <w:tc>
          <w:tcPr>
            <w:tcW w:w="534" w:type="dxa"/>
          </w:tcPr>
          <w:p w:rsidR="00197A4C" w:rsidRPr="00D70E30" w:rsidRDefault="00197A4C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7A4C" w:rsidRDefault="00197A4C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15/2020</w:t>
            </w:r>
          </w:p>
        </w:tc>
        <w:tc>
          <w:tcPr>
            <w:tcW w:w="1418" w:type="dxa"/>
          </w:tcPr>
          <w:p w:rsidR="00197A4C" w:rsidRDefault="009743C7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25.03.2020</w:t>
            </w:r>
          </w:p>
        </w:tc>
        <w:tc>
          <w:tcPr>
            <w:tcW w:w="5843" w:type="dxa"/>
          </w:tcPr>
          <w:p w:rsidR="00197A4C" w:rsidRDefault="009743C7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Przeprowadzenia inwentaryzacji rocznej składników majątkowych.</w:t>
            </w:r>
          </w:p>
        </w:tc>
      </w:tr>
      <w:tr w:rsidR="00197A4C" w:rsidRPr="0091768A" w:rsidTr="003158B6">
        <w:tc>
          <w:tcPr>
            <w:tcW w:w="534" w:type="dxa"/>
          </w:tcPr>
          <w:p w:rsidR="00197A4C" w:rsidRPr="00D70E30" w:rsidRDefault="00197A4C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7A4C" w:rsidRDefault="00197A4C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16/2020</w:t>
            </w:r>
          </w:p>
        </w:tc>
        <w:tc>
          <w:tcPr>
            <w:tcW w:w="1418" w:type="dxa"/>
          </w:tcPr>
          <w:p w:rsidR="00197A4C" w:rsidRDefault="009743C7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31.03.2020</w:t>
            </w:r>
          </w:p>
        </w:tc>
        <w:tc>
          <w:tcPr>
            <w:tcW w:w="5843" w:type="dxa"/>
          </w:tcPr>
          <w:p w:rsidR="00197A4C" w:rsidRDefault="009743C7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Funkcjonowania Ośrodka Hodowli Zwierzyny „Rogalice”, organizacji polowań, sprzedaży trofeów łowieckich i usług z zakresu turystyki łowieckiej.</w:t>
            </w:r>
          </w:p>
        </w:tc>
      </w:tr>
      <w:tr w:rsidR="00197A4C" w:rsidRPr="0091768A" w:rsidTr="003158B6">
        <w:tc>
          <w:tcPr>
            <w:tcW w:w="534" w:type="dxa"/>
          </w:tcPr>
          <w:p w:rsidR="00197A4C" w:rsidRPr="00D70E30" w:rsidRDefault="00197A4C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7A4C" w:rsidRDefault="00197A4C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17/2020</w:t>
            </w:r>
          </w:p>
        </w:tc>
        <w:tc>
          <w:tcPr>
            <w:tcW w:w="1418" w:type="dxa"/>
          </w:tcPr>
          <w:p w:rsidR="00197A4C" w:rsidRDefault="00197A4C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17.04.2020</w:t>
            </w:r>
          </w:p>
        </w:tc>
        <w:tc>
          <w:tcPr>
            <w:tcW w:w="5843" w:type="dxa"/>
          </w:tcPr>
          <w:p w:rsidR="00197A4C" w:rsidRDefault="00197A4C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Aktualizacji stawki równoważnika pieniężnego za brak bezpłatnego lokalu mieszkalnego, przysługującego uprawnionemu pracownikowi Służby Leśnej zatrudnionemu w PGL LP Nadleśnictwo Brzeg.</w:t>
            </w:r>
          </w:p>
        </w:tc>
      </w:tr>
      <w:tr w:rsidR="00FE2BC3" w:rsidRPr="0091768A" w:rsidTr="003158B6">
        <w:tc>
          <w:tcPr>
            <w:tcW w:w="534" w:type="dxa"/>
          </w:tcPr>
          <w:p w:rsidR="00FE2BC3" w:rsidRPr="00D70E30" w:rsidRDefault="00FE2BC3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E2BC3" w:rsidRDefault="00FE2BC3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18/2020</w:t>
            </w:r>
          </w:p>
        </w:tc>
        <w:tc>
          <w:tcPr>
            <w:tcW w:w="1418" w:type="dxa"/>
          </w:tcPr>
          <w:p w:rsidR="00FE2BC3" w:rsidRDefault="007B00CC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13.05.2020</w:t>
            </w:r>
          </w:p>
        </w:tc>
        <w:tc>
          <w:tcPr>
            <w:tcW w:w="5843" w:type="dxa"/>
          </w:tcPr>
          <w:p w:rsidR="00FE2BC3" w:rsidRDefault="007B00CC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Wprowadzenia do stosowania planu finansowo-gospodarczego na 2020 rok.</w:t>
            </w:r>
          </w:p>
        </w:tc>
      </w:tr>
      <w:tr w:rsidR="00FE2BC3" w:rsidRPr="0091768A" w:rsidTr="003158B6">
        <w:tc>
          <w:tcPr>
            <w:tcW w:w="534" w:type="dxa"/>
          </w:tcPr>
          <w:p w:rsidR="00FE2BC3" w:rsidRPr="00D70E30" w:rsidRDefault="00FE2BC3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E2BC3" w:rsidRDefault="00FE2BC3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19/2020</w:t>
            </w:r>
          </w:p>
        </w:tc>
        <w:tc>
          <w:tcPr>
            <w:tcW w:w="1418" w:type="dxa"/>
          </w:tcPr>
          <w:p w:rsidR="00FE2BC3" w:rsidRDefault="007B00CC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13.05.2020</w:t>
            </w:r>
          </w:p>
        </w:tc>
        <w:tc>
          <w:tcPr>
            <w:tcW w:w="5843" w:type="dxa"/>
          </w:tcPr>
          <w:p w:rsidR="00FE2BC3" w:rsidRDefault="007B00CC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Sposobu przeprowadzenia oceny udatności upraw.</w:t>
            </w:r>
          </w:p>
        </w:tc>
      </w:tr>
      <w:tr w:rsidR="00FE2BC3" w:rsidRPr="0091768A" w:rsidTr="003158B6">
        <w:tc>
          <w:tcPr>
            <w:tcW w:w="534" w:type="dxa"/>
          </w:tcPr>
          <w:p w:rsidR="00FE2BC3" w:rsidRPr="00D70E30" w:rsidRDefault="00FE2BC3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E2BC3" w:rsidRDefault="00FE2BC3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20/2020</w:t>
            </w:r>
          </w:p>
        </w:tc>
        <w:tc>
          <w:tcPr>
            <w:tcW w:w="1418" w:type="dxa"/>
          </w:tcPr>
          <w:p w:rsidR="00FE2BC3" w:rsidRDefault="007B00CC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26.05.2020</w:t>
            </w:r>
          </w:p>
        </w:tc>
        <w:tc>
          <w:tcPr>
            <w:tcW w:w="5843" w:type="dxa"/>
          </w:tcPr>
          <w:p w:rsidR="00FE2BC3" w:rsidRDefault="007B00CC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Prowadzenia systematycznych, okresowych przeglądów oraz bieżących napraw urządzeń turystycznych i edukacyjnych.</w:t>
            </w:r>
          </w:p>
        </w:tc>
      </w:tr>
      <w:tr w:rsidR="00FE2BC3" w:rsidRPr="0091768A" w:rsidTr="003158B6">
        <w:tc>
          <w:tcPr>
            <w:tcW w:w="534" w:type="dxa"/>
          </w:tcPr>
          <w:p w:rsidR="00FE2BC3" w:rsidRPr="00D70E30" w:rsidRDefault="00FE2BC3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E2BC3" w:rsidRDefault="00FE2BC3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21/2020</w:t>
            </w:r>
          </w:p>
        </w:tc>
        <w:tc>
          <w:tcPr>
            <w:tcW w:w="1418" w:type="dxa"/>
          </w:tcPr>
          <w:p w:rsidR="00FE2BC3" w:rsidRDefault="00FE2BC3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03.06.2020</w:t>
            </w:r>
          </w:p>
        </w:tc>
        <w:tc>
          <w:tcPr>
            <w:tcW w:w="5843" w:type="dxa"/>
          </w:tcPr>
          <w:p w:rsidR="00FE2BC3" w:rsidRDefault="00FE2BC3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Powołania Komisji ds. opracowania „Programu edukacji leśnej społeczeństwa na lata 2021 – 2030 w Nadleśnictwie Brzeg”. </w:t>
            </w:r>
          </w:p>
        </w:tc>
      </w:tr>
      <w:tr w:rsidR="00FE2BC3" w:rsidRPr="0091768A" w:rsidTr="003158B6">
        <w:tc>
          <w:tcPr>
            <w:tcW w:w="534" w:type="dxa"/>
          </w:tcPr>
          <w:p w:rsidR="00FE2BC3" w:rsidRPr="00D70E30" w:rsidRDefault="00FE2BC3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E2BC3" w:rsidRDefault="00FE2BC3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22/2020</w:t>
            </w:r>
          </w:p>
        </w:tc>
        <w:tc>
          <w:tcPr>
            <w:tcW w:w="1418" w:type="dxa"/>
          </w:tcPr>
          <w:p w:rsidR="00FE2BC3" w:rsidRDefault="00FE2BC3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30.06.2020</w:t>
            </w:r>
          </w:p>
        </w:tc>
        <w:tc>
          <w:tcPr>
            <w:tcW w:w="5843" w:type="dxa"/>
          </w:tcPr>
          <w:p w:rsidR="00FE2BC3" w:rsidRDefault="00FE2BC3" w:rsidP="00FE2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Przeprowadzenia inwentaryzacji zdawczo-odbiorczej wg stanu na dzień 30.06.2020 r.</w:t>
            </w:r>
          </w:p>
        </w:tc>
      </w:tr>
      <w:tr w:rsidR="005F5A1A" w:rsidRPr="0091768A" w:rsidTr="003158B6">
        <w:tc>
          <w:tcPr>
            <w:tcW w:w="534" w:type="dxa"/>
          </w:tcPr>
          <w:p w:rsidR="005F5A1A" w:rsidRPr="00D70E30" w:rsidRDefault="005F5A1A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5A1A" w:rsidRDefault="005F5A1A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23/2020</w:t>
            </w:r>
          </w:p>
        </w:tc>
        <w:tc>
          <w:tcPr>
            <w:tcW w:w="1418" w:type="dxa"/>
          </w:tcPr>
          <w:p w:rsidR="005F5A1A" w:rsidRDefault="005F5A1A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16.07.2020</w:t>
            </w:r>
          </w:p>
        </w:tc>
        <w:tc>
          <w:tcPr>
            <w:tcW w:w="5843" w:type="dxa"/>
          </w:tcPr>
          <w:p w:rsidR="005F5A1A" w:rsidRDefault="005F5A1A" w:rsidP="00FE2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Powołania Zakładowej Komisji Świadczeń Socjalnych w Nadleśnictwie Brzeg.</w:t>
            </w:r>
          </w:p>
        </w:tc>
      </w:tr>
      <w:tr w:rsidR="005F5A1A" w:rsidRPr="0091768A" w:rsidTr="003158B6">
        <w:tc>
          <w:tcPr>
            <w:tcW w:w="534" w:type="dxa"/>
          </w:tcPr>
          <w:p w:rsidR="005F5A1A" w:rsidRPr="00D70E30" w:rsidRDefault="005F5A1A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5A1A" w:rsidRDefault="005F5A1A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24/2020</w:t>
            </w:r>
          </w:p>
        </w:tc>
        <w:tc>
          <w:tcPr>
            <w:tcW w:w="1418" w:type="dxa"/>
          </w:tcPr>
          <w:p w:rsidR="005F5A1A" w:rsidRDefault="005F5A1A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28.07.2020</w:t>
            </w:r>
          </w:p>
        </w:tc>
        <w:tc>
          <w:tcPr>
            <w:tcW w:w="5843" w:type="dxa"/>
          </w:tcPr>
          <w:p w:rsidR="005F5A1A" w:rsidRDefault="005F5A1A" w:rsidP="005F5A1A">
            <w:pPr>
              <w:rPr>
                <w:sz w:val="24"/>
                <w:szCs w:val="24"/>
              </w:rPr>
            </w:pPr>
            <w:r w:rsidRPr="005F5A1A">
              <w:rPr>
                <w:sz w:val="24"/>
                <w:szCs w:val="24"/>
              </w:rPr>
              <w:t xml:space="preserve">Przeprowadzenia inwentaryzacji zdawczo-odbiorczej </w:t>
            </w:r>
            <w:r>
              <w:rPr>
                <w:sz w:val="24"/>
                <w:szCs w:val="24"/>
              </w:rPr>
              <w:t xml:space="preserve"> w leśnictwie ds. szkółkarskich, w związku z nieobecnością Pana Bartosza Skotnickiego</w:t>
            </w:r>
            <w:r w:rsidRPr="005F5A1A">
              <w:rPr>
                <w:sz w:val="24"/>
                <w:szCs w:val="24"/>
              </w:rPr>
              <w:t xml:space="preserve"> w</w:t>
            </w:r>
            <w:r>
              <w:rPr>
                <w:sz w:val="24"/>
                <w:szCs w:val="24"/>
              </w:rPr>
              <w:t>edług stanu na dzień 31.07</w:t>
            </w:r>
            <w:r w:rsidRPr="005F5A1A">
              <w:rPr>
                <w:sz w:val="24"/>
                <w:szCs w:val="24"/>
              </w:rPr>
              <w:t>.2020</w:t>
            </w:r>
            <w:r>
              <w:rPr>
                <w:sz w:val="24"/>
                <w:szCs w:val="24"/>
              </w:rPr>
              <w:t>.</w:t>
            </w:r>
          </w:p>
        </w:tc>
      </w:tr>
      <w:tr w:rsidR="005F5A1A" w:rsidRPr="0091768A" w:rsidTr="003158B6">
        <w:tc>
          <w:tcPr>
            <w:tcW w:w="534" w:type="dxa"/>
          </w:tcPr>
          <w:p w:rsidR="005F5A1A" w:rsidRPr="00D70E30" w:rsidRDefault="005F5A1A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5A1A" w:rsidRDefault="005F5A1A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25/2020</w:t>
            </w:r>
          </w:p>
        </w:tc>
        <w:tc>
          <w:tcPr>
            <w:tcW w:w="1418" w:type="dxa"/>
          </w:tcPr>
          <w:p w:rsidR="005F5A1A" w:rsidRDefault="005F5A1A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31.07.2020</w:t>
            </w:r>
          </w:p>
        </w:tc>
        <w:tc>
          <w:tcPr>
            <w:tcW w:w="5843" w:type="dxa"/>
          </w:tcPr>
          <w:p w:rsidR="005F5A1A" w:rsidRDefault="005F5A1A" w:rsidP="00FE2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Regulaminu udzielania zamówień publicznych współfinansowanych ze środków pochodzących z Programu Operacyjnego Infrastruktura i Środowisko na lata 2014-2020.</w:t>
            </w:r>
          </w:p>
        </w:tc>
      </w:tr>
      <w:tr w:rsidR="00E93EE3" w:rsidRPr="0091768A" w:rsidTr="003158B6">
        <w:tc>
          <w:tcPr>
            <w:tcW w:w="534" w:type="dxa"/>
          </w:tcPr>
          <w:p w:rsidR="00E93EE3" w:rsidRPr="00D70E30" w:rsidRDefault="00E93EE3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3EE3" w:rsidRDefault="00E93EE3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26/2020</w:t>
            </w:r>
          </w:p>
        </w:tc>
        <w:tc>
          <w:tcPr>
            <w:tcW w:w="1418" w:type="dxa"/>
          </w:tcPr>
          <w:p w:rsidR="00E93EE3" w:rsidRDefault="00E93EE3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26.08.2020</w:t>
            </w:r>
          </w:p>
        </w:tc>
        <w:tc>
          <w:tcPr>
            <w:tcW w:w="5843" w:type="dxa"/>
          </w:tcPr>
          <w:p w:rsidR="00E93EE3" w:rsidRDefault="00E93EE3" w:rsidP="00FE2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Zmian kadrowych w jednostce.</w:t>
            </w:r>
          </w:p>
        </w:tc>
      </w:tr>
      <w:tr w:rsidR="00E93EE3" w:rsidRPr="0091768A" w:rsidTr="003158B6">
        <w:tc>
          <w:tcPr>
            <w:tcW w:w="534" w:type="dxa"/>
          </w:tcPr>
          <w:p w:rsidR="00E93EE3" w:rsidRPr="00D70E30" w:rsidRDefault="00E93EE3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3EE3" w:rsidRDefault="00E93EE3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27/2020</w:t>
            </w:r>
          </w:p>
        </w:tc>
        <w:tc>
          <w:tcPr>
            <w:tcW w:w="1418" w:type="dxa"/>
          </w:tcPr>
          <w:p w:rsidR="00E93EE3" w:rsidRDefault="00E93EE3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26.08.2020</w:t>
            </w:r>
          </w:p>
        </w:tc>
        <w:tc>
          <w:tcPr>
            <w:tcW w:w="5843" w:type="dxa"/>
          </w:tcPr>
          <w:p w:rsidR="00E93EE3" w:rsidRDefault="00E93EE3" w:rsidP="00FE2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Przejęcia dokumentacji, majątku i obowiązków specjalisty ds. pracowniczych.</w:t>
            </w:r>
          </w:p>
        </w:tc>
      </w:tr>
      <w:tr w:rsidR="00E93EE3" w:rsidRPr="0091768A" w:rsidTr="003158B6">
        <w:tc>
          <w:tcPr>
            <w:tcW w:w="534" w:type="dxa"/>
          </w:tcPr>
          <w:p w:rsidR="00E93EE3" w:rsidRPr="00D70E30" w:rsidRDefault="00E93EE3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3EE3" w:rsidRDefault="00E93EE3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28/2020</w:t>
            </w:r>
          </w:p>
        </w:tc>
        <w:tc>
          <w:tcPr>
            <w:tcW w:w="1418" w:type="dxa"/>
          </w:tcPr>
          <w:p w:rsidR="00E93EE3" w:rsidRDefault="00E93EE3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26.08.2020</w:t>
            </w:r>
          </w:p>
        </w:tc>
        <w:tc>
          <w:tcPr>
            <w:tcW w:w="5843" w:type="dxa"/>
          </w:tcPr>
          <w:p w:rsidR="00E93EE3" w:rsidRDefault="00E93EE3" w:rsidP="00FE2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Czasowego przejęcia dokumentacji, majątku i obowiązków specjalisty ds. administracyjnych.</w:t>
            </w:r>
          </w:p>
        </w:tc>
      </w:tr>
      <w:tr w:rsidR="00E93EE3" w:rsidRPr="0091768A" w:rsidTr="003158B6">
        <w:tc>
          <w:tcPr>
            <w:tcW w:w="534" w:type="dxa"/>
          </w:tcPr>
          <w:p w:rsidR="00E93EE3" w:rsidRPr="00D70E30" w:rsidRDefault="00E93EE3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3EE3" w:rsidRDefault="00E93EE3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29/2020</w:t>
            </w:r>
          </w:p>
        </w:tc>
        <w:tc>
          <w:tcPr>
            <w:tcW w:w="1418" w:type="dxa"/>
          </w:tcPr>
          <w:p w:rsidR="00E93EE3" w:rsidRDefault="00E93EE3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27.08.2020</w:t>
            </w:r>
          </w:p>
        </w:tc>
        <w:tc>
          <w:tcPr>
            <w:tcW w:w="5843" w:type="dxa"/>
          </w:tcPr>
          <w:p w:rsidR="00E93EE3" w:rsidRDefault="00E93EE3" w:rsidP="00FE2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 Zarządzenie nr 23/2017 Nadleśniczego Nadleśnictwa Brzeg z dnia 20.11.2017 r. w sprawie wprowadzenia Regulaminu wypłaty dodatkowego wynagrodzenia rocznego pracownikom Nadleśnictwa Brzeg.</w:t>
            </w:r>
          </w:p>
        </w:tc>
      </w:tr>
      <w:tr w:rsidR="00E93EE3" w:rsidRPr="0091768A" w:rsidTr="00E93EE3">
        <w:tc>
          <w:tcPr>
            <w:tcW w:w="534" w:type="dxa"/>
          </w:tcPr>
          <w:p w:rsidR="00E93EE3" w:rsidRPr="00D70E30" w:rsidRDefault="00E93EE3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3EE3" w:rsidRDefault="00E93EE3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30/2020</w:t>
            </w:r>
          </w:p>
        </w:tc>
        <w:tc>
          <w:tcPr>
            <w:tcW w:w="1418" w:type="dxa"/>
          </w:tcPr>
          <w:p w:rsidR="00E93EE3" w:rsidRDefault="00E93EE3" w:rsidP="00E93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31.08.2020</w:t>
            </w:r>
          </w:p>
        </w:tc>
        <w:tc>
          <w:tcPr>
            <w:tcW w:w="5843" w:type="dxa"/>
          </w:tcPr>
          <w:p w:rsidR="00E93EE3" w:rsidRDefault="00E93EE3" w:rsidP="00FE2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Przeprowadzenia inwentaryzacji zdawczo-odbiorczej w L-</w:t>
            </w:r>
            <w:proofErr w:type="spellStart"/>
            <w:r>
              <w:rPr>
                <w:sz w:val="24"/>
                <w:szCs w:val="24"/>
              </w:rPr>
              <w:t>ctwie</w:t>
            </w:r>
            <w:proofErr w:type="spellEnd"/>
            <w:r>
              <w:rPr>
                <w:sz w:val="24"/>
                <w:szCs w:val="24"/>
              </w:rPr>
              <w:t xml:space="preserve"> ds. szkółkarskich, w związku z powrotem do pracy Leśniczego ds. szkółkarskich Bogdana </w:t>
            </w:r>
            <w:proofErr w:type="spellStart"/>
            <w:r>
              <w:rPr>
                <w:sz w:val="24"/>
                <w:szCs w:val="24"/>
              </w:rPr>
              <w:t>Popeckiego</w:t>
            </w:r>
            <w:proofErr w:type="spellEnd"/>
            <w:r>
              <w:rPr>
                <w:sz w:val="24"/>
                <w:szCs w:val="24"/>
              </w:rPr>
              <w:t xml:space="preserve"> według stanu na dzień 31.08.2020 r.</w:t>
            </w:r>
          </w:p>
        </w:tc>
      </w:tr>
      <w:tr w:rsidR="004C0247" w:rsidRPr="0091768A" w:rsidTr="00E93EE3">
        <w:tc>
          <w:tcPr>
            <w:tcW w:w="534" w:type="dxa"/>
          </w:tcPr>
          <w:p w:rsidR="004C0247" w:rsidRPr="00D70E30" w:rsidRDefault="004C0247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C0247" w:rsidRDefault="004C0247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31/2020</w:t>
            </w:r>
          </w:p>
        </w:tc>
        <w:tc>
          <w:tcPr>
            <w:tcW w:w="1418" w:type="dxa"/>
          </w:tcPr>
          <w:p w:rsidR="004C0247" w:rsidRDefault="004C0247" w:rsidP="00E93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31.08.2020</w:t>
            </w:r>
          </w:p>
        </w:tc>
        <w:tc>
          <w:tcPr>
            <w:tcW w:w="5843" w:type="dxa"/>
          </w:tcPr>
          <w:p w:rsidR="004C0247" w:rsidRDefault="004C0247" w:rsidP="00FE2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Wprowadzenia elektronicznego zarządzania dokumentacją (EZD) w Nadleśnictwie Brzeg.</w:t>
            </w:r>
          </w:p>
        </w:tc>
      </w:tr>
      <w:tr w:rsidR="004C0247" w:rsidRPr="0091768A" w:rsidTr="00E93EE3">
        <w:tc>
          <w:tcPr>
            <w:tcW w:w="534" w:type="dxa"/>
          </w:tcPr>
          <w:p w:rsidR="004C0247" w:rsidRPr="00D70E30" w:rsidRDefault="004C0247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C0247" w:rsidRDefault="004C0247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32/2020</w:t>
            </w:r>
          </w:p>
        </w:tc>
        <w:tc>
          <w:tcPr>
            <w:tcW w:w="1418" w:type="dxa"/>
          </w:tcPr>
          <w:p w:rsidR="004C0247" w:rsidRDefault="004C0247" w:rsidP="00E93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31.08.2020</w:t>
            </w:r>
          </w:p>
        </w:tc>
        <w:tc>
          <w:tcPr>
            <w:tcW w:w="5843" w:type="dxa"/>
          </w:tcPr>
          <w:p w:rsidR="004C0247" w:rsidRDefault="004C0247" w:rsidP="00FE2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Wprowadzenia Regulaminu rekrutacji wewnętrznej na wolne stanowiska pracy w Nadleśnictwie Brzeg.</w:t>
            </w:r>
          </w:p>
        </w:tc>
      </w:tr>
      <w:tr w:rsidR="004C0247" w:rsidRPr="0091768A" w:rsidTr="00E93EE3">
        <w:tc>
          <w:tcPr>
            <w:tcW w:w="534" w:type="dxa"/>
          </w:tcPr>
          <w:p w:rsidR="004C0247" w:rsidRPr="00D70E30" w:rsidRDefault="004C0247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C0247" w:rsidRDefault="004C0247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33/2020</w:t>
            </w:r>
          </w:p>
        </w:tc>
        <w:tc>
          <w:tcPr>
            <w:tcW w:w="1418" w:type="dxa"/>
          </w:tcPr>
          <w:p w:rsidR="004C0247" w:rsidRDefault="004C0247" w:rsidP="00E93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28.09.2020</w:t>
            </w:r>
          </w:p>
        </w:tc>
        <w:tc>
          <w:tcPr>
            <w:tcW w:w="5843" w:type="dxa"/>
          </w:tcPr>
          <w:p w:rsidR="004C0247" w:rsidRDefault="004C0247" w:rsidP="00FE2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Przesunięcia dysponowania samochodu służbowego KIA SPORTAGE, nr rejestracyjny OB. 5410A, nr inwentarzowy 741/1411 wewnątrz jednostki.</w:t>
            </w:r>
          </w:p>
        </w:tc>
      </w:tr>
      <w:tr w:rsidR="00951D90" w:rsidRPr="0091768A" w:rsidTr="00E93EE3">
        <w:tc>
          <w:tcPr>
            <w:tcW w:w="534" w:type="dxa"/>
          </w:tcPr>
          <w:p w:rsidR="00951D90" w:rsidRPr="00D70E30" w:rsidRDefault="00951D90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90" w:rsidRDefault="00951D90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34/2020</w:t>
            </w:r>
          </w:p>
        </w:tc>
        <w:tc>
          <w:tcPr>
            <w:tcW w:w="1418" w:type="dxa"/>
          </w:tcPr>
          <w:p w:rsidR="00951D90" w:rsidRDefault="00951D90" w:rsidP="00E93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23.10.2020</w:t>
            </w:r>
          </w:p>
        </w:tc>
        <w:tc>
          <w:tcPr>
            <w:tcW w:w="5843" w:type="dxa"/>
          </w:tcPr>
          <w:p w:rsidR="00951D90" w:rsidRDefault="00951D90" w:rsidP="00FE2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Powołania Komisji ustalającej wysokość dodatku funkcyjnego dla leśnictw wchodzących w skład Nadleśnictwa Brzeg.</w:t>
            </w:r>
          </w:p>
        </w:tc>
      </w:tr>
      <w:tr w:rsidR="00951D90" w:rsidRPr="0091768A" w:rsidTr="00E93EE3">
        <w:tc>
          <w:tcPr>
            <w:tcW w:w="534" w:type="dxa"/>
          </w:tcPr>
          <w:p w:rsidR="00951D90" w:rsidRPr="00D70E30" w:rsidRDefault="00951D90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90" w:rsidRDefault="00951D90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35/2020</w:t>
            </w:r>
          </w:p>
        </w:tc>
        <w:tc>
          <w:tcPr>
            <w:tcW w:w="1418" w:type="dxa"/>
          </w:tcPr>
          <w:p w:rsidR="00951D90" w:rsidRDefault="00951D90" w:rsidP="00E93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27.10.2020</w:t>
            </w:r>
          </w:p>
        </w:tc>
        <w:tc>
          <w:tcPr>
            <w:tcW w:w="5843" w:type="dxa"/>
          </w:tcPr>
          <w:p w:rsidR="00951D90" w:rsidRDefault="00951D90" w:rsidP="00FE2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Przeprowadzenia inwentaryzacji doraźnej grodzeń wg stanu na dzień 28.10.2020 r. w związku z błędnie przeprowadzoną inwentaryzacją roczną grodzeń w leśnictwie </w:t>
            </w:r>
            <w:proofErr w:type="spellStart"/>
            <w:r>
              <w:rPr>
                <w:sz w:val="24"/>
                <w:szCs w:val="24"/>
              </w:rPr>
              <w:t>Barucice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46386" w:rsidRPr="0091768A" w:rsidTr="00E93EE3">
        <w:tc>
          <w:tcPr>
            <w:tcW w:w="534" w:type="dxa"/>
          </w:tcPr>
          <w:p w:rsidR="00346386" w:rsidRPr="00D70E30" w:rsidRDefault="00346386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6386" w:rsidRDefault="00346386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36/2020</w:t>
            </w:r>
          </w:p>
        </w:tc>
        <w:tc>
          <w:tcPr>
            <w:tcW w:w="1418" w:type="dxa"/>
          </w:tcPr>
          <w:p w:rsidR="00346386" w:rsidRDefault="00346386" w:rsidP="00E93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27.10.2020</w:t>
            </w:r>
          </w:p>
        </w:tc>
        <w:tc>
          <w:tcPr>
            <w:tcW w:w="5843" w:type="dxa"/>
          </w:tcPr>
          <w:p w:rsidR="00346386" w:rsidRDefault="00346386" w:rsidP="00FE2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Wprowadzenia do stosowania Prowizorium Planu Finansowo-Gospodarczego na 2021 rok.</w:t>
            </w:r>
          </w:p>
        </w:tc>
      </w:tr>
      <w:tr w:rsidR="00346386" w:rsidRPr="0091768A" w:rsidTr="00E93EE3">
        <w:tc>
          <w:tcPr>
            <w:tcW w:w="534" w:type="dxa"/>
          </w:tcPr>
          <w:p w:rsidR="00346386" w:rsidRPr="00D70E30" w:rsidRDefault="00346386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6386" w:rsidRDefault="00346386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37/2020</w:t>
            </w:r>
          </w:p>
        </w:tc>
        <w:tc>
          <w:tcPr>
            <w:tcW w:w="1418" w:type="dxa"/>
          </w:tcPr>
          <w:p w:rsidR="00346386" w:rsidRDefault="00346386" w:rsidP="00E93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10.12.2020</w:t>
            </w:r>
          </w:p>
        </w:tc>
        <w:tc>
          <w:tcPr>
            <w:tcW w:w="5843" w:type="dxa"/>
          </w:tcPr>
          <w:p w:rsidR="00346386" w:rsidRDefault="00346386" w:rsidP="00FE2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Prowadzenia systematycznych, okresowych przeglądów drzew przy drogach publicznych i drogach innych własności oraz w miejscach objętych ryzykiem uszkodzenia obcego mienia.</w:t>
            </w:r>
          </w:p>
        </w:tc>
      </w:tr>
      <w:tr w:rsidR="00346386" w:rsidRPr="0091768A" w:rsidTr="00E93EE3">
        <w:tc>
          <w:tcPr>
            <w:tcW w:w="534" w:type="dxa"/>
          </w:tcPr>
          <w:p w:rsidR="00346386" w:rsidRPr="00D70E30" w:rsidRDefault="00346386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6386" w:rsidRDefault="00346386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38/2020</w:t>
            </w:r>
          </w:p>
        </w:tc>
        <w:tc>
          <w:tcPr>
            <w:tcW w:w="1418" w:type="dxa"/>
          </w:tcPr>
          <w:p w:rsidR="00346386" w:rsidRDefault="00346386" w:rsidP="00E93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21.12.2020</w:t>
            </w:r>
          </w:p>
        </w:tc>
        <w:tc>
          <w:tcPr>
            <w:tcW w:w="5843" w:type="dxa"/>
          </w:tcPr>
          <w:p w:rsidR="00346386" w:rsidRDefault="00346386" w:rsidP="00346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Przeprowadzenia</w:t>
            </w:r>
            <w:r>
              <w:rPr>
                <w:sz w:val="24"/>
                <w:szCs w:val="24"/>
              </w:rPr>
              <w:t xml:space="preserve"> inwentaryzacji doraźnej drewna wg stanu na dzień 29.12</w:t>
            </w:r>
            <w:r>
              <w:rPr>
                <w:sz w:val="24"/>
                <w:szCs w:val="24"/>
              </w:rPr>
              <w:t xml:space="preserve">.2020 r. w </w:t>
            </w:r>
            <w:r>
              <w:rPr>
                <w:sz w:val="24"/>
                <w:szCs w:val="24"/>
              </w:rPr>
              <w:t>L-</w:t>
            </w:r>
            <w:proofErr w:type="spellStart"/>
            <w:r>
              <w:rPr>
                <w:sz w:val="24"/>
                <w:szCs w:val="24"/>
              </w:rPr>
              <w:t>ctwie</w:t>
            </w:r>
            <w:proofErr w:type="spellEnd"/>
            <w:r>
              <w:rPr>
                <w:sz w:val="24"/>
                <w:szCs w:val="24"/>
              </w:rPr>
              <w:t xml:space="preserve"> Prędocin w związku z powodzią w oddziałach 257d, 256h.</w:t>
            </w:r>
          </w:p>
        </w:tc>
      </w:tr>
    </w:tbl>
    <w:p w:rsidR="003158B6" w:rsidRPr="0091768A" w:rsidRDefault="003158B6" w:rsidP="00A833D6">
      <w:pPr>
        <w:rPr>
          <w:sz w:val="20"/>
          <w:szCs w:val="20"/>
        </w:rPr>
      </w:pPr>
    </w:p>
    <w:sectPr w:rsidR="003158B6" w:rsidRPr="0091768A" w:rsidSect="0091768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E676F"/>
    <w:multiLevelType w:val="hybridMultilevel"/>
    <w:tmpl w:val="C5945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F75947"/>
    <w:multiLevelType w:val="hybridMultilevel"/>
    <w:tmpl w:val="7160F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B6"/>
    <w:rsid w:val="00012B5A"/>
    <w:rsid w:val="00021D9F"/>
    <w:rsid w:val="00022C1D"/>
    <w:rsid w:val="000231FB"/>
    <w:rsid w:val="00083DF3"/>
    <w:rsid w:val="000C7162"/>
    <w:rsid w:val="000D3B57"/>
    <w:rsid w:val="000E0CCF"/>
    <w:rsid w:val="00115CDD"/>
    <w:rsid w:val="00125073"/>
    <w:rsid w:val="001341E3"/>
    <w:rsid w:val="001375F1"/>
    <w:rsid w:val="00143109"/>
    <w:rsid w:val="00181A80"/>
    <w:rsid w:val="0019679A"/>
    <w:rsid w:val="00197A4C"/>
    <w:rsid w:val="001D79A8"/>
    <w:rsid w:val="001E4DAB"/>
    <w:rsid w:val="00207F99"/>
    <w:rsid w:val="0021650A"/>
    <w:rsid w:val="0023347D"/>
    <w:rsid w:val="00250139"/>
    <w:rsid w:val="0025185E"/>
    <w:rsid w:val="00256C5F"/>
    <w:rsid w:val="0026043A"/>
    <w:rsid w:val="00265871"/>
    <w:rsid w:val="00267A40"/>
    <w:rsid w:val="00270481"/>
    <w:rsid w:val="002709A2"/>
    <w:rsid w:val="00272F37"/>
    <w:rsid w:val="00287F69"/>
    <w:rsid w:val="002B31DB"/>
    <w:rsid w:val="002B66D0"/>
    <w:rsid w:val="002D1E13"/>
    <w:rsid w:val="002D6959"/>
    <w:rsid w:val="002E74DF"/>
    <w:rsid w:val="003158B6"/>
    <w:rsid w:val="003273A4"/>
    <w:rsid w:val="00341830"/>
    <w:rsid w:val="00346386"/>
    <w:rsid w:val="00351D0A"/>
    <w:rsid w:val="003A1879"/>
    <w:rsid w:val="003A4AB7"/>
    <w:rsid w:val="003B53E0"/>
    <w:rsid w:val="003C11AA"/>
    <w:rsid w:val="003E5B9E"/>
    <w:rsid w:val="003E74B5"/>
    <w:rsid w:val="00412AE7"/>
    <w:rsid w:val="004172F3"/>
    <w:rsid w:val="004231CB"/>
    <w:rsid w:val="004A0BCD"/>
    <w:rsid w:val="004B511D"/>
    <w:rsid w:val="004C0247"/>
    <w:rsid w:val="004C560C"/>
    <w:rsid w:val="004D4D0D"/>
    <w:rsid w:val="005062C4"/>
    <w:rsid w:val="00511255"/>
    <w:rsid w:val="00512706"/>
    <w:rsid w:val="00522F2F"/>
    <w:rsid w:val="00526A5A"/>
    <w:rsid w:val="00526C51"/>
    <w:rsid w:val="00553D45"/>
    <w:rsid w:val="005661F5"/>
    <w:rsid w:val="00575DD9"/>
    <w:rsid w:val="00577D5A"/>
    <w:rsid w:val="005B3650"/>
    <w:rsid w:val="005B4B33"/>
    <w:rsid w:val="005D3DF9"/>
    <w:rsid w:val="005E2B29"/>
    <w:rsid w:val="005F5A1A"/>
    <w:rsid w:val="006111EE"/>
    <w:rsid w:val="006301E6"/>
    <w:rsid w:val="006374EF"/>
    <w:rsid w:val="00661260"/>
    <w:rsid w:val="0068208D"/>
    <w:rsid w:val="00683633"/>
    <w:rsid w:val="00690CC3"/>
    <w:rsid w:val="006913B1"/>
    <w:rsid w:val="00692CF2"/>
    <w:rsid w:val="006A2BE1"/>
    <w:rsid w:val="006C6457"/>
    <w:rsid w:val="00737F32"/>
    <w:rsid w:val="00755253"/>
    <w:rsid w:val="00766E49"/>
    <w:rsid w:val="00775C2B"/>
    <w:rsid w:val="00776A73"/>
    <w:rsid w:val="00777B01"/>
    <w:rsid w:val="007B00CC"/>
    <w:rsid w:val="007E5395"/>
    <w:rsid w:val="0080248D"/>
    <w:rsid w:val="00806C55"/>
    <w:rsid w:val="00831A4A"/>
    <w:rsid w:val="00855D86"/>
    <w:rsid w:val="00866B95"/>
    <w:rsid w:val="00885135"/>
    <w:rsid w:val="00894E97"/>
    <w:rsid w:val="008B7797"/>
    <w:rsid w:val="009157CF"/>
    <w:rsid w:val="009163D1"/>
    <w:rsid w:val="0091768A"/>
    <w:rsid w:val="00947318"/>
    <w:rsid w:val="00951D90"/>
    <w:rsid w:val="009522C6"/>
    <w:rsid w:val="00973697"/>
    <w:rsid w:val="00973770"/>
    <w:rsid w:val="009743C7"/>
    <w:rsid w:val="00976CAA"/>
    <w:rsid w:val="00993679"/>
    <w:rsid w:val="009B0F69"/>
    <w:rsid w:val="009B7B8D"/>
    <w:rsid w:val="009D1E5E"/>
    <w:rsid w:val="00A11811"/>
    <w:rsid w:val="00A13EED"/>
    <w:rsid w:val="00A16937"/>
    <w:rsid w:val="00A32045"/>
    <w:rsid w:val="00A4496F"/>
    <w:rsid w:val="00A833D6"/>
    <w:rsid w:val="00AA1490"/>
    <w:rsid w:val="00AA5065"/>
    <w:rsid w:val="00B028D4"/>
    <w:rsid w:val="00B03B3B"/>
    <w:rsid w:val="00B2702D"/>
    <w:rsid w:val="00B3067E"/>
    <w:rsid w:val="00B43E9E"/>
    <w:rsid w:val="00BA2FE7"/>
    <w:rsid w:val="00BA6001"/>
    <w:rsid w:val="00BD06C1"/>
    <w:rsid w:val="00BD426B"/>
    <w:rsid w:val="00C00669"/>
    <w:rsid w:val="00C54EA3"/>
    <w:rsid w:val="00C812E0"/>
    <w:rsid w:val="00CA01B7"/>
    <w:rsid w:val="00CA1EC9"/>
    <w:rsid w:val="00CC0304"/>
    <w:rsid w:val="00CC185A"/>
    <w:rsid w:val="00CD151E"/>
    <w:rsid w:val="00D006DF"/>
    <w:rsid w:val="00D03783"/>
    <w:rsid w:val="00D14ADD"/>
    <w:rsid w:val="00D20860"/>
    <w:rsid w:val="00D3442D"/>
    <w:rsid w:val="00D35D35"/>
    <w:rsid w:val="00D70E30"/>
    <w:rsid w:val="00D808AB"/>
    <w:rsid w:val="00D8107B"/>
    <w:rsid w:val="00D81594"/>
    <w:rsid w:val="00D85AA5"/>
    <w:rsid w:val="00D95EE8"/>
    <w:rsid w:val="00DD1E9C"/>
    <w:rsid w:val="00E15FE8"/>
    <w:rsid w:val="00E31BF0"/>
    <w:rsid w:val="00E70F2D"/>
    <w:rsid w:val="00E92267"/>
    <w:rsid w:val="00E93EE3"/>
    <w:rsid w:val="00EB1D6D"/>
    <w:rsid w:val="00EC2846"/>
    <w:rsid w:val="00EE3AF7"/>
    <w:rsid w:val="00EF0B6A"/>
    <w:rsid w:val="00F06849"/>
    <w:rsid w:val="00F440DE"/>
    <w:rsid w:val="00F45FD9"/>
    <w:rsid w:val="00F46C08"/>
    <w:rsid w:val="00F60A3D"/>
    <w:rsid w:val="00F639E2"/>
    <w:rsid w:val="00F67196"/>
    <w:rsid w:val="00F74096"/>
    <w:rsid w:val="00F85263"/>
    <w:rsid w:val="00FB22BC"/>
    <w:rsid w:val="00FE2719"/>
    <w:rsid w:val="00FE2BC3"/>
    <w:rsid w:val="00FF3178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C75A2-E9CC-4AB2-AE6D-2CB5A9F5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Śledziona</dc:creator>
  <cp:lastModifiedBy>Kamil Śledziona</cp:lastModifiedBy>
  <cp:revision>150</cp:revision>
  <cp:lastPrinted>2020-03-03T06:39:00Z</cp:lastPrinted>
  <dcterms:created xsi:type="dcterms:W3CDTF">2014-02-04T13:25:00Z</dcterms:created>
  <dcterms:modified xsi:type="dcterms:W3CDTF">2021-01-22T11:20:00Z</dcterms:modified>
</cp:coreProperties>
</file>