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2225B" w14:textId="254388FA" w:rsidR="00DE6C6A" w:rsidRPr="00212B49" w:rsidRDefault="00906A3D" w:rsidP="00F56AB9">
      <w:pPr>
        <w:pStyle w:val="Tekstpodstawowy"/>
        <w:spacing w:line="276" w:lineRule="auto"/>
        <w:jc w:val="center"/>
        <w:rPr>
          <w:rFonts w:asciiTheme="majorHAnsi" w:hAnsiTheme="majorHAnsi"/>
          <w:b/>
          <w:iCs/>
          <w:sz w:val="24"/>
          <w:szCs w:val="24"/>
          <w:u w:val="none"/>
        </w:rPr>
      </w:pPr>
      <w:r>
        <w:rPr>
          <w:rFonts w:asciiTheme="majorHAnsi" w:hAnsiTheme="majorHAnsi"/>
          <w:b/>
          <w:iCs/>
          <w:sz w:val="24"/>
          <w:szCs w:val="24"/>
          <w:u w:val="none"/>
        </w:rPr>
        <w:t xml:space="preserve"> </w:t>
      </w:r>
      <w:r w:rsidR="00DE6C6A" w:rsidRPr="00212B49">
        <w:rPr>
          <w:rFonts w:asciiTheme="majorHAnsi" w:hAnsiTheme="majorHAnsi"/>
          <w:b/>
          <w:iCs/>
          <w:sz w:val="24"/>
          <w:szCs w:val="24"/>
          <w:u w:val="none"/>
        </w:rPr>
        <w:t>U M O W</w:t>
      </w:r>
      <w:r w:rsidR="00D44E40" w:rsidRPr="00212B49">
        <w:rPr>
          <w:rFonts w:asciiTheme="majorHAnsi" w:hAnsiTheme="majorHAnsi"/>
          <w:b/>
          <w:iCs/>
          <w:sz w:val="24"/>
          <w:szCs w:val="24"/>
          <w:u w:val="none"/>
        </w:rPr>
        <w:t xml:space="preserve"> </w:t>
      </w:r>
      <w:r w:rsidR="000E7CAF" w:rsidRPr="00212B49">
        <w:rPr>
          <w:rFonts w:asciiTheme="majorHAnsi" w:hAnsiTheme="majorHAnsi"/>
          <w:b/>
          <w:iCs/>
          <w:sz w:val="24"/>
          <w:szCs w:val="24"/>
          <w:u w:val="none"/>
        </w:rPr>
        <w:t xml:space="preserve">A </w:t>
      </w:r>
      <w:r w:rsidR="00DE6C6A" w:rsidRPr="00212B49">
        <w:rPr>
          <w:rFonts w:asciiTheme="majorHAnsi" w:hAnsiTheme="majorHAnsi"/>
          <w:b/>
          <w:iCs/>
          <w:sz w:val="24"/>
          <w:szCs w:val="24"/>
        </w:rPr>
        <w:t xml:space="preserve">Nr </w:t>
      </w:r>
      <w:r w:rsidR="00DE6C6A" w:rsidRPr="00212B49">
        <w:rPr>
          <w:rFonts w:asciiTheme="majorHAnsi" w:hAnsiTheme="majorHAnsi"/>
          <w:b/>
          <w:sz w:val="24"/>
          <w:szCs w:val="24"/>
        </w:rPr>
        <w:t>SA.271…..201</w:t>
      </w:r>
      <w:r w:rsidR="00AA5C58" w:rsidRPr="00212B49">
        <w:rPr>
          <w:rFonts w:asciiTheme="majorHAnsi" w:hAnsiTheme="majorHAnsi"/>
          <w:b/>
          <w:sz w:val="24"/>
          <w:szCs w:val="24"/>
        </w:rPr>
        <w:t>9</w:t>
      </w:r>
    </w:p>
    <w:p w14:paraId="2ABCC930" w14:textId="77777777" w:rsidR="00DE6C6A" w:rsidRPr="00212B49" w:rsidRDefault="00DE6C6A" w:rsidP="00F56AB9">
      <w:pPr>
        <w:pStyle w:val="Tekstpodstawowy"/>
        <w:spacing w:line="276" w:lineRule="auto"/>
        <w:jc w:val="both"/>
        <w:rPr>
          <w:rFonts w:asciiTheme="majorHAnsi" w:hAnsiTheme="majorHAnsi"/>
          <w:bCs/>
          <w:sz w:val="24"/>
          <w:szCs w:val="24"/>
        </w:rPr>
      </w:pPr>
      <w:r w:rsidRPr="00212B49">
        <w:rPr>
          <w:rFonts w:asciiTheme="majorHAnsi" w:hAnsiTheme="majorHAnsi"/>
          <w:b/>
          <w:iCs/>
          <w:sz w:val="24"/>
          <w:szCs w:val="24"/>
          <w:u w:val="none"/>
        </w:rPr>
        <w:t xml:space="preserve">        </w:t>
      </w:r>
    </w:p>
    <w:p w14:paraId="500C430B" w14:textId="77777777" w:rsidR="00EC6696" w:rsidRPr="00212B49" w:rsidRDefault="00EC6696" w:rsidP="00EC6696">
      <w:pPr>
        <w:spacing w:line="276" w:lineRule="auto"/>
        <w:jc w:val="both"/>
        <w:rPr>
          <w:rFonts w:asciiTheme="majorHAnsi" w:hAnsiTheme="majorHAnsi"/>
        </w:rPr>
      </w:pPr>
      <w:r w:rsidRPr="00212B49">
        <w:rPr>
          <w:rFonts w:asciiTheme="majorHAnsi" w:hAnsiTheme="majorHAnsi"/>
          <w:bCs/>
        </w:rPr>
        <w:t>Zawarta w dniu …-…-2019 roku w Supraślu, pomiędzy</w:t>
      </w:r>
      <w:r w:rsidRPr="00212B49">
        <w:rPr>
          <w:rFonts w:asciiTheme="majorHAnsi" w:hAnsiTheme="majorHAnsi"/>
        </w:rPr>
        <w:t>:</w:t>
      </w:r>
    </w:p>
    <w:p w14:paraId="0174E167" w14:textId="77777777" w:rsidR="00EC6696" w:rsidRPr="00212B49" w:rsidRDefault="00EC6696" w:rsidP="00EC6696">
      <w:pPr>
        <w:spacing w:line="276" w:lineRule="auto"/>
        <w:jc w:val="both"/>
        <w:rPr>
          <w:rFonts w:asciiTheme="majorHAnsi" w:hAnsiTheme="majorHAnsi"/>
          <w:lang w:eastAsia="en-US"/>
        </w:rPr>
      </w:pPr>
    </w:p>
    <w:p w14:paraId="7BF7EF2D" w14:textId="441E2384" w:rsidR="00EC6696" w:rsidRPr="00212B49" w:rsidRDefault="00EC6696" w:rsidP="00EC6696">
      <w:pPr>
        <w:spacing w:line="276" w:lineRule="auto"/>
        <w:jc w:val="both"/>
        <w:rPr>
          <w:rFonts w:asciiTheme="majorHAnsi" w:hAnsiTheme="majorHAnsi"/>
        </w:rPr>
      </w:pPr>
      <w:r w:rsidRPr="00212B49">
        <w:rPr>
          <w:rFonts w:asciiTheme="majorHAnsi" w:hAnsiTheme="majorHAnsi"/>
          <w:lang w:eastAsia="en-US"/>
        </w:rPr>
        <w:t xml:space="preserve">Skarbem Państwa Państwowym Gospodarstwem Leśnym Lasy Państwowe Nadleśnictwem Supraśl </w:t>
      </w:r>
      <w:r w:rsidR="00906A3D">
        <w:rPr>
          <w:rFonts w:asciiTheme="majorHAnsi" w:hAnsiTheme="majorHAnsi"/>
        </w:rPr>
        <w:t>z siedzibą ul.</w:t>
      </w:r>
      <w:r w:rsidRPr="00212B49">
        <w:rPr>
          <w:rFonts w:asciiTheme="majorHAnsi" w:hAnsiTheme="majorHAnsi"/>
        </w:rPr>
        <w:t xml:space="preserve"> </w:t>
      </w:r>
      <w:proofErr w:type="spellStart"/>
      <w:r w:rsidRPr="00212B49">
        <w:rPr>
          <w:rFonts w:asciiTheme="majorHAnsi" w:hAnsiTheme="majorHAnsi"/>
        </w:rPr>
        <w:t>Podsupraśl</w:t>
      </w:r>
      <w:proofErr w:type="spellEnd"/>
      <w:r w:rsidRPr="00212B49">
        <w:rPr>
          <w:rFonts w:asciiTheme="majorHAnsi" w:hAnsiTheme="majorHAnsi"/>
        </w:rPr>
        <w:t xml:space="preserve"> 8; 16-030 Supraśl, NIP 542-030-36-78, Regon 050026650 zwanym dalej „</w:t>
      </w:r>
      <w:r w:rsidRPr="00212B49">
        <w:rPr>
          <w:rFonts w:asciiTheme="majorHAnsi" w:hAnsiTheme="majorHAnsi"/>
          <w:bCs/>
        </w:rPr>
        <w:t xml:space="preserve">Zamawiającym” reprezentowanym przez </w:t>
      </w:r>
      <w:r w:rsidRPr="00212B49">
        <w:rPr>
          <w:rFonts w:asciiTheme="majorHAnsi" w:hAnsiTheme="majorHAnsi"/>
          <w:lang w:eastAsia="en-US"/>
        </w:rPr>
        <w:t>Nadleśniczego Jarosława Karpiuka</w:t>
      </w:r>
      <w:r w:rsidRPr="00212B49">
        <w:rPr>
          <w:rFonts w:asciiTheme="majorHAnsi" w:hAnsiTheme="majorHAnsi"/>
        </w:rPr>
        <w:t xml:space="preserve">, </w:t>
      </w:r>
    </w:p>
    <w:p w14:paraId="719F8B7B" w14:textId="77777777" w:rsidR="00EC6696" w:rsidRPr="00212B49" w:rsidRDefault="00EC6696" w:rsidP="00EC6696">
      <w:pPr>
        <w:spacing w:line="276" w:lineRule="auto"/>
        <w:rPr>
          <w:rFonts w:asciiTheme="majorHAnsi" w:hAnsiTheme="majorHAnsi"/>
        </w:rPr>
      </w:pPr>
    </w:p>
    <w:p w14:paraId="10B6D5E9" w14:textId="77777777" w:rsidR="00EC6696" w:rsidRDefault="00EC6696" w:rsidP="00EC6696">
      <w:pPr>
        <w:spacing w:line="276" w:lineRule="auto"/>
        <w:rPr>
          <w:rFonts w:asciiTheme="majorHAnsi" w:hAnsiTheme="majorHAnsi"/>
        </w:rPr>
      </w:pPr>
      <w:r>
        <w:rPr>
          <w:rFonts w:asciiTheme="majorHAnsi" w:hAnsiTheme="majorHAnsi"/>
        </w:rPr>
        <w:t>a</w:t>
      </w:r>
    </w:p>
    <w:p w14:paraId="51391898" w14:textId="77777777" w:rsidR="00EC6696" w:rsidRDefault="00EC6696" w:rsidP="00EC6696">
      <w:pPr>
        <w:spacing w:line="276" w:lineRule="auto"/>
        <w:rPr>
          <w:rFonts w:asciiTheme="majorHAnsi" w:hAnsiTheme="majorHAnsi"/>
        </w:rPr>
      </w:pPr>
    </w:p>
    <w:p w14:paraId="16716DF7" w14:textId="77777777" w:rsidR="00EC6696" w:rsidRPr="005B6A9B" w:rsidRDefault="00EC6696" w:rsidP="00EC6696">
      <w:pPr>
        <w:suppressAutoHyphens/>
        <w:autoSpaceDN w:val="0"/>
        <w:spacing w:after="113"/>
        <w:jc w:val="both"/>
        <w:textAlignment w:val="baseline"/>
        <w:rPr>
          <w:rFonts w:asciiTheme="majorHAnsi" w:hAnsiTheme="majorHAnsi"/>
          <w:kern w:val="3"/>
          <w:lang w:eastAsia="zh-CN"/>
        </w:rPr>
      </w:pPr>
      <w:r w:rsidRPr="005B6A9B">
        <w:rPr>
          <w:rFonts w:asciiTheme="majorHAnsi" w:eastAsia="Tahoma" w:hAnsiTheme="majorHAnsi" w:cs="Tahoma"/>
          <w:kern w:val="3"/>
          <w:lang w:eastAsia="zh-CN"/>
        </w:rPr>
        <w:t>…………</w:t>
      </w:r>
      <w:r>
        <w:rPr>
          <w:rFonts w:asciiTheme="majorHAnsi" w:eastAsia="Tahoma" w:hAnsiTheme="majorHAnsi" w:cs="Tahoma"/>
          <w:kern w:val="3"/>
          <w:lang w:eastAsia="zh-CN"/>
        </w:rPr>
        <w:t>……………….</w:t>
      </w:r>
      <w:r w:rsidRPr="005B6A9B">
        <w:rPr>
          <w:rFonts w:asciiTheme="majorHAnsi" w:eastAsia="Tahoma" w:hAnsiTheme="majorHAnsi" w:cs="Tahoma"/>
          <w:kern w:val="3"/>
          <w:lang w:eastAsia="zh-CN"/>
        </w:rPr>
        <w:t xml:space="preserve">……………… </w:t>
      </w:r>
      <w:r w:rsidRPr="005B6A9B">
        <w:rPr>
          <w:rFonts w:asciiTheme="majorHAnsi" w:hAnsiTheme="majorHAnsi"/>
          <w:kern w:val="3"/>
          <w:lang w:eastAsia="zh-CN"/>
        </w:rPr>
        <w:t>/</w:t>
      </w:r>
      <w:r w:rsidRPr="005B6A9B">
        <w:rPr>
          <w:rFonts w:asciiTheme="majorHAnsi" w:hAnsiTheme="majorHAnsi"/>
          <w:i/>
          <w:iCs/>
          <w:kern w:val="3"/>
          <w:lang w:eastAsia="zh-CN"/>
        </w:rPr>
        <w:t>imię i nazwisko osoby fizycznej będącej przedsiębiorcą</w:t>
      </w:r>
      <w:r w:rsidRPr="005B6A9B">
        <w:rPr>
          <w:rFonts w:asciiTheme="majorHAnsi" w:hAnsiTheme="majorHAnsi"/>
          <w:kern w:val="3"/>
          <w:lang w:eastAsia="zh-CN"/>
        </w:rPr>
        <w:t>/, zam. w ………………………… przy ul. …………...................…, legitymujący</w:t>
      </w:r>
      <w:r>
        <w:rPr>
          <w:rFonts w:asciiTheme="majorHAnsi" w:hAnsiTheme="majorHAnsi"/>
          <w:kern w:val="3"/>
          <w:lang w:eastAsia="zh-CN"/>
        </w:rPr>
        <w:t>m/ą</w:t>
      </w:r>
      <w:r w:rsidRPr="005B6A9B">
        <w:rPr>
          <w:rFonts w:asciiTheme="majorHAnsi" w:hAnsiTheme="majorHAnsi"/>
          <w:kern w:val="3"/>
          <w:lang w:eastAsia="zh-CN"/>
        </w:rPr>
        <w:t xml:space="preserve"> się dowodem osobistym seria nr ………………., PESEL: .………………………, NIP …............................., REGON …......................... prowadzący</w:t>
      </w:r>
      <w:r>
        <w:rPr>
          <w:rFonts w:asciiTheme="majorHAnsi" w:hAnsiTheme="majorHAnsi"/>
          <w:kern w:val="3"/>
          <w:lang w:eastAsia="zh-CN"/>
        </w:rPr>
        <w:t>m/ą</w:t>
      </w:r>
      <w:r w:rsidRPr="005B6A9B">
        <w:rPr>
          <w:rFonts w:asciiTheme="majorHAnsi" w:hAnsiTheme="majorHAnsi"/>
          <w:kern w:val="3"/>
          <w:lang w:eastAsia="zh-CN"/>
        </w:rPr>
        <w:t xml:space="preserve"> działalność gospodarczą pod firmą „………………</w:t>
      </w:r>
      <w:r>
        <w:rPr>
          <w:rFonts w:asciiTheme="majorHAnsi" w:hAnsiTheme="majorHAnsi"/>
          <w:kern w:val="3"/>
          <w:lang w:eastAsia="zh-CN"/>
        </w:rPr>
        <w:t>…………………………………..……</w:t>
      </w:r>
      <w:r w:rsidRPr="005B6A9B">
        <w:rPr>
          <w:rFonts w:asciiTheme="majorHAnsi" w:hAnsiTheme="majorHAnsi"/>
          <w:kern w:val="3"/>
          <w:lang w:eastAsia="zh-CN"/>
        </w:rPr>
        <w:t>……” z siedzibą w …………………………… przy ul. …………</w:t>
      </w:r>
      <w:r>
        <w:rPr>
          <w:rFonts w:asciiTheme="majorHAnsi" w:hAnsiTheme="majorHAnsi"/>
          <w:kern w:val="3"/>
          <w:lang w:eastAsia="zh-CN"/>
        </w:rPr>
        <w:t>…….</w:t>
      </w:r>
      <w:r w:rsidRPr="005B6A9B">
        <w:rPr>
          <w:rFonts w:asciiTheme="majorHAnsi" w:hAnsiTheme="majorHAnsi"/>
          <w:kern w:val="3"/>
          <w:lang w:eastAsia="zh-CN"/>
        </w:rPr>
        <w:t>………, zgodnie z zaświadczeniem (wydrukiem) z Centralnej Ewidencji</w:t>
      </w:r>
      <w:r>
        <w:rPr>
          <w:rFonts w:asciiTheme="majorHAnsi" w:hAnsiTheme="majorHAnsi"/>
          <w:kern w:val="3"/>
          <w:lang w:eastAsia="zh-CN"/>
        </w:rPr>
        <w:br/>
      </w:r>
      <w:r w:rsidRPr="005B6A9B">
        <w:rPr>
          <w:rFonts w:asciiTheme="majorHAnsi" w:hAnsiTheme="majorHAnsi"/>
          <w:kern w:val="3"/>
          <w:lang w:eastAsia="zh-CN"/>
        </w:rPr>
        <w:t>i Informacji o Działalności Gospodarczej Rzeczpospolitej Polskiej, który stanowi załącznik do niniejszej umowy</w:t>
      </w:r>
    </w:p>
    <w:p w14:paraId="1894620B" w14:textId="77777777" w:rsidR="00EC6696" w:rsidRPr="005B6A9B" w:rsidRDefault="00EC6696" w:rsidP="00EC6696">
      <w:pPr>
        <w:suppressAutoHyphens/>
        <w:autoSpaceDN w:val="0"/>
        <w:spacing w:after="113"/>
        <w:ind w:firstLine="850"/>
        <w:jc w:val="both"/>
        <w:textAlignment w:val="baseline"/>
        <w:rPr>
          <w:rFonts w:asciiTheme="majorHAnsi" w:hAnsiTheme="majorHAnsi"/>
          <w:i/>
          <w:iCs/>
          <w:kern w:val="3"/>
          <w:lang w:eastAsia="zh-CN"/>
        </w:rPr>
      </w:pPr>
      <w:r w:rsidRPr="005B6A9B">
        <w:rPr>
          <w:rFonts w:asciiTheme="majorHAnsi" w:hAnsiTheme="majorHAnsi"/>
          <w:i/>
          <w:iCs/>
          <w:kern w:val="3"/>
          <w:lang w:eastAsia="zh-CN"/>
        </w:rPr>
        <w:t>lub</w:t>
      </w:r>
    </w:p>
    <w:p w14:paraId="0F81F426" w14:textId="77777777" w:rsidR="00EC6696" w:rsidRPr="005B6A9B" w:rsidRDefault="00EC6696" w:rsidP="00EC6696">
      <w:pPr>
        <w:suppressAutoHyphens/>
        <w:autoSpaceDN w:val="0"/>
        <w:spacing w:after="113"/>
        <w:jc w:val="both"/>
        <w:textAlignment w:val="baseline"/>
        <w:rPr>
          <w:rFonts w:asciiTheme="majorHAnsi" w:hAnsiTheme="majorHAnsi"/>
          <w:kern w:val="3"/>
          <w:lang w:eastAsia="zh-CN"/>
        </w:rPr>
      </w:pPr>
      <w:r w:rsidRPr="005B6A9B">
        <w:rPr>
          <w:rFonts w:asciiTheme="majorHAnsi" w:eastAsia="Tahoma" w:hAnsiTheme="majorHAnsi" w:cs="Tahoma"/>
          <w:kern w:val="3"/>
          <w:lang w:eastAsia="zh-CN"/>
        </w:rPr>
        <w:t>……………</w:t>
      </w:r>
      <w:r>
        <w:rPr>
          <w:rFonts w:asciiTheme="majorHAnsi" w:eastAsia="Tahoma" w:hAnsiTheme="majorHAnsi" w:cs="Tahoma"/>
          <w:kern w:val="3"/>
          <w:lang w:eastAsia="zh-CN"/>
        </w:rPr>
        <w:t>…………………………</w:t>
      </w:r>
      <w:r w:rsidRPr="005B6A9B">
        <w:rPr>
          <w:rFonts w:asciiTheme="majorHAnsi" w:eastAsia="Tahoma" w:hAnsiTheme="majorHAnsi" w:cs="Tahoma"/>
          <w:kern w:val="3"/>
          <w:lang w:eastAsia="zh-CN"/>
        </w:rPr>
        <w:t xml:space="preserve">……… </w:t>
      </w:r>
      <w:r w:rsidRPr="005B6A9B">
        <w:rPr>
          <w:rFonts w:asciiTheme="majorHAnsi" w:hAnsiTheme="majorHAnsi"/>
          <w:kern w:val="3"/>
          <w:lang w:eastAsia="zh-CN"/>
        </w:rPr>
        <w:t>/</w:t>
      </w:r>
      <w:r w:rsidRPr="005B6A9B">
        <w:rPr>
          <w:rFonts w:asciiTheme="majorHAnsi" w:hAnsiTheme="majorHAnsi"/>
          <w:i/>
          <w:iCs/>
          <w:kern w:val="3"/>
          <w:lang w:eastAsia="zh-CN"/>
        </w:rPr>
        <w:t>nazwa spółki</w:t>
      </w:r>
      <w:r w:rsidRPr="005B6A9B">
        <w:rPr>
          <w:rFonts w:asciiTheme="majorHAnsi" w:hAnsiTheme="majorHAnsi"/>
          <w:kern w:val="3"/>
          <w:lang w:eastAsia="zh-CN"/>
        </w:rPr>
        <w:t>/ z siedzibą w ……</w:t>
      </w:r>
      <w:r>
        <w:rPr>
          <w:rFonts w:asciiTheme="majorHAnsi" w:hAnsiTheme="majorHAnsi"/>
          <w:kern w:val="3"/>
          <w:lang w:eastAsia="zh-CN"/>
        </w:rPr>
        <w:t>…….</w:t>
      </w:r>
      <w:r w:rsidRPr="005B6A9B">
        <w:rPr>
          <w:rFonts w:asciiTheme="majorHAnsi" w:hAnsiTheme="majorHAnsi"/>
          <w:kern w:val="3"/>
          <w:lang w:eastAsia="zh-CN"/>
        </w:rPr>
        <w:t>……………. przy ul. ……………</w:t>
      </w:r>
      <w:r>
        <w:rPr>
          <w:rFonts w:asciiTheme="majorHAnsi" w:hAnsiTheme="majorHAnsi"/>
          <w:kern w:val="3"/>
          <w:lang w:eastAsia="zh-CN"/>
        </w:rPr>
        <w:t>….…., wpisana</w:t>
      </w:r>
      <w:r w:rsidRPr="005B6A9B">
        <w:rPr>
          <w:rFonts w:asciiTheme="majorHAnsi" w:hAnsiTheme="majorHAnsi"/>
          <w:kern w:val="3"/>
          <w:lang w:eastAsia="zh-CN"/>
        </w:rPr>
        <w:t xml:space="preserve"> do rejestru przedsiębiorców Krajowego Rejestru Sądowego przez Sąd Rejonowy w ………………… Wydział …. Gospodarczy Krajowego Rejestru Sądowego pod nr KRS ………………….., NIP: ………………, REGON …....................................</w:t>
      </w:r>
      <w:r>
        <w:rPr>
          <w:rFonts w:asciiTheme="majorHAnsi" w:hAnsiTheme="majorHAnsi"/>
          <w:kern w:val="3"/>
          <w:lang w:eastAsia="zh-CN"/>
        </w:rPr>
        <w:br/>
      </w:r>
      <w:r w:rsidRPr="005B6A9B">
        <w:rPr>
          <w:rFonts w:asciiTheme="majorHAnsi" w:hAnsiTheme="majorHAnsi"/>
          <w:kern w:val="3"/>
          <w:lang w:eastAsia="zh-CN"/>
        </w:rPr>
        <w:t>o kapitale zakładowym w wysokości …</w:t>
      </w:r>
      <w:r>
        <w:rPr>
          <w:rFonts w:asciiTheme="majorHAnsi" w:hAnsiTheme="majorHAnsi"/>
          <w:kern w:val="3"/>
          <w:lang w:eastAsia="zh-CN"/>
        </w:rPr>
        <w:t>…..</w:t>
      </w:r>
      <w:r w:rsidRPr="005B6A9B">
        <w:rPr>
          <w:rFonts w:asciiTheme="majorHAnsi" w:hAnsiTheme="majorHAnsi"/>
          <w:kern w:val="3"/>
          <w:lang w:eastAsia="zh-CN"/>
        </w:rPr>
        <w:t>… zł /</w:t>
      </w:r>
      <w:r w:rsidRPr="005B6A9B">
        <w:rPr>
          <w:rFonts w:asciiTheme="majorHAnsi" w:hAnsiTheme="majorHAnsi"/>
          <w:i/>
          <w:iCs/>
          <w:kern w:val="3"/>
          <w:lang w:eastAsia="zh-CN"/>
        </w:rPr>
        <w:t>w przypadku, spółki akcyjnej konieczne będzie wpisanie także informacji, jaka część jej kapitału zakładowego została wpłacona</w:t>
      </w:r>
      <w:r w:rsidRPr="005B6A9B">
        <w:rPr>
          <w:rFonts w:asciiTheme="majorHAnsi" w:hAnsiTheme="majorHAnsi"/>
          <w:kern w:val="3"/>
          <w:lang w:eastAsia="zh-CN"/>
        </w:rPr>
        <w:t>/,</w:t>
      </w:r>
    </w:p>
    <w:p w14:paraId="07801978" w14:textId="77777777" w:rsidR="00EC6696" w:rsidRPr="005B6A9B" w:rsidRDefault="00EC6696" w:rsidP="00EC6696">
      <w:pPr>
        <w:suppressAutoHyphens/>
        <w:autoSpaceDN w:val="0"/>
        <w:spacing w:after="113"/>
        <w:jc w:val="both"/>
        <w:textAlignment w:val="baseline"/>
        <w:rPr>
          <w:rFonts w:asciiTheme="majorHAnsi" w:hAnsiTheme="majorHAnsi"/>
          <w:kern w:val="3"/>
          <w:lang w:eastAsia="zh-CN"/>
        </w:rPr>
      </w:pPr>
      <w:r w:rsidRPr="005B6A9B">
        <w:rPr>
          <w:rFonts w:asciiTheme="majorHAnsi" w:hAnsiTheme="majorHAnsi"/>
          <w:kern w:val="3"/>
          <w:lang w:eastAsia="zh-CN"/>
        </w:rPr>
        <w:t>reprezentowana przez:</w:t>
      </w:r>
    </w:p>
    <w:p w14:paraId="585DC4E4" w14:textId="77777777" w:rsidR="00EC6696" w:rsidRPr="0034216C" w:rsidRDefault="00EC6696" w:rsidP="00EC6696">
      <w:pPr>
        <w:suppressAutoHyphens/>
        <w:autoSpaceDN w:val="0"/>
        <w:spacing w:after="113"/>
        <w:jc w:val="both"/>
        <w:textAlignment w:val="baseline"/>
        <w:rPr>
          <w:rFonts w:asciiTheme="majorHAnsi" w:hAnsiTheme="majorHAnsi"/>
          <w:i/>
          <w:iCs/>
          <w:kern w:val="3"/>
          <w:lang w:eastAsia="zh-CN"/>
        </w:rPr>
      </w:pPr>
      <w:r w:rsidRPr="005B6A9B">
        <w:rPr>
          <w:rFonts w:asciiTheme="majorHAnsi" w:hAnsiTheme="majorHAnsi"/>
          <w:i/>
          <w:iCs/>
          <w:kern w:val="3"/>
          <w:lang w:eastAsia="zh-CN"/>
        </w:rPr>
        <w:t>- ……………………….. - ………………………,</w:t>
      </w:r>
    </w:p>
    <w:p w14:paraId="205756CA" w14:textId="77777777" w:rsidR="00EC6696" w:rsidRDefault="00EC6696" w:rsidP="00EC6696">
      <w:pPr>
        <w:spacing w:line="276" w:lineRule="auto"/>
        <w:jc w:val="both"/>
        <w:rPr>
          <w:rFonts w:asciiTheme="majorHAnsi" w:hAnsiTheme="majorHAnsi"/>
          <w:bCs/>
        </w:rPr>
      </w:pPr>
      <w:r>
        <w:rPr>
          <w:rFonts w:asciiTheme="majorHAnsi" w:hAnsiTheme="majorHAnsi"/>
        </w:rPr>
        <w:t>z</w:t>
      </w:r>
      <w:r w:rsidRPr="00212B49">
        <w:rPr>
          <w:rFonts w:asciiTheme="majorHAnsi" w:hAnsiTheme="majorHAnsi"/>
        </w:rPr>
        <w:t>wanym</w:t>
      </w:r>
      <w:r>
        <w:rPr>
          <w:rFonts w:asciiTheme="majorHAnsi" w:hAnsiTheme="majorHAnsi"/>
        </w:rPr>
        <w:t>/ą</w:t>
      </w:r>
      <w:r w:rsidRPr="00212B49">
        <w:rPr>
          <w:rFonts w:asciiTheme="majorHAnsi" w:hAnsiTheme="majorHAnsi"/>
        </w:rPr>
        <w:t xml:space="preserve"> dalej „</w:t>
      </w:r>
      <w:r w:rsidRPr="00212B49">
        <w:rPr>
          <w:rFonts w:asciiTheme="majorHAnsi" w:hAnsiTheme="majorHAnsi"/>
          <w:bCs/>
        </w:rPr>
        <w:t xml:space="preserve">Wykonawcą” </w:t>
      </w:r>
    </w:p>
    <w:p w14:paraId="51A955CE" w14:textId="77777777" w:rsidR="00EC6696" w:rsidRPr="00212B49" w:rsidRDefault="00EC6696" w:rsidP="00EC6696">
      <w:pPr>
        <w:spacing w:line="276" w:lineRule="auto"/>
        <w:jc w:val="both"/>
        <w:rPr>
          <w:rFonts w:asciiTheme="majorHAnsi" w:hAnsiTheme="majorHAnsi" w:cs="Arial"/>
        </w:rPr>
      </w:pPr>
    </w:p>
    <w:p w14:paraId="684D922E" w14:textId="77777777" w:rsidR="00EC6696" w:rsidRDefault="00EC6696" w:rsidP="00EC6696">
      <w:pPr>
        <w:jc w:val="both"/>
        <w:rPr>
          <w:rFonts w:asciiTheme="majorHAnsi" w:hAnsiTheme="majorHAnsi" w:cs="Arial"/>
        </w:rPr>
      </w:pPr>
      <w:r w:rsidRPr="0034216C">
        <w:rPr>
          <w:rFonts w:asciiTheme="majorHAnsi" w:hAnsiTheme="majorHAnsi" w:cs="Arial"/>
        </w:rPr>
        <w:t xml:space="preserve">Zamawiający i Wykonawca w dalszej części umowy będą zwani z osobna „Stroną”, łącznie zaś „Stronami”. </w:t>
      </w:r>
    </w:p>
    <w:p w14:paraId="43CF5480" w14:textId="77777777" w:rsidR="0069681D" w:rsidRPr="0069681D" w:rsidRDefault="0069681D" w:rsidP="0069681D">
      <w:pPr>
        <w:jc w:val="both"/>
        <w:rPr>
          <w:rFonts w:asciiTheme="majorHAnsi" w:hAnsiTheme="majorHAnsi" w:cs="Arial"/>
        </w:rPr>
      </w:pPr>
    </w:p>
    <w:p w14:paraId="24424FB5" w14:textId="428F7115" w:rsidR="0069681D" w:rsidRPr="00212B49" w:rsidRDefault="0069681D" w:rsidP="0069681D">
      <w:pPr>
        <w:pStyle w:val="Lista3"/>
        <w:spacing w:line="276" w:lineRule="auto"/>
        <w:ind w:left="0" w:firstLine="0"/>
        <w:jc w:val="center"/>
        <w:rPr>
          <w:rFonts w:asciiTheme="majorHAnsi" w:hAnsiTheme="majorHAnsi"/>
          <w:sz w:val="24"/>
          <w:szCs w:val="24"/>
        </w:rPr>
      </w:pPr>
      <w:r w:rsidRPr="00212B49">
        <w:rPr>
          <w:rFonts w:asciiTheme="majorHAnsi" w:hAnsiTheme="majorHAnsi"/>
          <w:sz w:val="24"/>
          <w:szCs w:val="24"/>
        </w:rPr>
        <w:t xml:space="preserve">§ </w:t>
      </w:r>
      <w:r>
        <w:rPr>
          <w:rFonts w:asciiTheme="majorHAnsi" w:hAnsiTheme="majorHAnsi"/>
          <w:sz w:val="24"/>
          <w:szCs w:val="24"/>
        </w:rPr>
        <w:t>1</w:t>
      </w:r>
    </w:p>
    <w:p w14:paraId="2F07E1C8" w14:textId="13F21C0E" w:rsidR="0069681D" w:rsidRPr="0069681D" w:rsidRDefault="0069681D" w:rsidP="0069681D">
      <w:pPr>
        <w:spacing w:after="240"/>
        <w:jc w:val="center"/>
        <w:rPr>
          <w:rFonts w:asciiTheme="majorHAnsi" w:hAnsiTheme="majorHAnsi" w:cs="Arial"/>
        </w:rPr>
      </w:pPr>
      <w:r w:rsidRPr="0069681D">
        <w:rPr>
          <w:rFonts w:asciiTheme="majorHAnsi" w:hAnsiTheme="majorHAnsi" w:cs="Arial"/>
          <w:bCs/>
        </w:rPr>
        <w:t>Przedmiot Umowy</w:t>
      </w:r>
    </w:p>
    <w:p w14:paraId="12C26760" w14:textId="77777777" w:rsidR="00EA633C" w:rsidRDefault="0069681D" w:rsidP="0063179C">
      <w:pPr>
        <w:pStyle w:val="Akapitzlist"/>
        <w:numPr>
          <w:ilvl w:val="0"/>
          <w:numId w:val="72"/>
        </w:numPr>
        <w:ind w:left="284" w:hanging="284"/>
        <w:jc w:val="both"/>
        <w:rPr>
          <w:rFonts w:asciiTheme="majorHAnsi" w:hAnsiTheme="majorHAnsi" w:cs="Arial"/>
        </w:rPr>
      </w:pPr>
      <w:r w:rsidRPr="0063179C">
        <w:rPr>
          <w:rFonts w:asciiTheme="majorHAnsi" w:hAnsiTheme="majorHAnsi" w:cs="Arial"/>
        </w:rPr>
        <w:t>Zamawiający zleca, a Wykonawca przyjmuje do realizacji zadanie polegające na</w:t>
      </w:r>
      <w:r w:rsidR="00EA633C">
        <w:rPr>
          <w:rFonts w:asciiTheme="majorHAnsi" w:hAnsiTheme="majorHAnsi" w:cs="Arial"/>
        </w:rPr>
        <w:t>:</w:t>
      </w:r>
    </w:p>
    <w:p w14:paraId="5C6D7EA3" w14:textId="5D8A7FFF" w:rsidR="0069681D" w:rsidRDefault="0069681D" w:rsidP="00EA633C">
      <w:pPr>
        <w:pStyle w:val="Akapitzlist"/>
        <w:numPr>
          <w:ilvl w:val="0"/>
          <w:numId w:val="73"/>
        </w:numPr>
        <w:ind w:left="567" w:hanging="283"/>
        <w:jc w:val="both"/>
        <w:rPr>
          <w:rFonts w:asciiTheme="majorHAnsi" w:hAnsiTheme="majorHAnsi" w:cs="Arial"/>
        </w:rPr>
      </w:pPr>
      <w:r w:rsidRPr="0063179C">
        <w:rPr>
          <w:rFonts w:asciiTheme="majorHAnsi" w:hAnsiTheme="majorHAnsi" w:cs="Arial"/>
        </w:rPr>
        <w:t xml:space="preserve">usunięciu pni i krzewów </w:t>
      </w:r>
      <w:r w:rsidR="0063179C" w:rsidRPr="0063179C">
        <w:rPr>
          <w:rFonts w:asciiTheme="majorHAnsi" w:hAnsiTheme="majorHAnsi" w:cs="Arial"/>
        </w:rPr>
        <w:t xml:space="preserve">pozostałych po wycince drzew rosnących na nieruchomości gruntowej, stanowiącej własność </w:t>
      </w:r>
      <w:r w:rsidR="0063179C">
        <w:rPr>
          <w:rFonts w:asciiTheme="majorHAnsi" w:hAnsiTheme="majorHAnsi" w:cs="Arial"/>
        </w:rPr>
        <w:t>Zamawiającego</w:t>
      </w:r>
      <w:r w:rsidR="00EA633C">
        <w:rPr>
          <w:rFonts w:asciiTheme="majorHAnsi" w:hAnsiTheme="majorHAnsi" w:cs="Arial"/>
        </w:rPr>
        <w:t xml:space="preserve"> położonej</w:t>
      </w:r>
      <w:r w:rsidR="0054675D">
        <w:rPr>
          <w:rFonts w:asciiTheme="majorHAnsi" w:hAnsiTheme="majorHAnsi" w:cs="Arial"/>
        </w:rPr>
        <w:br/>
      </w:r>
      <w:r w:rsidR="00EA633C">
        <w:rPr>
          <w:rFonts w:asciiTheme="majorHAnsi" w:hAnsiTheme="majorHAnsi" w:cs="Arial"/>
        </w:rPr>
        <w:t xml:space="preserve">w Kopnej Górze, gm. Supraśl, dz. nr ew. 384 i 385, jednostka ewidencyjna Supraśl, obręb ewidencyjny Sokołda </w:t>
      </w:r>
      <w:r w:rsidR="0063179C" w:rsidRPr="0063179C">
        <w:rPr>
          <w:rFonts w:asciiTheme="majorHAnsi" w:hAnsiTheme="majorHAnsi" w:cs="Arial"/>
        </w:rPr>
        <w:t xml:space="preserve">oraz </w:t>
      </w:r>
      <w:r w:rsidR="0063179C">
        <w:rPr>
          <w:rFonts w:asciiTheme="majorHAnsi" w:hAnsiTheme="majorHAnsi" w:cs="Arial"/>
        </w:rPr>
        <w:t>transporcie</w:t>
      </w:r>
      <w:r w:rsidR="0063179C" w:rsidRPr="0063179C">
        <w:rPr>
          <w:rFonts w:asciiTheme="majorHAnsi" w:hAnsiTheme="majorHAnsi" w:cs="Arial"/>
        </w:rPr>
        <w:t xml:space="preserve"> karp </w:t>
      </w:r>
      <w:r w:rsidR="00A63DE0">
        <w:rPr>
          <w:rFonts w:asciiTheme="majorHAnsi" w:hAnsiTheme="majorHAnsi" w:cs="Arial"/>
        </w:rPr>
        <w:t>na odległość do 10 km</w:t>
      </w:r>
      <w:r w:rsidR="00A63DE0">
        <w:rPr>
          <w:rFonts w:asciiTheme="majorHAnsi" w:hAnsiTheme="majorHAnsi" w:cs="Arial"/>
        </w:rPr>
        <w:br/>
      </w:r>
      <w:r w:rsidR="0063179C">
        <w:rPr>
          <w:rFonts w:asciiTheme="majorHAnsi" w:hAnsiTheme="majorHAnsi" w:cs="Arial"/>
        </w:rPr>
        <w:t>w miejs</w:t>
      </w:r>
      <w:r w:rsidR="00B23084">
        <w:rPr>
          <w:rFonts w:asciiTheme="majorHAnsi" w:hAnsiTheme="majorHAnsi" w:cs="Arial"/>
        </w:rPr>
        <w:t xml:space="preserve">ce wskazane </w:t>
      </w:r>
      <w:r w:rsidR="00CE375C">
        <w:rPr>
          <w:rFonts w:asciiTheme="majorHAnsi" w:hAnsiTheme="majorHAnsi" w:cs="Arial"/>
        </w:rPr>
        <w:t xml:space="preserve">w trakcie trwania umowy </w:t>
      </w:r>
      <w:r w:rsidR="00B23084">
        <w:rPr>
          <w:rFonts w:asciiTheme="majorHAnsi" w:hAnsiTheme="majorHAnsi" w:cs="Arial"/>
        </w:rPr>
        <w:t xml:space="preserve">ustnie przez Zamawiającego </w:t>
      </w:r>
      <w:r w:rsidR="0063179C" w:rsidRPr="0063179C">
        <w:rPr>
          <w:rFonts w:asciiTheme="majorHAnsi" w:hAnsiTheme="majorHAnsi" w:cs="Arial"/>
        </w:rPr>
        <w:t>zgodnie z poniższym wykazem ilościowym:</w:t>
      </w:r>
    </w:p>
    <w:p w14:paraId="501FFE7B" w14:textId="77777777" w:rsidR="00222C93" w:rsidRDefault="00222C93" w:rsidP="00222C93">
      <w:pPr>
        <w:jc w:val="both"/>
        <w:rPr>
          <w:rFonts w:asciiTheme="majorHAnsi" w:hAnsiTheme="majorHAnsi" w:cs="Arial"/>
        </w:rPr>
      </w:pPr>
    </w:p>
    <w:p w14:paraId="023D7CAB" w14:textId="77777777" w:rsidR="00222C93" w:rsidRPr="00222C93" w:rsidRDefault="00222C93" w:rsidP="00222C93">
      <w:pPr>
        <w:jc w:val="both"/>
        <w:rPr>
          <w:rFonts w:asciiTheme="majorHAnsi" w:hAnsiTheme="majorHAnsi" w:cs="Arial"/>
        </w:rPr>
      </w:pPr>
    </w:p>
    <w:tbl>
      <w:tblPr>
        <w:tblW w:w="2554" w:type="dxa"/>
        <w:tblInd w:w="1134" w:type="dxa"/>
        <w:tblCellMar>
          <w:left w:w="70" w:type="dxa"/>
          <w:right w:w="70" w:type="dxa"/>
        </w:tblCellMar>
        <w:tblLook w:val="04A0" w:firstRow="1" w:lastRow="0" w:firstColumn="1" w:lastColumn="0" w:noHBand="0" w:noVBand="1"/>
      </w:tblPr>
      <w:tblGrid>
        <w:gridCol w:w="480"/>
        <w:gridCol w:w="1575"/>
        <w:gridCol w:w="721"/>
      </w:tblGrid>
      <w:tr w:rsidR="0063179C" w:rsidRPr="0063179C" w14:paraId="31089485" w14:textId="77777777" w:rsidTr="00EA16E6">
        <w:trPr>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226DD" w14:textId="77777777" w:rsidR="0063179C" w:rsidRPr="0054675D" w:rsidRDefault="0063179C" w:rsidP="0063179C">
            <w:pPr>
              <w:jc w:val="right"/>
              <w:rPr>
                <w:rFonts w:asciiTheme="majorHAnsi" w:hAnsiTheme="majorHAnsi" w:cs="Arial"/>
              </w:rPr>
            </w:pPr>
            <w:r w:rsidRPr="0054675D">
              <w:rPr>
                <w:rFonts w:asciiTheme="majorHAnsi" w:hAnsiTheme="majorHAnsi" w:cs="Arial"/>
              </w:rPr>
              <w:lastRenderedPageBreak/>
              <w:t>Lp.</w:t>
            </w:r>
          </w:p>
        </w:tc>
        <w:tc>
          <w:tcPr>
            <w:tcW w:w="1575" w:type="dxa"/>
            <w:tcBorders>
              <w:top w:val="single" w:sz="4" w:space="0" w:color="auto"/>
              <w:left w:val="nil"/>
              <w:bottom w:val="single" w:sz="4" w:space="0" w:color="auto"/>
              <w:right w:val="single" w:sz="4" w:space="0" w:color="auto"/>
            </w:tcBorders>
            <w:shd w:val="clear" w:color="auto" w:fill="auto"/>
            <w:noWrap/>
            <w:vAlign w:val="bottom"/>
            <w:hideMark/>
          </w:tcPr>
          <w:p w14:paraId="5849AD19" w14:textId="19A050A1" w:rsidR="0063179C" w:rsidRPr="0054675D" w:rsidRDefault="00EA16E6" w:rsidP="0063179C">
            <w:pPr>
              <w:rPr>
                <w:rFonts w:asciiTheme="majorHAnsi" w:hAnsiTheme="majorHAnsi" w:cs="Arial"/>
              </w:rPr>
            </w:pPr>
            <w:r w:rsidRPr="0054675D">
              <w:rPr>
                <w:rFonts w:asciiTheme="majorHAnsi" w:hAnsiTheme="majorHAnsi" w:cs="Arial"/>
              </w:rPr>
              <w:t>Ś</w:t>
            </w:r>
            <w:r w:rsidR="0063179C" w:rsidRPr="0054675D">
              <w:rPr>
                <w:rFonts w:asciiTheme="majorHAnsi" w:hAnsiTheme="majorHAnsi" w:cs="Arial"/>
              </w:rPr>
              <w:t>rednica</w:t>
            </w:r>
            <w:r w:rsidRPr="0054675D">
              <w:rPr>
                <w:rFonts w:asciiTheme="majorHAnsi" w:hAnsiTheme="majorHAnsi" w:cs="Arial"/>
              </w:rPr>
              <w:t xml:space="preserve"> w cm</w:t>
            </w:r>
            <w:r w:rsidR="0063179C" w:rsidRPr="0054675D">
              <w:rPr>
                <w:rFonts w:asciiTheme="majorHAnsi" w:hAnsiTheme="majorHAnsi" w:cs="Arial"/>
              </w:rPr>
              <w:t xml:space="preserve"> </w:t>
            </w:r>
          </w:p>
        </w:tc>
        <w:tc>
          <w:tcPr>
            <w:tcW w:w="499" w:type="dxa"/>
            <w:tcBorders>
              <w:top w:val="single" w:sz="4" w:space="0" w:color="auto"/>
              <w:left w:val="nil"/>
              <w:bottom w:val="single" w:sz="4" w:space="0" w:color="auto"/>
              <w:right w:val="single" w:sz="4" w:space="0" w:color="auto"/>
            </w:tcBorders>
            <w:shd w:val="clear" w:color="auto" w:fill="auto"/>
            <w:noWrap/>
            <w:vAlign w:val="bottom"/>
            <w:hideMark/>
          </w:tcPr>
          <w:p w14:paraId="1D82767E" w14:textId="77777777" w:rsidR="0063179C" w:rsidRPr="0054675D" w:rsidRDefault="0063179C" w:rsidP="0063179C">
            <w:pPr>
              <w:jc w:val="center"/>
              <w:rPr>
                <w:rFonts w:asciiTheme="majorHAnsi" w:hAnsiTheme="majorHAnsi" w:cs="Arial"/>
              </w:rPr>
            </w:pPr>
            <w:r w:rsidRPr="0054675D">
              <w:rPr>
                <w:rFonts w:asciiTheme="majorHAnsi" w:hAnsiTheme="majorHAnsi" w:cs="Arial"/>
              </w:rPr>
              <w:t>ilość</w:t>
            </w:r>
          </w:p>
        </w:tc>
      </w:tr>
      <w:tr w:rsidR="0063179C" w:rsidRPr="0063179C" w14:paraId="158EADC9"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367681" w14:textId="77777777" w:rsidR="0063179C" w:rsidRPr="0054675D" w:rsidRDefault="0063179C" w:rsidP="0063179C">
            <w:pPr>
              <w:jc w:val="right"/>
              <w:rPr>
                <w:rFonts w:asciiTheme="majorHAnsi" w:hAnsiTheme="majorHAnsi" w:cs="Arial"/>
              </w:rPr>
            </w:pPr>
            <w:r w:rsidRPr="0054675D">
              <w:rPr>
                <w:rFonts w:asciiTheme="majorHAnsi" w:hAnsiTheme="majorHAnsi" w:cs="Arial"/>
              </w:rPr>
              <w:t>1</w:t>
            </w:r>
          </w:p>
        </w:tc>
        <w:tc>
          <w:tcPr>
            <w:tcW w:w="1575" w:type="dxa"/>
            <w:tcBorders>
              <w:top w:val="nil"/>
              <w:left w:val="nil"/>
              <w:bottom w:val="single" w:sz="4" w:space="0" w:color="auto"/>
              <w:right w:val="single" w:sz="4" w:space="0" w:color="auto"/>
            </w:tcBorders>
            <w:shd w:val="clear" w:color="auto" w:fill="auto"/>
            <w:noWrap/>
            <w:vAlign w:val="bottom"/>
            <w:hideMark/>
          </w:tcPr>
          <w:p w14:paraId="116CF195" w14:textId="77777777" w:rsidR="0063179C" w:rsidRPr="0054675D" w:rsidRDefault="0063179C" w:rsidP="00EA16E6">
            <w:pPr>
              <w:jc w:val="center"/>
              <w:rPr>
                <w:rFonts w:asciiTheme="majorHAnsi" w:hAnsiTheme="majorHAnsi" w:cs="Arial"/>
              </w:rPr>
            </w:pPr>
            <w:r w:rsidRPr="0054675D">
              <w:rPr>
                <w:rFonts w:asciiTheme="majorHAnsi" w:hAnsiTheme="majorHAnsi" w:cs="Arial"/>
              </w:rPr>
              <w:t>7-8,9</w:t>
            </w:r>
          </w:p>
        </w:tc>
        <w:tc>
          <w:tcPr>
            <w:tcW w:w="499" w:type="dxa"/>
            <w:tcBorders>
              <w:top w:val="nil"/>
              <w:left w:val="nil"/>
              <w:bottom w:val="single" w:sz="4" w:space="0" w:color="auto"/>
              <w:right w:val="single" w:sz="4" w:space="0" w:color="auto"/>
            </w:tcBorders>
            <w:shd w:val="clear" w:color="auto" w:fill="auto"/>
            <w:noWrap/>
            <w:vAlign w:val="bottom"/>
            <w:hideMark/>
          </w:tcPr>
          <w:p w14:paraId="1B7C95E2" w14:textId="77777777" w:rsidR="0063179C" w:rsidRPr="0054675D" w:rsidRDefault="0063179C" w:rsidP="0063179C">
            <w:pPr>
              <w:jc w:val="center"/>
              <w:rPr>
                <w:rFonts w:asciiTheme="majorHAnsi" w:hAnsiTheme="majorHAnsi" w:cs="Arial"/>
              </w:rPr>
            </w:pPr>
            <w:r w:rsidRPr="0054675D">
              <w:rPr>
                <w:rFonts w:asciiTheme="majorHAnsi" w:hAnsiTheme="majorHAnsi" w:cs="Arial"/>
              </w:rPr>
              <w:t>10,0</w:t>
            </w:r>
          </w:p>
        </w:tc>
      </w:tr>
      <w:tr w:rsidR="0063179C" w:rsidRPr="0063179C" w14:paraId="77F7CDE8"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DADB1B7" w14:textId="77777777" w:rsidR="0063179C" w:rsidRPr="0054675D" w:rsidRDefault="0063179C" w:rsidP="0063179C">
            <w:pPr>
              <w:jc w:val="right"/>
              <w:rPr>
                <w:rFonts w:asciiTheme="majorHAnsi" w:hAnsiTheme="majorHAnsi" w:cs="Arial"/>
              </w:rPr>
            </w:pPr>
            <w:r w:rsidRPr="0054675D">
              <w:rPr>
                <w:rFonts w:asciiTheme="majorHAnsi" w:hAnsiTheme="majorHAnsi" w:cs="Arial"/>
              </w:rPr>
              <w:t>2</w:t>
            </w:r>
          </w:p>
        </w:tc>
        <w:tc>
          <w:tcPr>
            <w:tcW w:w="1575" w:type="dxa"/>
            <w:tcBorders>
              <w:top w:val="nil"/>
              <w:left w:val="nil"/>
              <w:bottom w:val="single" w:sz="4" w:space="0" w:color="auto"/>
              <w:right w:val="single" w:sz="4" w:space="0" w:color="auto"/>
            </w:tcBorders>
            <w:shd w:val="clear" w:color="auto" w:fill="auto"/>
            <w:noWrap/>
            <w:vAlign w:val="bottom"/>
            <w:hideMark/>
          </w:tcPr>
          <w:p w14:paraId="2B878E13" w14:textId="77777777" w:rsidR="0063179C" w:rsidRPr="0054675D" w:rsidRDefault="0063179C" w:rsidP="00EA16E6">
            <w:pPr>
              <w:jc w:val="center"/>
              <w:rPr>
                <w:rFonts w:asciiTheme="majorHAnsi" w:hAnsiTheme="majorHAnsi" w:cs="Arial"/>
              </w:rPr>
            </w:pPr>
            <w:r w:rsidRPr="0054675D">
              <w:rPr>
                <w:rFonts w:asciiTheme="majorHAnsi" w:hAnsiTheme="majorHAnsi" w:cs="Arial"/>
              </w:rPr>
              <w:t>9-10,9</w:t>
            </w:r>
          </w:p>
        </w:tc>
        <w:tc>
          <w:tcPr>
            <w:tcW w:w="499" w:type="dxa"/>
            <w:tcBorders>
              <w:top w:val="nil"/>
              <w:left w:val="nil"/>
              <w:bottom w:val="single" w:sz="4" w:space="0" w:color="auto"/>
              <w:right w:val="single" w:sz="4" w:space="0" w:color="auto"/>
            </w:tcBorders>
            <w:shd w:val="clear" w:color="auto" w:fill="auto"/>
            <w:noWrap/>
            <w:vAlign w:val="bottom"/>
            <w:hideMark/>
          </w:tcPr>
          <w:p w14:paraId="0A624B84" w14:textId="77777777" w:rsidR="0063179C" w:rsidRPr="0054675D" w:rsidRDefault="0063179C" w:rsidP="0063179C">
            <w:pPr>
              <w:jc w:val="center"/>
              <w:rPr>
                <w:rFonts w:asciiTheme="majorHAnsi" w:hAnsiTheme="majorHAnsi" w:cs="Arial"/>
              </w:rPr>
            </w:pPr>
            <w:r w:rsidRPr="0054675D">
              <w:rPr>
                <w:rFonts w:asciiTheme="majorHAnsi" w:hAnsiTheme="majorHAnsi" w:cs="Arial"/>
              </w:rPr>
              <w:t>10,0</w:t>
            </w:r>
          </w:p>
        </w:tc>
      </w:tr>
      <w:tr w:rsidR="0063179C" w:rsidRPr="0063179C" w14:paraId="2A403418"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8A33E01" w14:textId="77777777" w:rsidR="0063179C" w:rsidRPr="0054675D" w:rsidRDefault="0063179C" w:rsidP="0063179C">
            <w:pPr>
              <w:jc w:val="right"/>
              <w:rPr>
                <w:rFonts w:asciiTheme="majorHAnsi" w:hAnsiTheme="majorHAnsi" w:cs="Arial"/>
              </w:rPr>
            </w:pPr>
            <w:r w:rsidRPr="0054675D">
              <w:rPr>
                <w:rFonts w:asciiTheme="majorHAnsi" w:hAnsiTheme="majorHAnsi" w:cs="Arial"/>
              </w:rPr>
              <w:t>3</w:t>
            </w:r>
          </w:p>
        </w:tc>
        <w:tc>
          <w:tcPr>
            <w:tcW w:w="1575" w:type="dxa"/>
            <w:tcBorders>
              <w:top w:val="nil"/>
              <w:left w:val="nil"/>
              <w:bottom w:val="single" w:sz="4" w:space="0" w:color="auto"/>
              <w:right w:val="single" w:sz="4" w:space="0" w:color="auto"/>
            </w:tcBorders>
            <w:shd w:val="clear" w:color="auto" w:fill="auto"/>
            <w:noWrap/>
            <w:vAlign w:val="bottom"/>
            <w:hideMark/>
          </w:tcPr>
          <w:p w14:paraId="298EAEF7" w14:textId="77777777" w:rsidR="0063179C" w:rsidRPr="0054675D" w:rsidRDefault="0063179C" w:rsidP="00EA16E6">
            <w:pPr>
              <w:jc w:val="center"/>
              <w:rPr>
                <w:rFonts w:asciiTheme="majorHAnsi" w:hAnsiTheme="majorHAnsi" w:cs="Arial"/>
              </w:rPr>
            </w:pPr>
            <w:r w:rsidRPr="0054675D">
              <w:rPr>
                <w:rFonts w:asciiTheme="majorHAnsi" w:hAnsiTheme="majorHAnsi" w:cs="Arial"/>
              </w:rPr>
              <w:t>11-12,9</w:t>
            </w:r>
          </w:p>
        </w:tc>
        <w:tc>
          <w:tcPr>
            <w:tcW w:w="499" w:type="dxa"/>
            <w:tcBorders>
              <w:top w:val="nil"/>
              <w:left w:val="nil"/>
              <w:bottom w:val="single" w:sz="4" w:space="0" w:color="auto"/>
              <w:right w:val="single" w:sz="4" w:space="0" w:color="auto"/>
            </w:tcBorders>
            <w:shd w:val="clear" w:color="auto" w:fill="auto"/>
            <w:noWrap/>
            <w:vAlign w:val="bottom"/>
            <w:hideMark/>
          </w:tcPr>
          <w:p w14:paraId="61DB0448" w14:textId="77777777" w:rsidR="0063179C" w:rsidRPr="0054675D" w:rsidRDefault="0063179C" w:rsidP="0063179C">
            <w:pPr>
              <w:jc w:val="center"/>
              <w:rPr>
                <w:rFonts w:asciiTheme="majorHAnsi" w:hAnsiTheme="majorHAnsi" w:cs="Arial"/>
              </w:rPr>
            </w:pPr>
            <w:r w:rsidRPr="0054675D">
              <w:rPr>
                <w:rFonts w:asciiTheme="majorHAnsi" w:hAnsiTheme="majorHAnsi" w:cs="Arial"/>
              </w:rPr>
              <w:t>29,0</w:t>
            </w:r>
          </w:p>
        </w:tc>
      </w:tr>
      <w:tr w:rsidR="0063179C" w:rsidRPr="0063179C" w14:paraId="054AFA42"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C1B52CF" w14:textId="77777777" w:rsidR="0063179C" w:rsidRPr="0054675D" w:rsidRDefault="0063179C" w:rsidP="0063179C">
            <w:pPr>
              <w:jc w:val="right"/>
              <w:rPr>
                <w:rFonts w:asciiTheme="majorHAnsi" w:hAnsiTheme="majorHAnsi" w:cs="Arial"/>
              </w:rPr>
            </w:pPr>
            <w:r w:rsidRPr="0054675D">
              <w:rPr>
                <w:rFonts w:asciiTheme="majorHAnsi" w:hAnsiTheme="majorHAnsi" w:cs="Arial"/>
              </w:rPr>
              <w:t>4</w:t>
            </w:r>
          </w:p>
        </w:tc>
        <w:tc>
          <w:tcPr>
            <w:tcW w:w="1575" w:type="dxa"/>
            <w:tcBorders>
              <w:top w:val="nil"/>
              <w:left w:val="nil"/>
              <w:bottom w:val="single" w:sz="4" w:space="0" w:color="auto"/>
              <w:right w:val="single" w:sz="4" w:space="0" w:color="auto"/>
            </w:tcBorders>
            <w:shd w:val="clear" w:color="auto" w:fill="auto"/>
            <w:noWrap/>
            <w:vAlign w:val="bottom"/>
            <w:hideMark/>
          </w:tcPr>
          <w:p w14:paraId="3F44C416" w14:textId="77777777" w:rsidR="0063179C" w:rsidRPr="0054675D" w:rsidRDefault="0063179C" w:rsidP="00EA16E6">
            <w:pPr>
              <w:jc w:val="center"/>
              <w:rPr>
                <w:rFonts w:asciiTheme="majorHAnsi" w:hAnsiTheme="majorHAnsi" w:cs="Arial"/>
              </w:rPr>
            </w:pPr>
            <w:r w:rsidRPr="0054675D">
              <w:rPr>
                <w:rFonts w:asciiTheme="majorHAnsi" w:hAnsiTheme="majorHAnsi" w:cs="Arial"/>
              </w:rPr>
              <w:t>13-14,9</w:t>
            </w:r>
          </w:p>
        </w:tc>
        <w:tc>
          <w:tcPr>
            <w:tcW w:w="499" w:type="dxa"/>
            <w:tcBorders>
              <w:top w:val="nil"/>
              <w:left w:val="nil"/>
              <w:bottom w:val="single" w:sz="4" w:space="0" w:color="auto"/>
              <w:right w:val="single" w:sz="4" w:space="0" w:color="auto"/>
            </w:tcBorders>
            <w:shd w:val="clear" w:color="auto" w:fill="auto"/>
            <w:noWrap/>
            <w:vAlign w:val="bottom"/>
            <w:hideMark/>
          </w:tcPr>
          <w:p w14:paraId="4C23679E" w14:textId="77777777" w:rsidR="0063179C" w:rsidRPr="0054675D" w:rsidRDefault="0063179C" w:rsidP="0063179C">
            <w:pPr>
              <w:jc w:val="center"/>
              <w:rPr>
                <w:rFonts w:asciiTheme="majorHAnsi" w:hAnsiTheme="majorHAnsi" w:cs="Arial"/>
              </w:rPr>
            </w:pPr>
            <w:r w:rsidRPr="0054675D">
              <w:rPr>
                <w:rFonts w:asciiTheme="majorHAnsi" w:hAnsiTheme="majorHAnsi" w:cs="Arial"/>
              </w:rPr>
              <w:t>34,0</w:t>
            </w:r>
          </w:p>
        </w:tc>
      </w:tr>
      <w:tr w:rsidR="0063179C" w:rsidRPr="0063179C" w14:paraId="7D54A1FA"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86F71FF" w14:textId="77777777" w:rsidR="0063179C" w:rsidRPr="0054675D" w:rsidRDefault="0063179C" w:rsidP="0063179C">
            <w:pPr>
              <w:jc w:val="right"/>
              <w:rPr>
                <w:rFonts w:asciiTheme="majorHAnsi" w:hAnsiTheme="majorHAnsi" w:cs="Arial"/>
              </w:rPr>
            </w:pPr>
            <w:r w:rsidRPr="0054675D">
              <w:rPr>
                <w:rFonts w:asciiTheme="majorHAnsi" w:hAnsiTheme="majorHAnsi" w:cs="Arial"/>
              </w:rPr>
              <w:t>5</w:t>
            </w:r>
          </w:p>
        </w:tc>
        <w:tc>
          <w:tcPr>
            <w:tcW w:w="1575" w:type="dxa"/>
            <w:tcBorders>
              <w:top w:val="nil"/>
              <w:left w:val="nil"/>
              <w:bottom w:val="single" w:sz="4" w:space="0" w:color="auto"/>
              <w:right w:val="single" w:sz="4" w:space="0" w:color="auto"/>
            </w:tcBorders>
            <w:shd w:val="clear" w:color="auto" w:fill="auto"/>
            <w:noWrap/>
            <w:vAlign w:val="bottom"/>
            <w:hideMark/>
          </w:tcPr>
          <w:p w14:paraId="56750A11" w14:textId="77777777" w:rsidR="0063179C" w:rsidRPr="0054675D" w:rsidRDefault="0063179C" w:rsidP="00EA16E6">
            <w:pPr>
              <w:jc w:val="center"/>
              <w:rPr>
                <w:rFonts w:asciiTheme="majorHAnsi" w:hAnsiTheme="majorHAnsi" w:cs="Arial"/>
              </w:rPr>
            </w:pPr>
            <w:r w:rsidRPr="0054675D">
              <w:rPr>
                <w:rFonts w:asciiTheme="majorHAnsi" w:hAnsiTheme="majorHAnsi" w:cs="Arial"/>
              </w:rPr>
              <w:t>15-16,9</w:t>
            </w:r>
          </w:p>
        </w:tc>
        <w:tc>
          <w:tcPr>
            <w:tcW w:w="499" w:type="dxa"/>
            <w:tcBorders>
              <w:top w:val="nil"/>
              <w:left w:val="nil"/>
              <w:bottom w:val="single" w:sz="4" w:space="0" w:color="auto"/>
              <w:right w:val="single" w:sz="4" w:space="0" w:color="auto"/>
            </w:tcBorders>
            <w:shd w:val="clear" w:color="auto" w:fill="auto"/>
            <w:noWrap/>
            <w:vAlign w:val="bottom"/>
            <w:hideMark/>
          </w:tcPr>
          <w:p w14:paraId="6310247C" w14:textId="77777777" w:rsidR="0063179C" w:rsidRPr="0054675D" w:rsidRDefault="0063179C" w:rsidP="0063179C">
            <w:pPr>
              <w:jc w:val="center"/>
              <w:rPr>
                <w:rFonts w:asciiTheme="majorHAnsi" w:hAnsiTheme="majorHAnsi" w:cs="Arial"/>
              </w:rPr>
            </w:pPr>
            <w:r w:rsidRPr="0054675D">
              <w:rPr>
                <w:rFonts w:asciiTheme="majorHAnsi" w:hAnsiTheme="majorHAnsi" w:cs="Arial"/>
              </w:rPr>
              <w:t>35,0</w:t>
            </w:r>
          </w:p>
        </w:tc>
      </w:tr>
      <w:tr w:rsidR="0063179C" w:rsidRPr="0063179C" w14:paraId="35E00B0C"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D6FA78" w14:textId="77777777" w:rsidR="0063179C" w:rsidRPr="0054675D" w:rsidRDefault="0063179C" w:rsidP="0063179C">
            <w:pPr>
              <w:jc w:val="right"/>
              <w:rPr>
                <w:rFonts w:asciiTheme="majorHAnsi" w:hAnsiTheme="majorHAnsi" w:cs="Arial"/>
              </w:rPr>
            </w:pPr>
            <w:r w:rsidRPr="0054675D">
              <w:rPr>
                <w:rFonts w:asciiTheme="majorHAnsi" w:hAnsiTheme="majorHAnsi" w:cs="Arial"/>
              </w:rPr>
              <w:t>6</w:t>
            </w:r>
          </w:p>
        </w:tc>
        <w:tc>
          <w:tcPr>
            <w:tcW w:w="1575" w:type="dxa"/>
            <w:tcBorders>
              <w:top w:val="nil"/>
              <w:left w:val="nil"/>
              <w:bottom w:val="single" w:sz="4" w:space="0" w:color="auto"/>
              <w:right w:val="single" w:sz="4" w:space="0" w:color="auto"/>
            </w:tcBorders>
            <w:shd w:val="clear" w:color="auto" w:fill="auto"/>
            <w:noWrap/>
            <w:vAlign w:val="bottom"/>
            <w:hideMark/>
          </w:tcPr>
          <w:p w14:paraId="7C5390CD" w14:textId="77777777" w:rsidR="0063179C" w:rsidRPr="0054675D" w:rsidRDefault="0063179C" w:rsidP="00EA16E6">
            <w:pPr>
              <w:jc w:val="center"/>
              <w:rPr>
                <w:rFonts w:asciiTheme="majorHAnsi" w:hAnsiTheme="majorHAnsi" w:cs="Arial"/>
              </w:rPr>
            </w:pPr>
            <w:r w:rsidRPr="0054675D">
              <w:rPr>
                <w:rFonts w:asciiTheme="majorHAnsi" w:hAnsiTheme="majorHAnsi" w:cs="Arial"/>
              </w:rPr>
              <w:t>17-18,9</w:t>
            </w:r>
          </w:p>
        </w:tc>
        <w:tc>
          <w:tcPr>
            <w:tcW w:w="499" w:type="dxa"/>
            <w:tcBorders>
              <w:top w:val="nil"/>
              <w:left w:val="nil"/>
              <w:bottom w:val="single" w:sz="4" w:space="0" w:color="auto"/>
              <w:right w:val="single" w:sz="4" w:space="0" w:color="auto"/>
            </w:tcBorders>
            <w:shd w:val="clear" w:color="auto" w:fill="auto"/>
            <w:noWrap/>
            <w:vAlign w:val="bottom"/>
            <w:hideMark/>
          </w:tcPr>
          <w:p w14:paraId="2CE7060E" w14:textId="77777777" w:rsidR="0063179C" w:rsidRPr="0054675D" w:rsidRDefault="0063179C" w:rsidP="0063179C">
            <w:pPr>
              <w:jc w:val="center"/>
              <w:rPr>
                <w:rFonts w:asciiTheme="majorHAnsi" w:hAnsiTheme="majorHAnsi" w:cs="Arial"/>
              </w:rPr>
            </w:pPr>
            <w:r w:rsidRPr="0054675D">
              <w:rPr>
                <w:rFonts w:asciiTheme="majorHAnsi" w:hAnsiTheme="majorHAnsi" w:cs="Arial"/>
              </w:rPr>
              <w:t>40,0</w:t>
            </w:r>
          </w:p>
        </w:tc>
      </w:tr>
      <w:tr w:rsidR="0063179C" w:rsidRPr="0063179C" w14:paraId="063BC350"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149B88" w14:textId="77777777" w:rsidR="0063179C" w:rsidRPr="0054675D" w:rsidRDefault="0063179C" w:rsidP="0063179C">
            <w:pPr>
              <w:jc w:val="right"/>
              <w:rPr>
                <w:rFonts w:asciiTheme="majorHAnsi" w:hAnsiTheme="majorHAnsi" w:cs="Arial"/>
              </w:rPr>
            </w:pPr>
            <w:r w:rsidRPr="0054675D">
              <w:rPr>
                <w:rFonts w:asciiTheme="majorHAnsi" w:hAnsiTheme="majorHAnsi" w:cs="Arial"/>
              </w:rPr>
              <w:t>7</w:t>
            </w:r>
          </w:p>
        </w:tc>
        <w:tc>
          <w:tcPr>
            <w:tcW w:w="1575" w:type="dxa"/>
            <w:tcBorders>
              <w:top w:val="nil"/>
              <w:left w:val="nil"/>
              <w:bottom w:val="single" w:sz="4" w:space="0" w:color="auto"/>
              <w:right w:val="single" w:sz="4" w:space="0" w:color="auto"/>
            </w:tcBorders>
            <w:shd w:val="clear" w:color="auto" w:fill="auto"/>
            <w:noWrap/>
            <w:vAlign w:val="bottom"/>
            <w:hideMark/>
          </w:tcPr>
          <w:p w14:paraId="049F97E3" w14:textId="77777777" w:rsidR="0063179C" w:rsidRPr="0054675D" w:rsidRDefault="0063179C" w:rsidP="00EA16E6">
            <w:pPr>
              <w:jc w:val="center"/>
              <w:rPr>
                <w:rFonts w:asciiTheme="majorHAnsi" w:hAnsiTheme="majorHAnsi" w:cs="Arial"/>
              </w:rPr>
            </w:pPr>
            <w:r w:rsidRPr="0054675D">
              <w:rPr>
                <w:rFonts w:asciiTheme="majorHAnsi" w:hAnsiTheme="majorHAnsi" w:cs="Arial"/>
              </w:rPr>
              <w:t>19-20,9</w:t>
            </w:r>
          </w:p>
        </w:tc>
        <w:tc>
          <w:tcPr>
            <w:tcW w:w="499" w:type="dxa"/>
            <w:tcBorders>
              <w:top w:val="nil"/>
              <w:left w:val="nil"/>
              <w:bottom w:val="single" w:sz="4" w:space="0" w:color="auto"/>
              <w:right w:val="single" w:sz="4" w:space="0" w:color="auto"/>
            </w:tcBorders>
            <w:shd w:val="clear" w:color="auto" w:fill="auto"/>
            <w:noWrap/>
            <w:vAlign w:val="bottom"/>
            <w:hideMark/>
          </w:tcPr>
          <w:p w14:paraId="79928D18" w14:textId="77777777" w:rsidR="0063179C" w:rsidRPr="0054675D" w:rsidRDefault="0063179C" w:rsidP="0063179C">
            <w:pPr>
              <w:jc w:val="center"/>
              <w:rPr>
                <w:rFonts w:asciiTheme="majorHAnsi" w:hAnsiTheme="majorHAnsi" w:cs="Arial"/>
              </w:rPr>
            </w:pPr>
            <w:r w:rsidRPr="0054675D">
              <w:rPr>
                <w:rFonts w:asciiTheme="majorHAnsi" w:hAnsiTheme="majorHAnsi" w:cs="Arial"/>
              </w:rPr>
              <w:t>49,0</w:t>
            </w:r>
          </w:p>
        </w:tc>
      </w:tr>
      <w:tr w:rsidR="0063179C" w:rsidRPr="0063179C" w14:paraId="0F9C976B"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DC095A0" w14:textId="77777777" w:rsidR="0063179C" w:rsidRPr="0054675D" w:rsidRDefault="0063179C" w:rsidP="0063179C">
            <w:pPr>
              <w:jc w:val="right"/>
              <w:rPr>
                <w:rFonts w:asciiTheme="majorHAnsi" w:hAnsiTheme="majorHAnsi" w:cs="Arial"/>
              </w:rPr>
            </w:pPr>
            <w:r w:rsidRPr="0054675D">
              <w:rPr>
                <w:rFonts w:asciiTheme="majorHAnsi" w:hAnsiTheme="majorHAnsi" w:cs="Arial"/>
              </w:rPr>
              <w:t>8</w:t>
            </w:r>
          </w:p>
        </w:tc>
        <w:tc>
          <w:tcPr>
            <w:tcW w:w="1575" w:type="dxa"/>
            <w:tcBorders>
              <w:top w:val="nil"/>
              <w:left w:val="nil"/>
              <w:bottom w:val="single" w:sz="4" w:space="0" w:color="auto"/>
              <w:right w:val="single" w:sz="4" w:space="0" w:color="auto"/>
            </w:tcBorders>
            <w:shd w:val="clear" w:color="auto" w:fill="auto"/>
            <w:noWrap/>
            <w:vAlign w:val="bottom"/>
            <w:hideMark/>
          </w:tcPr>
          <w:p w14:paraId="2038F27E" w14:textId="77777777" w:rsidR="0063179C" w:rsidRPr="0054675D" w:rsidRDefault="0063179C" w:rsidP="00EA16E6">
            <w:pPr>
              <w:jc w:val="center"/>
              <w:rPr>
                <w:rFonts w:asciiTheme="majorHAnsi" w:hAnsiTheme="majorHAnsi" w:cs="Arial"/>
              </w:rPr>
            </w:pPr>
            <w:r w:rsidRPr="0054675D">
              <w:rPr>
                <w:rFonts w:asciiTheme="majorHAnsi" w:hAnsiTheme="majorHAnsi" w:cs="Arial"/>
              </w:rPr>
              <w:t>21-22,9</w:t>
            </w:r>
          </w:p>
        </w:tc>
        <w:tc>
          <w:tcPr>
            <w:tcW w:w="499" w:type="dxa"/>
            <w:tcBorders>
              <w:top w:val="nil"/>
              <w:left w:val="nil"/>
              <w:bottom w:val="single" w:sz="4" w:space="0" w:color="auto"/>
              <w:right w:val="single" w:sz="4" w:space="0" w:color="auto"/>
            </w:tcBorders>
            <w:shd w:val="clear" w:color="auto" w:fill="auto"/>
            <w:noWrap/>
            <w:vAlign w:val="bottom"/>
            <w:hideMark/>
          </w:tcPr>
          <w:p w14:paraId="43BB9DAC" w14:textId="77777777" w:rsidR="0063179C" w:rsidRPr="0054675D" w:rsidRDefault="0063179C" w:rsidP="0063179C">
            <w:pPr>
              <w:jc w:val="center"/>
              <w:rPr>
                <w:rFonts w:asciiTheme="majorHAnsi" w:hAnsiTheme="majorHAnsi" w:cs="Arial"/>
              </w:rPr>
            </w:pPr>
            <w:r w:rsidRPr="0054675D">
              <w:rPr>
                <w:rFonts w:asciiTheme="majorHAnsi" w:hAnsiTheme="majorHAnsi" w:cs="Arial"/>
              </w:rPr>
              <w:t>43,0</w:t>
            </w:r>
          </w:p>
        </w:tc>
      </w:tr>
      <w:tr w:rsidR="0063179C" w:rsidRPr="0063179C" w14:paraId="5311DF45"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569A5BD" w14:textId="77777777" w:rsidR="0063179C" w:rsidRPr="0054675D" w:rsidRDefault="0063179C" w:rsidP="0063179C">
            <w:pPr>
              <w:jc w:val="right"/>
              <w:rPr>
                <w:rFonts w:asciiTheme="majorHAnsi" w:hAnsiTheme="majorHAnsi" w:cs="Arial"/>
              </w:rPr>
            </w:pPr>
            <w:r w:rsidRPr="0054675D">
              <w:rPr>
                <w:rFonts w:asciiTheme="majorHAnsi" w:hAnsiTheme="majorHAnsi" w:cs="Arial"/>
              </w:rPr>
              <w:t>9</w:t>
            </w:r>
          </w:p>
        </w:tc>
        <w:tc>
          <w:tcPr>
            <w:tcW w:w="1575" w:type="dxa"/>
            <w:tcBorders>
              <w:top w:val="nil"/>
              <w:left w:val="nil"/>
              <w:bottom w:val="single" w:sz="4" w:space="0" w:color="auto"/>
              <w:right w:val="single" w:sz="4" w:space="0" w:color="auto"/>
            </w:tcBorders>
            <w:shd w:val="clear" w:color="auto" w:fill="auto"/>
            <w:noWrap/>
            <w:vAlign w:val="bottom"/>
            <w:hideMark/>
          </w:tcPr>
          <w:p w14:paraId="4107EA2C" w14:textId="77777777" w:rsidR="0063179C" w:rsidRPr="0054675D" w:rsidRDefault="0063179C" w:rsidP="00EA16E6">
            <w:pPr>
              <w:jc w:val="center"/>
              <w:rPr>
                <w:rFonts w:asciiTheme="majorHAnsi" w:hAnsiTheme="majorHAnsi" w:cs="Arial"/>
              </w:rPr>
            </w:pPr>
            <w:r w:rsidRPr="0054675D">
              <w:rPr>
                <w:rFonts w:asciiTheme="majorHAnsi" w:hAnsiTheme="majorHAnsi" w:cs="Arial"/>
              </w:rPr>
              <w:t>23-24,9</w:t>
            </w:r>
          </w:p>
        </w:tc>
        <w:tc>
          <w:tcPr>
            <w:tcW w:w="499" w:type="dxa"/>
            <w:tcBorders>
              <w:top w:val="nil"/>
              <w:left w:val="nil"/>
              <w:bottom w:val="single" w:sz="4" w:space="0" w:color="auto"/>
              <w:right w:val="single" w:sz="4" w:space="0" w:color="auto"/>
            </w:tcBorders>
            <w:shd w:val="clear" w:color="auto" w:fill="auto"/>
            <w:noWrap/>
            <w:vAlign w:val="bottom"/>
            <w:hideMark/>
          </w:tcPr>
          <w:p w14:paraId="67AF81C2" w14:textId="77777777" w:rsidR="0063179C" w:rsidRPr="0054675D" w:rsidRDefault="0063179C" w:rsidP="0063179C">
            <w:pPr>
              <w:jc w:val="center"/>
              <w:rPr>
                <w:rFonts w:asciiTheme="majorHAnsi" w:hAnsiTheme="majorHAnsi" w:cs="Arial"/>
              </w:rPr>
            </w:pPr>
            <w:r w:rsidRPr="0054675D">
              <w:rPr>
                <w:rFonts w:asciiTheme="majorHAnsi" w:hAnsiTheme="majorHAnsi" w:cs="Arial"/>
              </w:rPr>
              <w:t>42,0</w:t>
            </w:r>
          </w:p>
        </w:tc>
      </w:tr>
      <w:tr w:rsidR="0063179C" w:rsidRPr="0063179C" w14:paraId="1A957FB0"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FAF3434" w14:textId="77777777" w:rsidR="0063179C" w:rsidRPr="0054675D" w:rsidRDefault="0063179C" w:rsidP="0063179C">
            <w:pPr>
              <w:jc w:val="right"/>
              <w:rPr>
                <w:rFonts w:asciiTheme="majorHAnsi" w:hAnsiTheme="majorHAnsi" w:cs="Arial"/>
              </w:rPr>
            </w:pPr>
            <w:r w:rsidRPr="0054675D">
              <w:rPr>
                <w:rFonts w:asciiTheme="majorHAnsi" w:hAnsiTheme="majorHAnsi" w:cs="Arial"/>
              </w:rPr>
              <w:t>10</w:t>
            </w:r>
          </w:p>
        </w:tc>
        <w:tc>
          <w:tcPr>
            <w:tcW w:w="1575" w:type="dxa"/>
            <w:tcBorders>
              <w:top w:val="nil"/>
              <w:left w:val="nil"/>
              <w:bottom w:val="single" w:sz="4" w:space="0" w:color="auto"/>
              <w:right w:val="single" w:sz="4" w:space="0" w:color="auto"/>
            </w:tcBorders>
            <w:shd w:val="clear" w:color="auto" w:fill="auto"/>
            <w:noWrap/>
            <w:vAlign w:val="bottom"/>
            <w:hideMark/>
          </w:tcPr>
          <w:p w14:paraId="2F729C70" w14:textId="77777777" w:rsidR="0063179C" w:rsidRPr="0054675D" w:rsidRDefault="0063179C" w:rsidP="00EA16E6">
            <w:pPr>
              <w:jc w:val="center"/>
              <w:rPr>
                <w:rFonts w:asciiTheme="majorHAnsi" w:hAnsiTheme="majorHAnsi" w:cs="Arial"/>
              </w:rPr>
            </w:pPr>
            <w:r w:rsidRPr="0054675D">
              <w:rPr>
                <w:rFonts w:asciiTheme="majorHAnsi" w:hAnsiTheme="majorHAnsi" w:cs="Arial"/>
              </w:rPr>
              <w:t>25-26,9</w:t>
            </w:r>
          </w:p>
        </w:tc>
        <w:tc>
          <w:tcPr>
            <w:tcW w:w="499" w:type="dxa"/>
            <w:tcBorders>
              <w:top w:val="nil"/>
              <w:left w:val="nil"/>
              <w:bottom w:val="single" w:sz="4" w:space="0" w:color="auto"/>
              <w:right w:val="single" w:sz="4" w:space="0" w:color="auto"/>
            </w:tcBorders>
            <w:shd w:val="clear" w:color="auto" w:fill="auto"/>
            <w:noWrap/>
            <w:vAlign w:val="bottom"/>
            <w:hideMark/>
          </w:tcPr>
          <w:p w14:paraId="5AE83DBE" w14:textId="77777777" w:rsidR="0063179C" w:rsidRPr="0054675D" w:rsidRDefault="0063179C" w:rsidP="0063179C">
            <w:pPr>
              <w:jc w:val="center"/>
              <w:rPr>
                <w:rFonts w:asciiTheme="majorHAnsi" w:hAnsiTheme="majorHAnsi" w:cs="Arial"/>
              </w:rPr>
            </w:pPr>
            <w:r w:rsidRPr="0054675D">
              <w:rPr>
                <w:rFonts w:asciiTheme="majorHAnsi" w:hAnsiTheme="majorHAnsi" w:cs="Arial"/>
              </w:rPr>
              <w:t>57,0</w:t>
            </w:r>
          </w:p>
        </w:tc>
      </w:tr>
      <w:tr w:rsidR="0063179C" w:rsidRPr="0063179C" w14:paraId="6D5F40F1"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450385C" w14:textId="77777777" w:rsidR="0063179C" w:rsidRPr="0054675D" w:rsidRDefault="0063179C" w:rsidP="0063179C">
            <w:pPr>
              <w:jc w:val="right"/>
              <w:rPr>
                <w:rFonts w:asciiTheme="majorHAnsi" w:hAnsiTheme="majorHAnsi" w:cs="Arial"/>
              </w:rPr>
            </w:pPr>
            <w:r w:rsidRPr="0054675D">
              <w:rPr>
                <w:rFonts w:asciiTheme="majorHAnsi" w:hAnsiTheme="majorHAnsi" w:cs="Arial"/>
              </w:rPr>
              <w:t>11</w:t>
            </w:r>
          </w:p>
        </w:tc>
        <w:tc>
          <w:tcPr>
            <w:tcW w:w="1575" w:type="dxa"/>
            <w:tcBorders>
              <w:top w:val="nil"/>
              <w:left w:val="nil"/>
              <w:bottom w:val="single" w:sz="4" w:space="0" w:color="auto"/>
              <w:right w:val="single" w:sz="4" w:space="0" w:color="auto"/>
            </w:tcBorders>
            <w:shd w:val="clear" w:color="auto" w:fill="auto"/>
            <w:noWrap/>
            <w:vAlign w:val="bottom"/>
            <w:hideMark/>
          </w:tcPr>
          <w:p w14:paraId="448F0ED1" w14:textId="77777777" w:rsidR="0063179C" w:rsidRPr="0054675D" w:rsidRDefault="0063179C" w:rsidP="00EA16E6">
            <w:pPr>
              <w:jc w:val="center"/>
              <w:rPr>
                <w:rFonts w:asciiTheme="majorHAnsi" w:hAnsiTheme="majorHAnsi" w:cs="Arial"/>
              </w:rPr>
            </w:pPr>
            <w:r w:rsidRPr="0054675D">
              <w:rPr>
                <w:rFonts w:asciiTheme="majorHAnsi" w:hAnsiTheme="majorHAnsi" w:cs="Arial"/>
              </w:rPr>
              <w:t>27-30,9</w:t>
            </w:r>
          </w:p>
        </w:tc>
        <w:tc>
          <w:tcPr>
            <w:tcW w:w="499" w:type="dxa"/>
            <w:tcBorders>
              <w:top w:val="nil"/>
              <w:left w:val="nil"/>
              <w:bottom w:val="single" w:sz="4" w:space="0" w:color="auto"/>
              <w:right w:val="single" w:sz="4" w:space="0" w:color="auto"/>
            </w:tcBorders>
            <w:shd w:val="clear" w:color="auto" w:fill="auto"/>
            <w:noWrap/>
            <w:vAlign w:val="bottom"/>
            <w:hideMark/>
          </w:tcPr>
          <w:p w14:paraId="3F384942" w14:textId="77777777" w:rsidR="0063179C" w:rsidRPr="0054675D" w:rsidRDefault="0063179C" w:rsidP="0063179C">
            <w:pPr>
              <w:jc w:val="center"/>
              <w:rPr>
                <w:rFonts w:asciiTheme="majorHAnsi" w:hAnsiTheme="majorHAnsi" w:cs="Arial"/>
              </w:rPr>
            </w:pPr>
            <w:r w:rsidRPr="0054675D">
              <w:rPr>
                <w:rFonts w:asciiTheme="majorHAnsi" w:hAnsiTheme="majorHAnsi" w:cs="Arial"/>
              </w:rPr>
              <w:t>95,0</w:t>
            </w:r>
          </w:p>
        </w:tc>
      </w:tr>
      <w:tr w:rsidR="0063179C" w:rsidRPr="0063179C" w14:paraId="623033DD"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4B40D4" w14:textId="77777777" w:rsidR="0063179C" w:rsidRPr="0054675D" w:rsidRDefault="0063179C" w:rsidP="0063179C">
            <w:pPr>
              <w:jc w:val="right"/>
              <w:rPr>
                <w:rFonts w:asciiTheme="majorHAnsi" w:hAnsiTheme="majorHAnsi" w:cs="Arial"/>
              </w:rPr>
            </w:pPr>
            <w:r w:rsidRPr="0054675D">
              <w:rPr>
                <w:rFonts w:asciiTheme="majorHAnsi" w:hAnsiTheme="majorHAnsi" w:cs="Arial"/>
              </w:rPr>
              <w:t>12</w:t>
            </w:r>
          </w:p>
        </w:tc>
        <w:tc>
          <w:tcPr>
            <w:tcW w:w="1575" w:type="dxa"/>
            <w:tcBorders>
              <w:top w:val="nil"/>
              <w:left w:val="nil"/>
              <w:bottom w:val="single" w:sz="4" w:space="0" w:color="auto"/>
              <w:right w:val="single" w:sz="4" w:space="0" w:color="auto"/>
            </w:tcBorders>
            <w:shd w:val="clear" w:color="auto" w:fill="auto"/>
            <w:noWrap/>
            <w:vAlign w:val="bottom"/>
            <w:hideMark/>
          </w:tcPr>
          <w:p w14:paraId="3402F8C8" w14:textId="77777777" w:rsidR="0063179C" w:rsidRPr="0054675D" w:rsidRDefault="0063179C" w:rsidP="00EA16E6">
            <w:pPr>
              <w:jc w:val="center"/>
              <w:rPr>
                <w:rFonts w:asciiTheme="majorHAnsi" w:hAnsiTheme="majorHAnsi" w:cs="Arial"/>
              </w:rPr>
            </w:pPr>
            <w:r w:rsidRPr="0054675D">
              <w:rPr>
                <w:rFonts w:asciiTheme="majorHAnsi" w:hAnsiTheme="majorHAnsi" w:cs="Arial"/>
              </w:rPr>
              <w:t>31-34,9</w:t>
            </w:r>
          </w:p>
        </w:tc>
        <w:tc>
          <w:tcPr>
            <w:tcW w:w="499" w:type="dxa"/>
            <w:tcBorders>
              <w:top w:val="nil"/>
              <w:left w:val="nil"/>
              <w:bottom w:val="single" w:sz="4" w:space="0" w:color="auto"/>
              <w:right w:val="single" w:sz="4" w:space="0" w:color="auto"/>
            </w:tcBorders>
            <w:shd w:val="clear" w:color="auto" w:fill="auto"/>
            <w:noWrap/>
            <w:vAlign w:val="bottom"/>
            <w:hideMark/>
          </w:tcPr>
          <w:p w14:paraId="710EDC8E" w14:textId="77777777" w:rsidR="0063179C" w:rsidRPr="0054675D" w:rsidRDefault="0063179C" w:rsidP="0063179C">
            <w:pPr>
              <w:jc w:val="center"/>
              <w:rPr>
                <w:rFonts w:asciiTheme="majorHAnsi" w:hAnsiTheme="majorHAnsi" w:cs="Arial"/>
              </w:rPr>
            </w:pPr>
            <w:r w:rsidRPr="0054675D">
              <w:rPr>
                <w:rFonts w:asciiTheme="majorHAnsi" w:hAnsiTheme="majorHAnsi" w:cs="Arial"/>
              </w:rPr>
              <w:t>91,0</w:t>
            </w:r>
          </w:p>
        </w:tc>
      </w:tr>
      <w:tr w:rsidR="0063179C" w:rsidRPr="0063179C" w14:paraId="036B73BA"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427DEC" w14:textId="77777777" w:rsidR="0063179C" w:rsidRPr="0054675D" w:rsidRDefault="0063179C" w:rsidP="0063179C">
            <w:pPr>
              <w:jc w:val="right"/>
              <w:rPr>
                <w:rFonts w:asciiTheme="majorHAnsi" w:hAnsiTheme="majorHAnsi" w:cs="Arial"/>
              </w:rPr>
            </w:pPr>
            <w:r w:rsidRPr="0054675D">
              <w:rPr>
                <w:rFonts w:asciiTheme="majorHAnsi" w:hAnsiTheme="majorHAnsi" w:cs="Arial"/>
              </w:rPr>
              <w:t>13</w:t>
            </w:r>
          </w:p>
        </w:tc>
        <w:tc>
          <w:tcPr>
            <w:tcW w:w="1575" w:type="dxa"/>
            <w:tcBorders>
              <w:top w:val="nil"/>
              <w:left w:val="nil"/>
              <w:bottom w:val="single" w:sz="4" w:space="0" w:color="auto"/>
              <w:right w:val="single" w:sz="4" w:space="0" w:color="auto"/>
            </w:tcBorders>
            <w:shd w:val="clear" w:color="auto" w:fill="auto"/>
            <w:noWrap/>
            <w:vAlign w:val="bottom"/>
            <w:hideMark/>
          </w:tcPr>
          <w:p w14:paraId="07E5C25F" w14:textId="77777777" w:rsidR="0063179C" w:rsidRPr="0054675D" w:rsidRDefault="0063179C" w:rsidP="00EA16E6">
            <w:pPr>
              <w:jc w:val="center"/>
              <w:rPr>
                <w:rFonts w:asciiTheme="majorHAnsi" w:hAnsiTheme="majorHAnsi" w:cs="Arial"/>
              </w:rPr>
            </w:pPr>
            <w:r w:rsidRPr="0054675D">
              <w:rPr>
                <w:rFonts w:asciiTheme="majorHAnsi" w:hAnsiTheme="majorHAnsi" w:cs="Arial"/>
              </w:rPr>
              <w:t>35-38,9</w:t>
            </w:r>
          </w:p>
        </w:tc>
        <w:tc>
          <w:tcPr>
            <w:tcW w:w="499" w:type="dxa"/>
            <w:tcBorders>
              <w:top w:val="nil"/>
              <w:left w:val="nil"/>
              <w:bottom w:val="single" w:sz="4" w:space="0" w:color="auto"/>
              <w:right w:val="single" w:sz="4" w:space="0" w:color="auto"/>
            </w:tcBorders>
            <w:shd w:val="clear" w:color="auto" w:fill="auto"/>
            <w:noWrap/>
            <w:vAlign w:val="bottom"/>
            <w:hideMark/>
          </w:tcPr>
          <w:p w14:paraId="145E5EE7" w14:textId="77777777" w:rsidR="0063179C" w:rsidRPr="0054675D" w:rsidRDefault="0063179C" w:rsidP="0063179C">
            <w:pPr>
              <w:jc w:val="center"/>
              <w:rPr>
                <w:rFonts w:asciiTheme="majorHAnsi" w:hAnsiTheme="majorHAnsi" w:cs="Arial"/>
              </w:rPr>
            </w:pPr>
            <w:r w:rsidRPr="0054675D">
              <w:rPr>
                <w:rFonts w:asciiTheme="majorHAnsi" w:hAnsiTheme="majorHAnsi" w:cs="Arial"/>
              </w:rPr>
              <w:t>108,0</w:t>
            </w:r>
          </w:p>
        </w:tc>
      </w:tr>
      <w:tr w:rsidR="0063179C" w:rsidRPr="0063179C" w14:paraId="7A713212"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C4355B3" w14:textId="77777777" w:rsidR="0063179C" w:rsidRPr="0054675D" w:rsidRDefault="0063179C" w:rsidP="0063179C">
            <w:pPr>
              <w:jc w:val="right"/>
              <w:rPr>
                <w:rFonts w:asciiTheme="majorHAnsi" w:hAnsiTheme="majorHAnsi" w:cs="Arial"/>
              </w:rPr>
            </w:pPr>
            <w:r w:rsidRPr="0054675D">
              <w:rPr>
                <w:rFonts w:asciiTheme="majorHAnsi" w:hAnsiTheme="majorHAnsi" w:cs="Arial"/>
              </w:rPr>
              <w:t>14</w:t>
            </w:r>
          </w:p>
        </w:tc>
        <w:tc>
          <w:tcPr>
            <w:tcW w:w="1575" w:type="dxa"/>
            <w:tcBorders>
              <w:top w:val="nil"/>
              <w:left w:val="nil"/>
              <w:bottom w:val="single" w:sz="4" w:space="0" w:color="auto"/>
              <w:right w:val="single" w:sz="4" w:space="0" w:color="auto"/>
            </w:tcBorders>
            <w:shd w:val="clear" w:color="auto" w:fill="auto"/>
            <w:noWrap/>
            <w:vAlign w:val="bottom"/>
            <w:hideMark/>
          </w:tcPr>
          <w:p w14:paraId="4E3B9788" w14:textId="77777777" w:rsidR="0063179C" w:rsidRPr="0054675D" w:rsidRDefault="0063179C" w:rsidP="00EA16E6">
            <w:pPr>
              <w:jc w:val="center"/>
              <w:rPr>
                <w:rFonts w:asciiTheme="majorHAnsi" w:hAnsiTheme="majorHAnsi" w:cs="Arial"/>
              </w:rPr>
            </w:pPr>
            <w:r w:rsidRPr="0054675D">
              <w:rPr>
                <w:rFonts w:asciiTheme="majorHAnsi" w:hAnsiTheme="majorHAnsi" w:cs="Arial"/>
              </w:rPr>
              <w:t>39-42,9</w:t>
            </w:r>
          </w:p>
        </w:tc>
        <w:tc>
          <w:tcPr>
            <w:tcW w:w="499" w:type="dxa"/>
            <w:tcBorders>
              <w:top w:val="nil"/>
              <w:left w:val="nil"/>
              <w:bottom w:val="single" w:sz="4" w:space="0" w:color="auto"/>
              <w:right w:val="single" w:sz="4" w:space="0" w:color="auto"/>
            </w:tcBorders>
            <w:shd w:val="clear" w:color="auto" w:fill="auto"/>
            <w:noWrap/>
            <w:vAlign w:val="bottom"/>
            <w:hideMark/>
          </w:tcPr>
          <w:p w14:paraId="5F311EA3" w14:textId="77777777" w:rsidR="0063179C" w:rsidRPr="0054675D" w:rsidRDefault="0063179C" w:rsidP="0063179C">
            <w:pPr>
              <w:jc w:val="center"/>
              <w:rPr>
                <w:rFonts w:asciiTheme="majorHAnsi" w:hAnsiTheme="majorHAnsi" w:cs="Arial"/>
              </w:rPr>
            </w:pPr>
            <w:r w:rsidRPr="0054675D">
              <w:rPr>
                <w:rFonts w:asciiTheme="majorHAnsi" w:hAnsiTheme="majorHAnsi" w:cs="Arial"/>
              </w:rPr>
              <w:t>89,0</w:t>
            </w:r>
          </w:p>
        </w:tc>
      </w:tr>
      <w:tr w:rsidR="0063179C" w:rsidRPr="0063179C" w14:paraId="42F980BE"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39ADB17" w14:textId="77777777" w:rsidR="0063179C" w:rsidRPr="0054675D" w:rsidRDefault="0063179C" w:rsidP="0063179C">
            <w:pPr>
              <w:jc w:val="right"/>
              <w:rPr>
                <w:rFonts w:asciiTheme="majorHAnsi" w:hAnsiTheme="majorHAnsi" w:cs="Arial"/>
              </w:rPr>
            </w:pPr>
            <w:r w:rsidRPr="0054675D">
              <w:rPr>
                <w:rFonts w:asciiTheme="majorHAnsi" w:hAnsiTheme="majorHAnsi" w:cs="Arial"/>
              </w:rPr>
              <w:t>15</w:t>
            </w:r>
          </w:p>
        </w:tc>
        <w:tc>
          <w:tcPr>
            <w:tcW w:w="1575" w:type="dxa"/>
            <w:tcBorders>
              <w:top w:val="nil"/>
              <w:left w:val="nil"/>
              <w:bottom w:val="single" w:sz="4" w:space="0" w:color="auto"/>
              <w:right w:val="single" w:sz="4" w:space="0" w:color="auto"/>
            </w:tcBorders>
            <w:shd w:val="clear" w:color="auto" w:fill="auto"/>
            <w:noWrap/>
            <w:vAlign w:val="bottom"/>
            <w:hideMark/>
          </w:tcPr>
          <w:p w14:paraId="46D3F99E" w14:textId="77777777" w:rsidR="0063179C" w:rsidRPr="0054675D" w:rsidRDefault="0063179C" w:rsidP="00EA16E6">
            <w:pPr>
              <w:jc w:val="center"/>
              <w:rPr>
                <w:rFonts w:asciiTheme="majorHAnsi" w:hAnsiTheme="majorHAnsi" w:cs="Arial"/>
              </w:rPr>
            </w:pPr>
            <w:r w:rsidRPr="0054675D">
              <w:rPr>
                <w:rFonts w:asciiTheme="majorHAnsi" w:hAnsiTheme="majorHAnsi" w:cs="Arial"/>
              </w:rPr>
              <w:t>43-46,9</w:t>
            </w:r>
          </w:p>
        </w:tc>
        <w:tc>
          <w:tcPr>
            <w:tcW w:w="499" w:type="dxa"/>
            <w:tcBorders>
              <w:top w:val="nil"/>
              <w:left w:val="nil"/>
              <w:bottom w:val="single" w:sz="4" w:space="0" w:color="auto"/>
              <w:right w:val="single" w:sz="4" w:space="0" w:color="auto"/>
            </w:tcBorders>
            <w:shd w:val="clear" w:color="auto" w:fill="auto"/>
            <w:noWrap/>
            <w:vAlign w:val="bottom"/>
            <w:hideMark/>
          </w:tcPr>
          <w:p w14:paraId="4D1BEA54" w14:textId="77777777" w:rsidR="0063179C" w:rsidRPr="0054675D" w:rsidRDefault="0063179C" w:rsidP="0063179C">
            <w:pPr>
              <w:jc w:val="center"/>
              <w:rPr>
                <w:rFonts w:asciiTheme="majorHAnsi" w:hAnsiTheme="majorHAnsi" w:cs="Arial"/>
              </w:rPr>
            </w:pPr>
            <w:r w:rsidRPr="0054675D">
              <w:rPr>
                <w:rFonts w:asciiTheme="majorHAnsi" w:hAnsiTheme="majorHAnsi" w:cs="Arial"/>
              </w:rPr>
              <w:t>55,0</w:t>
            </w:r>
          </w:p>
        </w:tc>
      </w:tr>
      <w:tr w:rsidR="0063179C" w:rsidRPr="0063179C" w14:paraId="2481AEB6"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8CCC5E6" w14:textId="77777777" w:rsidR="0063179C" w:rsidRPr="0054675D" w:rsidRDefault="0063179C" w:rsidP="0063179C">
            <w:pPr>
              <w:jc w:val="right"/>
              <w:rPr>
                <w:rFonts w:asciiTheme="majorHAnsi" w:hAnsiTheme="majorHAnsi" w:cs="Arial"/>
              </w:rPr>
            </w:pPr>
            <w:r w:rsidRPr="0054675D">
              <w:rPr>
                <w:rFonts w:asciiTheme="majorHAnsi" w:hAnsiTheme="majorHAnsi" w:cs="Arial"/>
              </w:rPr>
              <w:t>16</w:t>
            </w:r>
          </w:p>
        </w:tc>
        <w:tc>
          <w:tcPr>
            <w:tcW w:w="1575" w:type="dxa"/>
            <w:tcBorders>
              <w:top w:val="nil"/>
              <w:left w:val="nil"/>
              <w:bottom w:val="single" w:sz="4" w:space="0" w:color="auto"/>
              <w:right w:val="single" w:sz="4" w:space="0" w:color="auto"/>
            </w:tcBorders>
            <w:shd w:val="clear" w:color="auto" w:fill="auto"/>
            <w:noWrap/>
            <w:vAlign w:val="bottom"/>
            <w:hideMark/>
          </w:tcPr>
          <w:p w14:paraId="62D0F054" w14:textId="77777777" w:rsidR="0063179C" w:rsidRPr="0054675D" w:rsidRDefault="0063179C" w:rsidP="00EA16E6">
            <w:pPr>
              <w:jc w:val="center"/>
              <w:rPr>
                <w:rFonts w:asciiTheme="majorHAnsi" w:hAnsiTheme="majorHAnsi" w:cs="Arial"/>
              </w:rPr>
            </w:pPr>
            <w:r w:rsidRPr="0054675D">
              <w:rPr>
                <w:rFonts w:asciiTheme="majorHAnsi" w:hAnsiTheme="majorHAnsi" w:cs="Arial"/>
              </w:rPr>
              <w:t>47-50,9</w:t>
            </w:r>
          </w:p>
        </w:tc>
        <w:tc>
          <w:tcPr>
            <w:tcW w:w="499" w:type="dxa"/>
            <w:tcBorders>
              <w:top w:val="nil"/>
              <w:left w:val="nil"/>
              <w:bottom w:val="single" w:sz="4" w:space="0" w:color="auto"/>
              <w:right w:val="single" w:sz="4" w:space="0" w:color="auto"/>
            </w:tcBorders>
            <w:shd w:val="clear" w:color="auto" w:fill="auto"/>
            <w:noWrap/>
            <w:vAlign w:val="bottom"/>
            <w:hideMark/>
          </w:tcPr>
          <w:p w14:paraId="04A0B663" w14:textId="77777777" w:rsidR="0063179C" w:rsidRPr="0054675D" w:rsidRDefault="0063179C" w:rsidP="0063179C">
            <w:pPr>
              <w:jc w:val="center"/>
              <w:rPr>
                <w:rFonts w:asciiTheme="majorHAnsi" w:hAnsiTheme="majorHAnsi" w:cs="Arial"/>
              </w:rPr>
            </w:pPr>
            <w:r w:rsidRPr="0054675D">
              <w:rPr>
                <w:rFonts w:asciiTheme="majorHAnsi" w:hAnsiTheme="majorHAnsi" w:cs="Arial"/>
              </w:rPr>
              <w:t>52,0</w:t>
            </w:r>
          </w:p>
        </w:tc>
      </w:tr>
      <w:tr w:rsidR="0063179C" w:rsidRPr="0063179C" w14:paraId="5A1E13BE"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183F2E" w14:textId="77777777" w:rsidR="0063179C" w:rsidRPr="0054675D" w:rsidRDefault="0063179C" w:rsidP="0063179C">
            <w:pPr>
              <w:jc w:val="right"/>
              <w:rPr>
                <w:rFonts w:asciiTheme="majorHAnsi" w:hAnsiTheme="majorHAnsi" w:cs="Arial"/>
              </w:rPr>
            </w:pPr>
            <w:r w:rsidRPr="0054675D">
              <w:rPr>
                <w:rFonts w:asciiTheme="majorHAnsi" w:hAnsiTheme="majorHAnsi" w:cs="Arial"/>
              </w:rPr>
              <w:t>17</w:t>
            </w:r>
          </w:p>
        </w:tc>
        <w:tc>
          <w:tcPr>
            <w:tcW w:w="1575" w:type="dxa"/>
            <w:tcBorders>
              <w:top w:val="nil"/>
              <w:left w:val="nil"/>
              <w:bottom w:val="single" w:sz="4" w:space="0" w:color="auto"/>
              <w:right w:val="single" w:sz="4" w:space="0" w:color="auto"/>
            </w:tcBorders>
            <w:shd w:val="clear" w:color="auto" w:fill="auto"/>
            <w:noWrap/>
            <w:vAlign w:val="bottom"/>
            <w:hideMark/>
          </w:tcPr>
          <w:p w14:paraId="233C90FE" w14:textId="77777777" w:rsidR="0063179C" w:rsidRPr="0054675D" w:rsidRDefault="0063179C" w:rsidP="00EA16E6">
            <w:pPr>
              <w:jc w:val="center"/>
              <w:rPr>
                <w:rFonts w:asciiTheme="majorHAnsi" w:hAnsiTheme="majorHAnsi" w:cs="Arial"/>
              </w:rPr>
            </w:pPr>
            <w:r w:rsidRPr="0054675D">
              <w:rPr>
                <w:rFonts w:asciiTheme="majorHAnsi" w:hAnsiTheme="majorHAnsi" w:cs="Arial"/>
              </w:rPr>
              <w:t>51-54,9</w:t>
            </w:r>
          </w:p>
        </w:tc>
        <w:tc>
          <w:tcPr>
            <w:tcW w:w="499" w:type="dxa"/>
            <w:tcBorders>
              <w:top w:val="nil"/>
              <w:left w:val="nil"/>
              <w:bottom w:val="single" w:sz="4" w:space="0" w:color="auto"/>
              <w:right w:val="single" w:sz="4" w:space="0" w:color="auto"/>
            </w:tcBorders>
            <w:shd w:val="clear" w:color="auto" w:fill="auto"/>
            <w:noWrap/>
            <w:vAlign w:val="bottom"/>
            <w:hideMark/>
          </w:tcPr>
          <w:p w14:paraId="65932C79" w14:textId="77777777" w:rsidR="0063179C" w:rsidRPr="0054675D" w:rsidRDefault="0063179C" w:rsidP="0063179C">
            <w:pPr>
              <w:jc w:val="center"/>
              <w:rPr>
                <w:rFonts w:asciiTheme="majorHAnsi" w:hAnsiTheme="majorHAnsi" w:cs="Arial"/>
              </w:rPr>
            </w:pPr>
            <w:r w:rsidRPr="0054675D">
              <w:rPr>
                <w:rFonts w:asciiTheme="majorHAnsi" w:hAnsiTheme="majorHAnsi" w:cs="Arial"/>
              </w:rPr>
              <w:t>32,0</w:t>
            </w:r>
          </w:p>
        </w:tc>
      </w:tr>
      <w:tr w:rsidR="0063179C" w:rsidRPr="0063179C" w14:paraId="69587CE1"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EE84E8B" w14:textId="77777777" w:rsidR="0063179C" w:rsidRPr="0054675D" w:rsidRDefault="0063179C" w:rsidP="0063179C">
            <w:pPr>
              <w:jc w:val="right"/>
              <w:rPr>
                <w:rFonts w:asciiTheme="majorHAnsi" w:hAnsiTheme="majorHAnsi" w:cs="Arial"/>
              </w:rPr>
            </w:pPr>
            <w:r w:rsidRPr="0054675D">
              <w:rPr>
                <w:rFonts w:asciiTheme="majorHAnsi" w:hAnsiTheme="majorHAnsi" w:cs="Arial"/>
              </w:rPr>
              <w:t>18</w:t>
            </w:r>
          </w:p>
        </w:tc>
        <w:tc>
          <w:tcPr>
            <w:tcW w:w="1575" w:type="dxa"/>
            <w:tcBorders>
              <w:top w:val="nil"/>
              <w:left w:val="nil"/>
              <w:bottom w:val="single" w:sz="4" w:space="0" w:color="auto"/>
              <w:right w:val="single" w:sz="4" w:space="0" w:color="auto"/>
            </w:tcBorders>
            <w:shd w:val="clear" w:color="auto" w:fill="auto"/>
            <w:noWrap/>
            <w:vAlign w:val="bottom"/>
            <w:hideMark/>
          </w:tcPr>
          <w:p w14:paraId="411A0143" w14:textId="77777777" w:rsidR="0063179C" w:rsidRPr="0054675D" w:rsidRDefault="0063179C" w:rsidP="00EA16E6">
            <w:pPr>
              <w:jc w:val="center"/>
              <w:rPr>
                <w:rFonts w:asciiTheme="majorHAnsi" w:hAnsiTheme="majorHAnsi" w:cs="Arial"/>
              </w:rPr>
            </w:pPr>
            <w:r w:rsidRPr="0054675D">
              <w:rPr>
                <w:rFonts w:asciiTheme="majorHAnsi" w:hAnsiTheme="majorHAnsi" w:cs="Arial"/>
              </w:rPr>
              <w:t>55-58,9</w:t>
            </w:r>
          </w:p>
        </w:tc>
        <w:tc>
          <w:tcPr>
            <w:tcW w:w="499" w:type="dxa"/>
            <w:tcBorders>
              <w:top w:val="nil"/>
              <w:left w:val="nil"/>
              <w:bottom w:val="single" w:sz="4" w:space="0" w:color="auto"/>
              <w:right w:val="single" w:sz="4" w:space="0" w:color="auto"/>
            </w:tcBorders>
            <w:shd w:val="clear" w:color="auto" w:fill="auto"/>
            <w:noWrap/>
            <w:vAlign w:val="bottom"/>
            <w:hideMark/>
          </w:tcPr>
          <w:p w14:paraId="1DAF4E38" w14:textId="77777777" w:rsidR="0063179C" w:rsidRPr="0054675D" w:rsidRDefault="0063179C" w:rsidP="0063179C">
            <w:pPr>
              <w:jc w:val="center"/>
              <w:rPr>
                <w:rFonts w:asciiTheme="majorHAnsi" w:hAnsiTheme="majorHAnsi" w:cs="Arial"/>
              </w:rPr>
            </w:pPr>
            <w:r w:rsidRPr="0054675D">
              <w:rPr>
                <w:rFonts w:asciiTheme="majorHAnsi" w:hAnsiTheme="majorHAnsi" w:cs="Arial"/>
              </w:rPr>
              <w:t>22,0</w:t>
            </w:r>
          </w:p>
        </w:tc>
      </w:tr>
      <w:tr w:rsidR="0063179C" w:rsidRPr="0063179C" w14:paraId="3D3EA551"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2BBA8F8" w14:textId="77777777" w:rsidR="0063179C" w:rsidRPr="0054675D" w:rsidRDefault="0063179C" w:rsidP="0063179C">
            <w:pPr>
              <w:jc w:val="right"/>
              <w:rPr>
                <w:rFonts w:asciiTheme="majorHAnsi" w:hAnsiTheme="majorHAnsi" w:cs="Arial"/>
              </w:rPr>
            </w:pPr>
            <w:r w:rsidRPr="0054675D">
              <w:rPr>
                <w:rFonts w:asciiTheme="majorHAnsi" w:hAnsiTheme="majorHAnsi" w:cs="Arial"/>
              </w:rPr>
              <w:t>19</w:t>
            </w:r>
          </w:p>
        </w:tc>
        <w:tc>
          <w:tcPr>
            <w:tcW w:w="1575" w:type="dxa"/>
            <w:tcBorders>
              <w:top w:val="nil"/>
              <w:left w:val="nil"/>
              <w:bottom w:val="single" w:sz="4" w:space="0" w:color="auto"/>
              <w:right w:val="single" w:sz="4" w:space="0" w:color="auto"/>
            </w:tcBorders>
            <w:shd w:val="clear" w:color="auto" w:fill="auto"/>
            <w:noWrap/>
            <w:vAlign w:val="bottom"/>
            <w:hideMark/>
          </w:tcPr>
          <w:p w14:paraId="744DF4C7" w14:textId="77777777" w:rsidR="0063179C" w:rsidRPr="0054675D" w:rsidRDefault="0063179C" w:rsidP="00EA16E6">
            <w:pPr>
              <w:jc w:val="center"/>
              <w:rPr>
                <w:rFonts w:asciiTheme="majorHAnsi" w:hAnsiTheme="majorHAnsi" w:cs="Arial"/>
              </w:rPr>
            </w:pPr>
            <w:r w:rsidRPr="0054675D">
              <w:rPr>
                <w:rFonts w:asciiTheme="majorHAnsi" w:hAnsiTheme="majorHAnsi" w:cs="Arial"/>
              </w:rPr>
              <w:t>59-62,9</w:t>
            </w:r>
          </w:p>
        </w:tc>
        <w:tc>
          <w:tcPr>
            <w:tcW w:w="499" w:type="dxa"/>
            <w:tcBorders>
              <w:top w:val="nil"/>
              <w:left w:val="nil"/>
              <w:bottom w:val="single" w:sz="4" w:space="0" w:color="auto"/>
              <w:right w:val="single" w:sz="4" w:space="0" w:color="auto"/>
            </w:tcBorders>
            <w:shd w:val="clear" w:color="auto" w:fill="auto"/>
            <w:noWrap/>
            <w:vAlign w:val="bottom"/>
            <w:hideMark/>
          </w:tcPr>
          <w:p w14:paraId="6DB46975" w14:textId="77777777" w:rsidR="0063179C" w:rsidRPr="0054675D" w:rsidRDefault="0063179C" w:rsidP="0063179C">
            <w:pPr>
              <w:jc w:val="center"/>
              <w:rPr>
                <w:rFonts w:asciiTheme="majorHAnsi" w:hAnsiTheme="majorHAnsi" w:cs="Arial"/>
              </w:rPr>
            </w:pPr>
            <w:r w:rsidRPr="0054675D">
              <w:rPr>
                <w:rFonts w:asciiTheme="majorHAnsi" w:hAnsiTheme="majorHAnsi" w:cs="Arial"/>
              </w:rPr>
              <w:t>5,0</w:t>
            </w:r>
          </w:p>
        </w:tc>
      </w:tr>
      <w:tr w:rsidR="0063179C" w:rsidRPr="0063179C" w14:paraId="7E720957"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758D8FD" w14:textId="77777777" w:rsidR="0063179C" w:rsidRPr="0054675D" w:rsidRDefault="0063179C" w:rsidP="0063179C">
            <w:pPr>
              <w:jc w:val="right"/>
              <w:rPr>
                <w:rFonts w:asciiTheme="majorHAnsi" w:hAnsiTheme="majorHAnsi" w:cs="Arial"/>
              </w:rPr>
            </w:pPr>
            <w:r w:rsidRPr="0054675D">
              <w:rPr>
                <w:rFonts w:asciiTheme="majorHAnsi" w:hAnsiTheme="majorHAnsi" w:cs="Arial"/>
              </w:rPr>
              <w:t>20</w:t>
            </w:r>
          </w:p>
        </w:tc>
        <w:tc>
          <w:tcPr>
            <w:tcW w:w="1575" w:type="dxa"/>
            <w:tcBorders>
              <w:top w:val="nil"/>
              <w:left w:val="nil"/>
              <w:bottom w:val="single" w:sz="4" w:space="0" w:color="auto"/>
              <w:right w:val="single" w:sz="4" w:space="0" w:color="auto"/>
            </w:tcBorders>
            <w:shd w:val="clear" w:color="auto" w:fill="auto"/>
            <w:noWrap/>
            <w:vAlign w:val="bottom"/>
            <w:hideMark/>
          </w:tcPr>
          <w:p w14:paraId="16891D1B" w14:textId="77777777" w:rsidR="0063179C" w:rsidRPr="0054675D" w:rsidRDefault="0063179C" w:rsidP="00EA16E6">
            <w:pPr>
              <w:jc w:val="center"/>
              <w:rPr>
                <w:rFonts w:asciiTheme="majorHAnsi" w:hAnsiTheme="majorHAnsi" w:cs="Arial"/>
              </w:rPr>
            </w:pPr>
            <w:r w:rsidRPr="0054675D">
              <w:rPr>
                <w:rFonts w:asciiTheme="majorHAnsi" w:hAnsiTheme="majorHAnsi" w:cs="Arial"/>
              </w:rPr>
              <w:t>63-66,9</w:t>
            </w:r>
          </w:p>
        </w:tc>
        <w:tc>
          <w:tcPr>
            <w:tcW w:w="499" w:type="dxa"/>
            <w:tcBorders>
              <w:top w:val="nil"/>
              <w:left w:val="nil"/>
              <w:bottom w:val="single" w:sz="4" w:space="0" w:color="auto"/>
              <w:right w:val="single" w:sz="4" w:space="0" w:color="auto"/>
            </w:tcBorders>
            <w:shd w:val="clear" w:color="auto" w:fill="auto"/>
            <w:noWrap/>
            <w:vAlign w:val="bottom"/>
            <w:hideMark/>
          </w:tcPr>
          <w:p w14:paraId="252E5B51" w14:textId="77777777" w:rsidR="0063179C" w:rsidRPr="0054675D" w:rsidRDefault="0063179C" w:rsidP="0063179C">
            <w:pPr>
              <w:jc w:val="center"/>
              <w:rPr>
                <w:rFonts w:asciiTheme="majorHAnsi" w:hAnsiTheme="majorHAnsi" w:cs="Arial"/>
              </w:rPr>
            </w:pPr>
            <w:r w:rsidRPr="0054675D">
              <w:rPr>
                <w:rFonts w:asciiTheme="majorHAnsi" w:hAnsiTheme="majorHAnsi" w:cs="Arial"/>
              </w:rPr>
              <w:t>6,0</w:t>
            </w:r>
          </w:p>
        </w:tc>
      </w:tr>
      <w:tr w:rsidR="0063179C" w:rsidRPr="0063179C" w14:paraId="34A828A9"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7DD436A" w14:textId="77777777" w:rsidR="0063179C" w:rsidRPr="0054675D" w:rsidRDefault="0063179C" w:rsidP="0063179C">
            <w:pPr>
              <w:jc w:val="right"/>
              <w:rPr>
                <w:rFonts w:asciiTheme="majorHAnsi" w:hAnsiTheme="majorHAnsi" w:cs="Arial"/>
              </w:rPr>
            </w:pPr>
            <w:r w:rsidRPr="0054675D">
              <w:rPr>
                <w:rFonts w:asciiTheme="majorHAnsi" w:hAnsiTheme="majorHAnsi" w:cs="Arial"/>
              </w:rPr>
              <w:t>21</w:t>
            </w:r>
          </w:p>
        </w:tc>
        <w:tc>
          <w:tcPr>
            <w:tcW w:w="1575" w:type="dxa"/>
            <w:tcBorders>
              <w:top w:val="nil"/>
              <w:left w:val="nil"/>
              <w:bottom w:val="single" w:sz="4" w:space="0" w:color="auto"/>
              <w:right w:val="single" w:sz="4" w:space="0" w:color="auto"/>
            </w:tcBorders>
            <w:shd w:val="clear" w:color="auto" w:fill="auto"/>
            <w:noWrap/>
            <w:vAlign w:val="bottom"/>
            <w:hideMark/>
          </w:tcPr>
          <w:p w14:paraId="7E70409A" w14:textId="77777777" w:rsidR="0063179C" w:rsidRPr="0054675D" w:rsidRDefault="0063179C" w:rsidP="00EA16E6">
            <w:pPr>
              <w:jc w:val="center"/>
              <w:rPr>
                <w:rFonts w:asciiTheme="majorHAnsi" w:hAnsiTheme="majorHAnsi" w:cs="Arial"/>
              </w:rPr>
            </w:pPr>
            <w:r w:rsidRPr="0054675D">
              <w:rPr>
                <w:rFonts w:asciiTheme="majorHAnsi" w:hAnsiTheme="majorHAnsi" w:cs="Arial"/>
              </w:rPr>
              <w:t>67-70,9</w:t>
            </w:r>
          </w:p>
        </w:tc>
        <w:tc>
          <w:tcPr>
            <w:tcW w:w="499" w:type="dxa"/>
            <w:tcBorders>
              <w:top w:val="nil"/>
              <w:left w:val="nil"/>
              <w:bottom w:val="single" w:sz="4" w:space="0" w:color="auto"/>
              <w:right w:val="single" w:sz="4" w:space="0" w:color="auto"/>
            </w:tcBorders>
            <w:shd w:val="clear" w:color="auto" w:fill="auto"/>
            <w:noWrap/>
            <w:vAlign w:val="bottom"/>
            <w:hideMark/>
          </w:tcPr>
          <w:p w14:paraId="336B40F8" w14:textId="77777777" w:rsidR="0063179C" w:rsidRPr="0054675D" w:rsidRDefault="0063179C" w:rsidP="0063179C">
            <w:pPr>
              <w:jc w:val="center"/>
              <w:rPr>
                <w:rFonts w:asciiTheme="majorHAnsi" w:hAnsiTheme="majorHAnsi" w:cs="Arial"/>
              </w:rPr>
            </w:pPr>
            <w:r w:rsidRPr="0054675D">
              <w:rPr>
                <w:rFonts w:asciiTheme="majorHAnsi" w:hAnsiTheme="majorHAnsi" w:cs="Arial"/>
              </w:rPr>
              <w:t>1,0</w:t>
            </w:r>
          </w:p>
        </w:tc>
      </w:tr>
      <w:tr w:rsidR="0063179C" w:rsidRPr="0063179C" w14:paraId="41B6B381"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22CA892" w14:textId="77777777" w:rsidR="0063179C" w:rsidRPr="0054675D" w:rsidRDefault="0063179C" w:rsidP="0063179C">
            <w:pPr>
              <w:jc w:val="right"/>
              <w:rPr>
                <w:rFonts w:asciiTheme="majorHAnsi" w:hAnsiTheme="majorHAnsi" w:cs="Arial"/>
              </w:rPr>
            </w:pPr>
            <w:r w:rsidRPr="0054675D">
              <w:rPr>
                <w:rFonts w:asciiTheme="majorHAnsi" w:hAnsiTheme="majorHAnsi" w:cs="Arial"/>
              </w:rPr>
              <w:t>22</w:t>
            </w:r>
          </w:p>
        </w:tc>
        <w:tc>
          <w:tcPr>
            <w:tcW w:w="1575" w:type="dxa"/>
            <w:tcBorders>
              <w:top w:val="nil"/>
              <w:left w:val="nil"/>
              <w:bottom w:val="single" w:sz="4" w:space="0" w:color="auto"/>
              <w:right w:val="single" w:sz="4" w:space="0" w:color="auto"/>
            </w:tcBorders>
            <w:shd w:val="clear" w:color="auto" w:fill="auto"/>
            <w:noWrap/>
            <w:vAlign w:val="bottom"/>
            <w:hideMark/>
          </w:tcPr>
          <w:p w14:paraId="764BC652" w14:textId="77777777" w:rsidR="0063179C" w:rsidRPr="0054675D" w:rsidRDefault="0063179C" w:rsidP="00EA16E6">
            <w:pPr>
              <w:jc w:val="center"/>
              <w:rPr>
                <w:rFonts w:asciiTheme="majorHAnsi" w:hAnsiTheme="majorHAnsi" w:cs="Arial"/>
              </w:rPr>
            </w:pPr>
            <w:r w:rsidRPr="0054675D">
              <w:rPr>
                <w:rFonts w:asciiTheme="majorHAnsi" w:hAnsiTheme="majorHAnsi" w:cs="Arial"/>
              </w:rPr>
              <w:t>83-86,9</w:t>
            </w:r>
          </w:p>
        </w:tc>
        <w:tc>
          <w:tcPr>
            <w:tcW w:w="499" w:type="dxa"/>
            <w:tcBorders>
              <w:top w:val="nil"/>
              <w:left w:val="nil"/>
              <w:bottom w:val="single" w:sz="4" w:space="0" w:color="auto"/>
              <w:right w:val="single" w:sz="4" w:space="0" w:color="auto"/>
            </w:tcBorders>
            <w:shd w:val="clear" w:color="auto" w:fill="auto"/>
            <w:noWrap/>
            <w:vAlign w:val="bottom"/>
            <w:hideMark/>
          </w:tcPr>
          <w:p w14:paraId="54043D76" w14:textId="77777777" w:rsidR="0063179C" w:rsidRPr="0054675D" w:rsidRDefault="0063179C" w:rsidP="0063179C">
            <w:pPr>
              <w:jc w:val="center"/>
              <w:rPr>
                <w:rFonts w:asciiTheme="majorHAnsi" w:hAnsiTheme="majorHAnsi" w:cs="Arial"/>
              </w:rPr>
            </w:pPr>
            <w:r w:rsidRPr="0054675D">
              <w:rPr>
                <w:rFonts w:asciiTheme="majorHAnsi" w:hAnsiTheme="majorHAnsi" w:cs="Arial"/>
              </w:rPr>
              <w:t>3,0</w:t>
            </w:r>
          </w:p>
        </w:tc>
      </w:tr>
      <w:tr w:rsidR="0063179C" w:rsidRPr="0063179C" w14:paraId="702F6752" w14:textId="77777777" w:rsidTr="00EA16E6">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9113B53" w14:textId="77777777" w:rsidR="0063179C" w:rsidRPr="0054675D" w:rsidRDefault="0063179C" w:rsidP="0063179C">
            <w:pPr>
              <w:jc w:val="right"/>
              <w:rPr>
                <w:rFonts w:asciiTheme="majorHAnsi" w:hAnsiTheme="majorHAnsi" w:cs="Arial"/>
              </w:rPr>
            </w:pPr>
            <w:r w:rsidRPr="0054675D">
              <w:rPr>
                <w:rFonts w:asciiTheme="majorHAnsi" w:hAnsiTheme="majorHAnsi" w:cs="Arial"/>
              </w:rPr>
              <w:t>23</w:t>
            </w:r>
          </w:p>
        </w:tc>
        <w:tc>
          <w:tcPr>
            <w:tcW w:w="1575" w:type="dxa"/>
            <w:tcBorders>
              <w:top w:val="nil"/>
              <w:left w:val="nil"/>
              <w:bottom w:val="single" w:sz="4" w:space="0" w:color="auto"/>
              <w:right w:val="single" w:sz="4" w:space="0" w:color="auto"/>
            </w:tcBorders>
            <w:shd w:val="clear" w:color="auto" w:fill="auto"/>
            <w:noWrap/>
            <w:vAlign w:val="bottom"/>
            <w:hideMark/>
          </w:tcPr>
          <w:p w14:paraId="451DA25D" w14:textId="77777777" w:rsidR="0063179C" w:rsidRPr="0054675D" w:rsidRDefault="0063179C" w:rsidP="00EA16E6">
            <w:pPr>
              <w:jc w:val="center"/>
              <w:rPr>
                <w:rFonts w:asciiTheme="majorHAnsi" w:hAnsiTheme="majorHAnsi" w:cs="Arial"/>
              </w:rPr>
            </w:pPr>
            <w:r w:rsidRPr="0054675D">
              <w:rPr>
                <w:rFonts w:asciiTheme="majorHAnsi" w:hAnsiTheme="majorHAnsi" w:cs="Arial"/>
              </w:rPr>
              <w:t>87-90,9</w:t>
            </w:r>
          </w:p>
        </w:tc>
        <w:tc>
          <w:tcPr>
            <w:tcW w:w="499" w:type="dxa"/>
            <w:tcBorders>
              <w:top w:val="nil"/>
              <w:left w:val="nil"/>
              <w:bottom w:val="single" w:sz="4" w:space="0" w:color="auto"/>
              <w:right w:val="single" w:sz="4" w:space="0" w:color="auto"/>
            </w:tcBorders>
            <w:shd w:val="clear" w:color="auto" w:fill="auto"/>
            <w:noWrap/>
            <w:vAlign w:val="bottom"/>
            <w:hideMark/>
          </w:tcPr>
          <w:p w14:paraId="1CEAA101" w14:textId="77777777" w:rsidR="0063179C" w:rsidRPr="0054675D" w:rsidRDefault="0063179C" w:rsidP="0063179C">
            <w:pPr>
              <w:jc w:val="center"/>
              <w:rPr>
                <w:rFonts w:asciiTheme="majorHAnsi" w:hAnsiTheme="majorHAnsi" w:cs="Arial"/>
              </w:rPr>
            </w:pPr>
            <w:r w:rsidRPr="0054675D">
              <w:rPr>
                <w:rFonts w:asciiTheme="majorHAnsi" w:hAnsiTheme="majorHAnsi" w:cs="Arial"/>
              </w:rPr>
              <w:t>1,0</w:t>
            </w:r>
          </w:p>
        </w:tc>
      </w:tr>
    </w:tbl>
    <w:p w14:paraId="044E0522" w14:textId="77777777" w:rsidR="0063179C" w:rsidRPr="0063179C" w:rsidRDefault="0063179C" w:rsidP="0063179C">
      <w:pPr>
        <w:pStyle w:val="Akapitzlist"/>
        <w:ind w:left="284"/>
        <w:jc w:val="both"/>
        <w:rPr>
          <w:rFonts w:asciiTheme="majorHAnsi" w:hAnsiTheme="majorHAnsi" w:cs="Arial"/>
        </w:rPr>
      </w:pPr>
    </w:p>
    <w:p w14:paraId="1B00A9EE" w14:textId="1684194D" w:rsidR="00EA633C" w:rsidRDefault="0054675D" w:rsidP="00EA633C">
      <w:pPr>
        <w:pStyle w:val="Akapitzlist"/>
        <w:numPr>
          <w:ilvl w:val="0"/>
          <w:numId w:val="72"/>
        </w:numPr>
        <w:ind w:left="567" w:hanging="283"/>
        <w:jc w:val="both"/>
        <w:rPr>
          <w:rFonts w:asciiTheme="majorHAnsi" w:hAnsiTheme="majorHAnsi" w:cs="Arial"/>
        </w:rPr>
      </w:pPr>
      <w:r>
        <w:rPr>
          <w:rFonts w:asciiTheme="majorHAnsi" w:hAnsiTheme="majorHAnsi" w:cs="Arial"/>
        </w:rPr>
        <w:t>p</w:t>
      </w:r>
      <w:r w:rsidR="0069681D" w:rsidRPr="0063179C">
        <w:rPr>
          <w:rFonts w:asciiTheme="majorHAnsi" w:hAnsiTheme="majorHAnsi" w:cs="Arial"/>
        </w:rPr>
        <w:t>rzywróceni</w:t>
      </w:r>
      <w:r w:rsidR="00EA633C">
        <w:rPr>
          <w:rFonts w:asciiTheme="majorHAnsi" w:hAnsiTheme="majorHAnsi" w:cs="Arial"/>
        </w:rPr>
        <w:t>u</w:t>
      </w:r>
      <w:r w:rsidR="0069681D" w:rsidRPr="0063179C">
        <w:rPr>
          <w:rFonts w:asciiTheme="majorHAnsi" w:hAnsiTheme="majorHAnsi" w:cs="Arial"/>
        </w:rPr>
        <w:t xml:space="preserve"> miejsca wykonywania prac do stanu pierwotnego, w szczególności poprzez zniwelowanie pozostałości spowodowanych pracą urządzeń i maszyn wykorzystywanych podczas realizacji umowy. </w:t>
      </w:r>
    </w:p>
    <w:p w14:paraId="4ADB58F8" w14:textId="13E5B38D" w:rsidR="0069681D" w:rsidRDefault="0063179C" w:rsidP="00EA633C">
      <w:pPr>
        <w:pStyle w:val="Akapitzlist"/>
        <w:numPr>
          <w:ilvl w:val="0"/>
          <w:numId w:val="74"/>
        </w:numPr>
        <w:ind w:left="284" w:hanging="284"/>
        <w:jc w:val="both"/>
        <w:rPr>
          <w:rFonts w:asciiTheme="majorHAnsi" w:hAnsiTheme="majorHAnsi" w:cs="Arial"/>
        </w:rPr>
      </w:pPr>
      <w:r w:rsidRPr="00EA633C">
        <w:rPr>
          <w:rFonts w:asciiTheme="majorHAnsi" w:hAnsiTheme="majorHAnsi" w:cs="Arial"/>
        </w:rPr>
        <w:t>Zakr</w:t>
      </w:r>
      <w:r w:rsidR="0054675D">
        <w:rPr>
          <w:rFonts w:asciiTheme="majorHAnsi" w:hAnsiTheme="majorHAnsi" w:cs="Arial"/>
        </w:rPr>
        <w:t xml:space="preserve">es prac, o którym mowa w ust. 1 </w:t>
      </w:r>
      <w:r w:rsidR="00C41C6A">
        <w:rPr>
          <w:rFonts w:asciiTheme="majorHAnsi" w:hAnsiTheme="majorHAnsi" w:cs="Arial"/>
        </w:rPr>
        <w:t xml:space="preserve">pkt 1 </w:t>
      </w:r>
      <w:r w:rsidR="0054675D">
        <w:rPr>
          <w:rFonts w:asciiTheme="majorHAnsi" w:hAnsiTheme="majorHAnsi" w:cs="Arial"/>
        </w:rPr>
        <w:t xml:space="preserve">i </w:t>
      </w:r>
      <w:r w:rsidRPr="00EA633C">
        <w:rPr>
          <w:rFonts w:asciiTheme="majorHAnsi" w:hAnsiTheme="majorHAnsi" w:cs="Arial"/>
        </w:rPr>
        <w:t xml:space="preserve">2 będzie realizowany zgodnie ze szczegółowymi zaleceniami </w:t>
      </w:r>
      <w:r w:rsidR="00EA633C" w:rsidRPr="00EA633C">
        <w:rPr>
          <w:rFonts w:asciiTheme="majorHAnsi" w:hAnsiTheme="majorHAnsi" w:cs="Arial"/>
        </w:rPr>
        <w:t>Zamawiającego</w:t>
      </w:r>
      <w:r w:rsidR="00EA633C">
        <w:rPr>
          <w:rFonts w:asciiTheme="majorHAnsi" w:hAnsiTheme="majorHAnsi" w:cs="Arial"/>
        </w:rPr>
        <w:t xml:space="preserve"> </w:t>
      </w:r>
      <w:r w:rsidRPr="00EA633C">
        <w:rPr>
          <w:rFonts w:asciiTheme="majorHAnsi" w:hAnsiTheme="majorHAnsi" w:cs="Arial"/>
        </w:rPr>
        <w:t xml:space="preserve">wydanymi </w:t>
      </w:r>
      <w:r w:rsidR="00EA633C" w:rsidRPr="00EA633C">
        <w:rPr>
          <w:rFonts w:asciiTheme="majorHAnsi" w:hAnsiTheme="majorHAnsi" w:cs="Arial"/>
        </w:rPr>
        <w:t>w trak</w:t>
      </w:r>
      <w:r w:rsidR="00EA633C">
        <w:rPr>
          <w:rFonts w:asciiTheme="majorHAnsi" w:hAnsiTheme="majorHAnsi" w:cs="Arial"/>
        </w:rPr>
        <w:t>cie realizacji przedmiotu umowy.</w:t>
      </w:r>
    </w:p>
    <w:p w14:paraId="42EBD20A" w14:textId="77777777" w:rsidR="00EA633C" w:rsidRDefault="00EA633C" w:rsidP="00EA633C">
      <w:pPr>
        <w:jc w:val="both"/>
        <w:rPr>
          <w:rFonts w:asciiTheme="majorHAnsi" w:hAnsiTheme="majorHAnsi" w:cs="Arial"/>
        </w:rPr>
      </w:pPr>
    </w:p>
    <w:p w14:paraId="7D1EE460" w14:textId="1CC3F81C" w:rsidR="00EA633C" w:rsidRPr="00212B49" w:rsidRDefault="00EA633C" w:rsidP="00EA633C">
      <w:pPr>
        <w:pStyle w:val="Lista3"/>
        <w:spacing w:line="276" w:lineRule="auto"/>
        <w:ind w:left="0" w:firstLine="0"/>
        <w:jc w:val="center"/>
        <w:rPr>
          <w:rFonts w:asciiTheme="majorHAnsi" w:hAnsiTheme="majorHAnsi"/>
          <w:sz w:val="24"/>
          <w:szCs w:val="24"/>
        </w:rPr>
      </w:pPr>
      <w:r w:rsidRPr="00212B49">
        <w:rPr>
          <w:rFonts w:asciiTheme="majorHAnsi" w:hAnsiTheme="majorHAnsi"/>
          <w:sz w:val="24"/>
          <w:szCs w:val="24"/>
        </w:rPr>
        <w:t xml:space="preserve">§ </w:t>
      </w:r>
      <w:r>
        <w:rPr>
          <w:rFonts w:asciiTheme="majorHAnsi" w:hAnsiTheme="majorHAnsi"/>
          <w:sz w:val="24"/>
          <w:szCs w:val="24"/>
        </w:rPr>
        <w:t>2</w:t>
      </w:r>
    </w:p>
    <w:p w14:paraId="252C24B9" w14:textId="4B4E7BB3" w:rsidR="00EA633C" w:rsidRPr="0069681D" w:rsidRDefault="00EA633C" w:rsidP="00EA633C">
      <w:pPr>
        <w:spacing w:after="240"/>
        <w:jc w:val="center"/>
        <w:rPr>
          <w:rFonts w:asciiTheme="majorHAnsi" w:hAnsiTheme="majorHAnsi" w:cs="Arial"/>
        </w:rPr>
      </w:pPr>
      <w:r>
        <w:rPr>
          <w:rFonts w:asciiTheme="majorHAnsi" w:hAnsiTheme="majorHAnsi" w:cs="Arial"/>
          <w:bCs/>
        </w:rPr>
        <w:t>Obowiązki Stron</w:t>
      </w:r>
    </w:p>
    <w:p w14:paraId="53B04FEA" w14:textId="77777777" w:rsidR="0069681D" w:rsidRPr="0069681D" w:rsidRDefault="0069681D" w:rsidP="0069681D">
      <w:pPr>
        <w:jc w:val="both"/>
        <w:rPr>
          <w:rFonts w:asciiTheme="majorHAnsi" w:hAnsiTheme="majorHAnsi" w:cs="Arial"/>
        </w:rPr>
      </w:pPr>
      <w:r w:rsidRPr="0069681D">
        <w:rPr>
          <w:rFonts w:asciiTheme="majorHAnsi" w:hAnsiTheme="majorHAnsi" w:cs="Arial"/>
        </w:rPr>
        <w:t xml:space="preserve">1. W ramach realizacji niniejszej umowy Wykonawca zobowiązuje się do: </w:t>
      </w:r>
    </w:p>
    <w:p w14:paraId="08D11F6E"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wykonania przedmiotu umowy zgodnie z jej postanowieniami oraz przepisami prawa powszechnie obowiązującego, </w:t>
      </w:r>
    </w:p>
    <w:p w14:paraId="3AA26EF3"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rzetelnego i terminowego wykonania powierzonych prac z najwyższą starannością, przepisami bhp i ppoż. oraz zaleceniami Zamawiającego, </w:t>
      </w:r>
    </w:p>
    <w:p w14:paraId="0B221DFC" w14:textId="77777777" w:rsidR="00C57381" w:rsidRDefault="0069681D" w:rsidP="00C57381">
      <w:pPr>
        <w:pStyle w:val="Akapitzlist"/>
        <w:numPr>
          <w:ilvl w:val="0"/>
          <w:numId w:val="75"/>
        </w:numPr>
        <w:ind w:left="567"/>
        <w:jc w:val="both"/>
        <w:rPr>
          <w:rFonts w:asciiTheme="majorHAnsi" w:hAnsiTheme="majorHAnsi" w:cs="Arial"/>
        </w:rPr>
      </w:pPr>
      <w:r w:rsidRPr="00C57381">
        <w:rPr>
          <w:rFonts w:asciiTheme="majorHAnsi" w:hAnsiTheme="majorHAnsi" w:cs="Arial"/>
        </w:rPr>
        <w:t>zabezpieczenia terenu prac pod względem be</w:t>
      </w:r>
      <w:r w:rsidR="00C57381">
        <w:rPr>
          <w:rFonts w:asciiTheme="majorHAnsi" w:hAnsiTheme="majorHAnsi" w:cs="Arial"/>
        </w:rPr>
        <w:t>zpieczeństwa, w tym ppoż. i bhp,</w:t>
      </w:r>
    </w:p>
    <w:p w14:paraId="6E3F334E" w14:textId="0E8EE3C2" w:rsidR="00C57381" w:rsidRDefault="0054675D" w:rsidP="0069681D">
      <w:pPr>
        <w:pStyle w:val="Akapitzlist"/>
        <w:numPr>
          <w:ilvl w:val="0"/>
          <w:numId w:val="75"/>
        </w:numPr>
        <w:ind w:left="567"/>
        <w:jc w:val="both"/>
        <w:rPr>
          <w:rFonts w:asciiTheme="majorHAnsi" w:hAnsiTheme="majorHAnsi" w:cs="Arial"/>
        </w:rPr>
      </w:pPr>
      <w:r>
        <w:rPr>
          <w:rFonts w:asciiTheme="majorHAnsi" w:hAnsiTheme="majorHAnsi" w:cs="Arial"/>
        </w:rPr>
        <w:t>zabezpieczenia</w:t>
      </w:r>
      <w:r w:rsidR="00C57381" w:rsidRPr="00C57381">
        <w:rPr>
          <w:rFonts w:asciiTheme="majorHAnsi" w:hAnsiTheme="majorHAnsi" w:cs="Arial"/>
        </w:rPr>
        <w:t xml:space="preserve"> przed uszkodzeniem bądź zniszczeniem infrastruktury drogowej, infrastruktury towarzyszącej oraz mienia osób trzecich, zlokalizowanych</w:t>
      </w:r>
      <w:r w:rsidR="00C57381">
        <w:rPr>
          <w:rFonts w:asciiTheme="majorHAnsi" w:hAnsiTheme="majorHAnsi" w:cs="Arial"/>
        </w:rPr>
        <w:br/>
      </w:r>
      <w:r w:rsidR="00C57381" w:rsidRPr="00C57381">
        <w:rPr>
          <w:rFonts w:asciiTheme="majorHAnsi" w:hAnsiTheme="majorHAnsi" w:cs="Arial"/>
        </w:rPr>
        <w:t xml:space="preserve">w miejscach </w:t>
      </w:r>
      <w:r>
        <w:rPr>
          <w:rFonts w:asciiTheme="majorHAnsi" w:hAnsiTheme="majorHAnsi" w:cs="Arial"/>
        </w:rPr>
        <w:t>usuwania pni i krzewów, ich transportu oraz składowania</w:t>
      </w:r>
      <w:r w:rsidR="00C57381" w:rsidRPr="00C57381">
        <w:rPr>
          <w:rFonts w:asciiTheme="majorHAnsi" w:hAnsiTheme="majorHAnsi" w:cs="Arial"/>
        </w:rPr>
        <w:t>,</w:t>
      </w:r>
    </w:p>
    <w:p w14:paraId="2E9F0149" w14:textId="56FEA4CE" w:rsidR="00C57381" w:rsidRDefault="0054675D" w:rsidP="0069681D">
      <w:pPr>
        <w:pStyle w:val="Akapitzlist"/>
        <w:numPr>
          <w:ilvl w:val="0"/>
          <w:numId w:val="75"/>
        </w:numPr>
        <w:ind w:left="567"/>
        <w:jc w:val="both"/>
        <w:rPr>
          <w:rFonts w:asciiTheme="majorHAnsi" w:hAnsiTheme="majorHAnsi" w:cs="Arial"/>
        </w:rPr>
      </w:pPr>
      <w:r>
        <w:rPr>
          <w:rFonts w:asciiTheme="majorHAnsi" w:hAnsiTheme="majorHAnsi" w:cs="Arial"/>
        </w:rPr>
        <w:t>ponoszenia</w:t>
      </w:r>
      <w:r w:rsidR="0069681D" w:rsidRPr="00C57381">
        <w:rPr>
          <w:rFonts w:asciiTheme="majorHAnsi" w:hAnsiTheme="majorHAnsi" w:cs="Arial"/>
        </w:rPr>
        <w:t xml:space="preserve"> pełnej odpowiedzialności wobec Zamawiającego i osób trzecich za szkody powstałe w trakcie realizacji przedmiotu umowy</w:t>
      </w:r>
      <w:r>
        <w:rPr>
          <w:rFonts w:asciiTheme="majorHAnsi" w:hAnsiTheme="majorHAnsi" w:cs="Arial"/>
        </w:rPr>
        <w:t>,</w:t>
      </w:r>
      <w:r w:rsidR="0069681D" w:rsidRPr="00C57381">
        <w:rPr>
          <w:rFonts w:asciiTheme="majorHAnsi" w:hAnsiTheme="majorHAnsi" w:cs="Arial"/>
        </w:rPr>
        <w:t xml:space="preserve"> tj. od momentu podpisania um</w:t>
      </w:r>
      <w:r>
        <w:rPr>
          <w:rFonts w:asciiTheme="majorHAnsi" w:hAnsiTheme="majorHAnsi" w:cs="Arial"/>
        </w:rPr>
        <w:t>owy do czasu odbioru końcowego. O</w:t>
      </w:r>
      <w:r w:rsidR="0069681D" w:rsidRPr="00C57381">
        <w:rPr>
          <w:rFonts w:asciiTheme="majorHAnsi" w:hAnsiTheme="majorHAnsi" w:cs="Arial"/>
        </w:rPr>
        <w:t xml:space="preserve">dpowiedzialność dotyczy szkód powstałych w trakcie prowadzenia prac, wszelkich strat materialnych powstałych </w:t>
      </w:r>
      <w:r w:rsidR="0069681D" w:rsidRPr="00C57381">
        <w:rPr>
          <w:rFonts w:asciiTheme="majorHAnsi" w:hAnsiTheme="majorHAnsi" w:cs="Arial"/>
        </w:rPr>
        <w:lastRenderedPageBreak/>
        <w:t>w związku z zaistnieniem zdarzeń losowych i z tytułu odpowiedzialności cywilnej za szkody oraz następstwa nieszczęśliwych wypadków dotyczących pracowników</w:t>
      </w:r>
      <w:r w:rsidR="00C57381">
        <w:rPr>
          <w:rFonts w:asciiTheme="majorHAnsi" w:hAnsiTheme="majorHAnsi" w:cs="Arial"/>
        </w:rPr>
        <w:br/>
        <w:t>i</w:t>
      </w:r>
      <w:r w:rsidR="0069681D" w:rsidRPr="00C57381">
        <w:rPr>
          <w:rFonts w:asciiTheme="majorHAnsi" w:hAnsiTheme="majorHAnsi" w:cs="Arial"/>
        </w:rPr>
        <w:t xml:space="preserve"> osób trzecich, w tym także związanych z ruchem pojazdów mechanicznych powstałe w związku z prowadzonymi pracami, </w:t>
      </w:r>
    </w:p>
    <w:p w14:paraId="5F1B4C42" w14:textId="5B105823"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uzyskania wszelkich wymaganych prawem zezwoleń </w:t>
      </w:r>
      <w:r w:rsidR="0054675D">
        <w:rPr>
          <w:rFonts w:asciiTheme="majorHAnsi" w:hAnsiTheme="majorHAnsi" w:cs="Arial"/>
        </w:rPr>
        <w:t>oraz załatwienia</w:t>
      </w:r>
      <w:r w:rsidRPr="00C57381">
        <w:rPr>
          <w:rFonts w:asciiTheme="majorHAnsi" w:hAnsiTheme="majorHAnsi" w:cs="Arial"/>
        </w:rPr>
        <w:t xml:space="preserve"> niezbędnych formalności związanych z wejściem w teren</w:t>
      </w:r>
      <w:r w:rsidR="0054675D">
        <w:rPr>
          <w:rFonts w:asciiTheme="majorHAnsi" w:hAnsiTheme="majorHAnsi" w:cs="Arial"/>
        </w:rPr>
        <w:t xml:space="preserve"> prac</w:t>
      </w:r>
      <w:r w:rsidRPr="00C57381">
        <w:rPr>
          <w:rFonts w:asciiTheme="majorHAnsi" w:hAnsiTheme="majorHAnsi" w:cs="Arial"/>
        </w:rPr>
        <w:t>, a w szczególności</w:t>
      </w:r>
      <w:r w:rsidR="0054675D">
        <w:rPr>
          <w:rFonts w:asciiTheme="majorHAnsi" w:hAnsiTheme="majorHAnsi" w:cs="Arial"/>
        </w:rPr>
        <w:br/>
      </w:r>
      <w:r w:rsidRPr="00C57381">
        <w:rPr>
          <w:rFonts w:asciiTheme="majorHAnsi" w:hAnsiTheme="majorHAnsi" w:cs="Arial"/>
        </w:rPr>
        <w:t>z prowadzeniem prac w pasach drogowych oraz z wykonywaniem prac</w:t>
      </w:r>
      <w:r w:rsidR="0054675D">
        <w:rPr>
          <w:rFonts w:asciiTheme="majorHAnsi" w:hAnsiTheme="majorHAnsi" w:cs="Arial"/>
        </w:rPr>
        <w:br/>
      </w:r>
      <w:r w:rsidRPr="00C57381">
        <w:rPr>
          <w:rFonts w:asciiTheme="majorHAnsi" w:hAnsiTheme="majorHAnsi" w:cs="Arial"/>
        </w:rPr>
        <w:t xml:space="preserve">w sąsiedztwie napowietrznych linii energetycznych, </w:t>
      </w:r>
    </w:p>
    <w:p w14:paraId="2835AF6B"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usuwania wad stwierdzonych w czasie realizacji prac oraz ujawnionych w trakcie odbioru końcowego w formie protokołu, </w:t>
      </w:r>
    </w:p>
    <w:p w14:paraId="35C3C788"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ponoszenia odpowiedzialności za szkody powstałe w środowisku przyrodniczym, </w:t>
      </w:r>
    </w:p>
    <w:p w14:paraId="099CA01B"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zamknięcia i zabezpieczenia na czas trwania prac, miejsca wykonywania prac oraz obszaru przyległego, którego zabezpieczanie jest niezbędne, celem wykluczenia ewentualnych zagrożeń dla życia i zdrowia ludzi oraz ich mienia, </w:t>
      </w:r>
    </w:p>
    <w:p w14:paraId="7A20D479" w14:textId="18EDFBC2"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wykonania przedmiotu umowy zgodnie z przepisami ustawy z dnia 16 kwietnia 2004 r. o ochronie przyrody (</w:t>
      </w:r>
      <w:r w:rsidR="00B23084">
        <w:rPr>
          <w:rFonts w:asciiTheme="majorHAnsi" w:hAnsiTheme="majorHAnsi" w:cs="Arial"/>
        </w:rPr>
        <w:t xml:space="preserve">tekst jednolity </w:t>
      </w:r>
      <w:r w:rsidR="00B23084" w:rsidRPr="00B23084">
        <w:rPr>
          <w:rFonts w:asciiTheme="majorHAnsi" w:hAnsiTheme="majorHAnsi" w:cs="Arial"/>
        </w:rPr>
        <w:t xml:space="preserve">Dz.U. </w:t>
      </w:r>
      <w:r w:rsidR="00B23084">
        <w:rPr>
          <w:rFonts w:asciiTheme="majorHAnsi" w:hAnsiTheme="majorHAnsi" w:cs="Arial"/>
        </w:rPr>
        <w:t xml:space="preserve">z </w:t>
      </w:r>
      <w:r w:rsidR="00B23084" w:rsidRPr="00B23084">
        <w:rPr>
          <w:rFonts w:asciiTheme="majorHAnsi" w:hAnsiTheme="majorHAnsi" w:cs="Arial"/>
        </w:rPr>
        <w:t xml:space="preserve">2018 </w:t>
      </w:r>
      <w:r w:rsidR="00B23084">
        <w:rPr>
          <w:rFonts w:asciiTheme="majorHAnsi" w:hAnsiTheme="majorHAnsi" w:cs="Arial"/>
        </w:rPr>
        <w:t xml:space="preserve">r. </w:t>
      </w:r>
      <w:r w:rsidR="00B23084" w:rsidRPr="00B23084">
        <w:rPr>
          <w:rFonts w:asciiTheme="majorHAnsi" w:hAnsiTheme="majorHAnsi" w:cs="Arial"/>
        </w:rPr>
        <w:t>poz. 1614</w:t>
      </w:r>
      <w:r w:rsidR="00B23084">
        <w:rPr>
          <w:rFonts w:asciiTheme="majorHAnsi" w:hAnsiTheme="majorHAnsi" w:cs="Arial"/>
        </w:rPr>
        <w:t>),</w:t>
      </w:r>
      <w:r w:rsidRPr="00C57381">
        <w:rPr>
          <w:rFonts w:asciiTheme="majorHAnsi" w:hAnsiTheme="majorHAnsi" w:cs="Arial"/>
        </w:rPr>
        <w:t xml:space="preserve"> </w:t>
      </w:r>
    </w:p>
    <w:p w14:paraId="5C69F962"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naprawienia szkód związanych z realizacją niniejszej umowy, które ujawniły się po zakończeniu umowy, </w:t>
      </w:r>
    </w:p>
    <w:p w14:paraId="1CAC40DD" w14:textId="77777777" w:rsidR="00C57381" w:rsidRP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posiadania ubezpieczenia od odpowiedzialności cywilnej w zakresie prowadzonej działalności w całym okresie obowiązywania niniejszej umowy</w:t>
      </w:r>
      <w:r w:rsidR="00C57381">
        <w:rPr>
          <w:rFonts w:asciiTheme="majorHAnsi" w:hAnsiTheme="majorHAnsi" w:cs="Arial"/>
        </w:rPr>
        <w:t xml:space="preserve"> </w:t>
      </w:r>
      <w:r w:rsidR="00C57381" w:rsidRPr="00C546FE">
        <w:rPr>
          <w:rFonts w:asciiTheme="majorHAnsi" w:hAnsiTheme="majorHAnsi"/>
          <w:bCs/>
        </w:rPr>
        <w:t>co najmniej na sumę gw</w:t>
      </w:r>
      <w:r w:rsidR="00C57381">
        <w:rPr>
          <w:rFonts w:asciiTheme="majorHAnsi" w:hAnsiTheme="majorHAnsi"/>
          <w:bCs/>
        </w:rPr>
        <w:t>arancyjną (suma ubezpieczenia) 10</w:t>
      </w:r>
      <w:r w:rsidR="00C57381" w:rsidRPr="00C546FE">
        <w:rPr>
          <w:rFonts w:asciiTheme="majorHAnsi" w:hAnsiTheme="majorHAnsi"/>
          <w:bCs/>
        </w:rPr>
        <w:t>0 000,00 zł (s</w:t>
      </w:r>
      <w:r w:rsidR="00C57381">
        <w:rPr>
          <w:rFonts w:asciiTheme="majorHAnsi" w:hAnsiTheme="majorHAnsi"/>
          <w:bCs/>
        </w:rPr>
        <w:t>to tysięcy zł 00/100 zł)</w:t>
      </w:r>
      <w:r w:rsidRPr="00C57381">
        <w:rPr>
          <w:rFonts w:asciiTheme="majorHAnsi" w:hAnsiTheme="majorHAnsi" w:cs="Arial"/>
        </w:rPr>
        <w:t>, a w przypadku wcześniejszego wygaśnięci</w:t>
      </w:r>
      <w:r w:rsidR="00C57381">
        <w:rPr>
          <w:rFonts w:asciiTheme="majorHAnsi" w:hAnsiTheme="majorHAnsi" w:cs="Arial"/>
        </w:rPr>
        <w:t xml:space="preserve">a polisy zobowiązuje się do jej przedłużenia </w:t>
      </w:r>
      <w:r w:rsidR="00C57381" w:rsidRPr="00C546FE">
        <w:rPr>
          <w:rFonts w:asciiTheme="majorHAnsi" w:hAnsiTheme="majorHAnsi"/>
          <w:bCs/>
        </w:rPr>
        <w:t>oraz do terminowego opłacania należnych składek ubezpieczeniowych</w:t>
      </w:r>
      <w:r w:rsidR="00C57381">
        <w:rPr>
          <w:rFonts w:asciiTheme="majorHAnsi" w:hAnsiTheme="majorHAnsi"/>
          <w:bCs/>
        </w:rPr>
        <w:t>,</w:t>
      </w:r>
    </w:p>
    <w:p w14:paraId="2CBD0CB5" w14:textId="77777777" w:rsid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zapewnienia we własnym zakresie niezbędnego do realizacji zamówienia sprzętu technicznego, </w:t>
      </w:r>
    </w:p>
    <w:p w14:paraId="706070CE" w14:textId="6B9D36F2" w:rsidR="0069681D" w:rsidRPr="00C57381" w:rsidRDefault="0069681D" w:rsidP="0069681D">
      <w:pPr>
        <w:pStyle w:val="Akapitzlist"/>
        <w:numPr>
          <w:ilvl w:val="0"/>
          <w:numId w:val="75"/>
        </w:numPr>
        <w:ind w:left="567"/>
        <w:jc w:val="both"/>
        <w:rPr>
          <w:rFonts w:asciiTheme="majorHAnsi" w:hAnsiTheme="majorHAnsi" w:cs="Arial"/>
        </w:rPr>
      </w:pPr>
      <w:r w:rsidRPr="00C57381">
        <w:rPr>
          <w:rFonts w:asciiTheme="majorHAnsi" w:hAnsiTheme="majorHAnsi" w:cs="Arial"/>
        </w:rPr>
        <w:t xml:space="preserve">zapewnienia wykwalifikowanej kadry pracowników niezbędnych do odpowiedniego i terminowego wykonania przedmiotu zamówienia. </w:t>
      </w:r>
    </w:p>
    <w:p w14:paraId="3ED4829A" w14:textId="77777777" w:rsidR="0069681D" w:rsidRPr="0069681D" w:rsidRDefault="0069681D" w:rsidP="0069681D">
      <w:pPr>
        <w:jc w:val="both"/>
        <w:rPr>
          <w:rFonts w:asciiTheme="majorHAnsi" w:hAnsiTheme="majorHAnsi" w:cs="Arial"/>
        </w:rPr>
      </w:pPr>
      <w:r w:rsidRPr="0069681D">
        <w:rPr>
          <w:rFonts w:asciiTheme="majorHAnsi" w:hAnsiTheme="majorHAnsi" w:cs="Arial"/>
        </w:rPr>
        <w:t xml:space="preserve">2. Wykonawca oświadcza iż: </w:t>
      </w:r>
    </w:p>
    <w:p w14:paraId="264BFDD7" w14:textId="77777777" w:rsidR="00512276" w:rsidRDefault="0069681D" w:rsidP="0069681D">
      <w:pPr>
        <w:pStyle w:val="Akapitzlist"/>
        <w:numPr>
          <w:ilvl w:val="0"/>
          <w:numId w:val="76"/>
        </w:numPr>
        <w:ind w:left="567"/>
        <w:jc w:val="both"/>
        <w:rPr>
          <w:rFonts w:asciiTheme="majorHAnsi" w:hAnsiTheme="majorHAnsi" w:cs="Arial"/>
        </w:rPr>
      </w:pPr>
      <w:r w:rsidRPr="00512276">
        <w:rPr>
          <w:rFonts w:asciiTheme="majorHAnsi" w:hAnsiTheme="majorHAnsi" w:cs="Arial"/>
        </w:rPr>
        <w:t xml:space="preserve">posiada wiedzę, doświadczenie i potencjał techniczno-ekonomiczny do wykonania prac określonych w § 1 niniejszej umowy, </w:t>
      </w:r>
    </w:p>
    <w:p w14:paraId="012373C0" w14:textId="2E3CB878" w:rsidR="0069681D" w:rsidRPr="00512276" w:rsidRDefault="0069681D" w:rsidP="0069681D">
      <w:pPr>
        <w:pStyle w:val="Akapitzlist"/>
        <w:numPr>
          <w:ilvl w:val="0"/>
          <w:numId w:val="76"/>
        </w:numPr>
        <w:ind w:left="567"/>
        <w:jc w:val="both"/>
        <w:rPr>
          <w:rFonts w:asciiTheme="majorHAnsi" w:hAnsiTheme="majorHAnsi" w:cs="Arial"/>
        </w:rPr>
      </w:pPr>
      <w:r w:rsidRPr="00512276">
        <w:rPr>
          <w:rFonts w:asciiTheme="majorHAnsi" w:hAnsiTheme="majorHAnsi" w:cs="Arial"/>
        </w:rPr>
        <w:t>posiada wszelkie niezbędne kwalifikacje, uprawnienia i zezwolenia potrzebne</w:t>
      </w:r>
      <w:r w:rsidR="00115CBA">
        <w:rPr>
          <w:rFonts w:asciiTheme="majorHAnsi" w:hAnsiTheme="majorHAnsi" w:cs="Arial"/>
        </w:rPr>
        <w:t xml:space="preserve"> do wykonania przedmiotu umowy.</w:t>
      </w:r>
    </w:p>
    <w:p w14:paraId="481C3F07" w14:textId="77777777" w:rsidR="0069681D" w:rsidRPr="0069681D" w:rsidRDefault="0069681D" w:rsidP="0069681D">
      <w:pPr>
        <w:jc w:val="both"/>
        <w:rPr>
          <w:rFonts w:asciiTheme="majorHAnsi" w:hAnsiTheme="majorHAnsi" w:cs="Arial"/>
        </w:rPr>
      </w:pPr>
      <w:r w:rsidRPr="0069681D">
        <w:rPr>
          <w:rFonts w:asciiTheme="majorHAnsi" w:hAnsiTheme="majorHAnsi" w:cs="Arial"/>
        </w:rPr>
        <w:t xml:space="preserve">3. W ramach realizacji niniejszej umowy Zamawiający zobowiązuje się do: </w:t>
      </w:r>
    </w:p>
    <w:p w14:paraId="7EAAC4CF" w14:textId="77777777" w:rsidR="0069681D" w:rsidRPr="0069681D" w:rsidRDefault="0069681D" w:rsidP="0069681D">
      <w:pPr>
        <w:jc w:val="both"/>
        <w:rPr>
          <w:rFonts w:asciiTheme="majorHAnsi" w:hAnsiTheme="majorHAnsi" w:cs="Arial"/>
        </w:rPr>
      </w:pPr>
      <w:r w:rsidRPr="0069681D">
        <w:rPr>
          <w:rFonts w:asciiTheme="majorHAnsi" w:hAnsiTheme="majorHAnsi" w:cs="Arial"/>
        </w:rPr>
        <w:t xml:space="preserve">1) zapewnienia nadzoru nad wykonywanymi pracami, </w:t>
      </w:r>
    </w:p>
    <w:p w14:paraId="784D39A0" w14:textId="30763715" w:rsidR="0069681D" w:rsidRPr="0069681D" w:rsidRDefault="0069681D" w:rsidP="0069681D">
      <w:pPr>
        <w:jc w:val="both"/>
        <w:rPr>
          <w:rFonts w:asciiTheme="majorHAnsi" w:hAnsiTheme="majorHAnsi" w:cs="Arial"/>
        </w:rPr>
      </w:pPr>
      <w:r w:rsidRPr="0069681D">
        <w:rPr>
          <w:rFonts w:asciiTheme="majorHAnsi" w:hAnsiTheme="majorHAnsi" w:cs="Arial"/>
        </w:rPr>
        <w:t xml:space="preserve">2) </w:t>
      </w:r>
      <w:r w:rsidR="00115CBA">
        <w:rPr>
          <w:rFonts w:asciiTheme="majorHAnsi" w:hAnsiTheme="majorHAnsi" w:cs="Arial"/>
        </w:rPr>
        <w:t>przekazania Wykonawcy terenu prac</w:t>
      </w:r>
      <w:r w:rsidRPr="0069681D">
        <w:rPr>
          <w:rFonts w:asciiTheme="majorHAnsi" w:hAnsiTheme="majorHAnsi" w:cs="Arial"/>
        </w:rPr>
        <w:t xml:space="preserve"> i odbioru wykonanych prac, </w:t>
      </w:r>
    </w:p>
    <w:p w14:paraId="45A895DA" w14:textId="77777777" w:rsidR="0069681D" w:rsidRPr="0069681D" w:rsidRDefault="0069681D" w:rsidP="0069681D">
      <w:pPr>
        <w:jc w:val="both"/>
        <w:rPr>
          <w:rFonts w:asciiTheme="majorHAnsi" w:hAnsiTheme="majorHAnsi" w:cs="Arial"/>
        </w:rPr>
      </w:pPr>
      <w:r w:rsidRPr="0069681D">
        <w:rPr>
          <w:rFonts w:asciiTheme="majorHAnsi" w:hAnsiTheme="majorHAnsi" w:cs="Arial"/>
        </w:rPr>
        <w:t xml:space="preserve">3) zapłaty Wykonawcy wynagrodzenia za wykonane i odebrane prace, </w:t>
      </w:r>
    </w:p>
    <w:p w14:paraId="6F89A73B" w14:textId="77777777" w:rsidR="0069681D" w:rsidRPr="0069681D" w:rsidRDefault="0069681D" w:rsidP="0069681D">
      <w:pPr>
        <w:jc w:val="both"/>
        <w:rPr>
          <w:rFonts w:asciiTheme="majorHAnsi" w:hAnsiTheme="majorHAnsi" w:cs="Arial"/>
        </w:rPr>
      </w:pPr>
      <w:r w:rsidRPr="0069681D">
        <w:rPr>
          <w:rFonts w:asciiTheme="majorHAnsi" w:hAnsiTheme="majorHAnsi" w:cs="Arial"/>
        </w:rPr>
        <w:t xml:space="preserve">4) zakończenia czynności odbioru w wyznaczonym terminie. </w:t>
      </w:r>
    </w:p>
    <w:p w14:paraId="75BCC4E1" w14:textId="77777777" w:rsidR="0069681D" w:rsidRPr="0069681D" w:rsidRDefault="0069681D" w:rsidP="0069681D">
      <w:pPr>
        <w:jc w:val="both"/>
        <w:rPr>
          <w:rFonts w:asciiTheme="majorHAnsi" w:hAnsiTheme="majorHAnsi" w:cs="Arial"/>
        </w:rPr>
      </w:pPr>
    </w:p>
    <w:p w14:paraId="54F90868" w14:textId="39452AB5" w:rsidR="0074438A" w:rsidRPr="0074438A" w:rsidRDefault="00512276" w:rsidP="0074438A">
      <w:pPr>
        <w:pStyle w:val="Lista3"/>
        <w:spacing w:after="240" w:line="276" w:lineRule="auto"/>
        <w:ind w:left="0" w:firstLine="0"/>
        <w:jc w:val="center"/>
        <w:rPr>
          <w:rFonts w:asciiTheme="majorHAnsi" w:hAnsiTheme="majorHAnsi"/>
          <w:sz w:val="24"/>
          <w:szCs w:val="24"/>
        </w:rPr>
      </w:pPr>
      <w:r w:rsidRPr="00212B49">
        <w:rPr>
          <w:rFonts w:asciiTheme="majorHAnsi" w:hAnsiTheme="majorHAnsi"/>
          <w:sz w:val="24"/>
          <w:szCs w:val="24"/>
        </w:rPr>
        <w:t xml:space="preserve">§ </w:t>
      </w:r>
      <w:r>
        <w:rPr>
          <w:rFonts w:asciiTheme="majorHAnsi" w:hAnsiTheme="majorHAnsi"/>
          <w:sz w:val="24"/>
          <w:szCs w:val="24"/>
        </w:rPr>
        <w:t>3</w:t>
      </w:r>
      <w:r w:rsidR="0074438A" w:rsidRPr="004D0EEE">
        <w:rPr>
          <w:rFonts w:asciiTheme="majorHAnsi" w:hAnsiTheme="majorHAnsi"/>
          <w:bCs/>
          <w:sz w:val="24"/>
          <w:szCs w:val="24"/>
        </w:rPr>
        <w:br/>
      </w:r>
      <w:r w:rsidR="0074438A" w:rsidRPr="004D0EEE">
        <w:rPr>
          <w:rFonts w:asciiTheme="majorHAnsi" w:hAnsiTheme="majorHAnsi"/>
          <w:iCs/>
          <w:sz w:val="24"/>
          <w:szCs w:val="24"/>
        </w:rPr>
        <w:t>Termin realizacji przedmiotu umowy</w:t>
      </w:r>
    </w:p>
    <w:p w14:paraId="482E31B9" w14:textId="2A88698A" w:rsidR="00512276" w:rsidRPr="00512276" w:rsidRDefault="00512276" w:rsidP="00512276">
      <w:pPr>
        <w:pStyle w:val="Akapitzlist"/>
        <w:numPr>
          <w:ilvl w:val="0"/>
          <w:numId w:val="78"/>
        </w:numPr>
        <w:ind w:left="284" w:hanging="284"/>
        <w:jc w:val="both"/>
        <w:rPr>
          <w:rFonts w:asciiTheme="majorHAnsi" w:hAnsiTheme="majorHAnsi" w:cs="Arial"/>
          <w:bCs/>
        </w:rPr>
      </w:pPr>
      <w:r w:rsidRPr="00512276">
        <w:rPr>
          <w:rFonts w:asciiTheme="majorHAnsi" w:hAnsiTheme="majorHAnsi"/>
          <w:bCs/>
        </w:rPr>
        <w:t xml:space="preserve">Strony ustalają termin </w:t>
      </w:r>
      <w:r w:rsidRPr="00512276">
        <w:rPr>
          <w:rFonts w:asciiTheme="majorHAnsi" w:hAnsiTheme="majorHAnsi"/>
          <w:iCs/>
        </w:rPr>
        <w:t xml:space="preserve">wykonania </w:t>
      </w:r>
      <w:r w:rsidR="00115CBA">
        <w:rPr>
          <w:rFonts w:asciiTheme="majorHAnsi" w:hAnsiTheme="majorHAnsi"/>
          <w:iCs/>
        </w:rPr>
        <w:t>zadania:</w:t>
      </w:r>
      <w:r w:rsidRPr="00512276">
        <w:rPr>
          <w:rFonts w:asciiTheme="majorHAnsi" w:hAnsiTheme="majorHAnsi"/>
          <w:iCs/>
        </w:rPr>
        <w:t xml:space="preserve"> 30 dni od dnia podpisania umowy</w:t>
      </w:r>
      <w:r w:rsidRPr="00512276">
        <w:rPr>
          <w:rFonts w:asciiTheme="majorHAnsi" w:hAnsiTheme="majorHAnsi"/>
          <w:bCs/>
        </w:rPr>
        <w:t xml:space="preserve">, </w:t>
      </w:r>
      <w:r w:rsidRPr="00512276">
        <w:rPr>
          <w:rFonts w:asciiTheme="majorHAnsi" w:eastAsia="Cambria" w:hAnsiTheme="majorHAnsi" w:cs="Cambria"/>
          <w:u w:color="FF0000"/>
        </w:rPr>
        <w:t>tj. do dnia…………</w:t>
      </w:r>
    </w:p>
    <w:p w14:paraId="19EC7274" w14:textId="4384E77C" w:rsidR="00D718D4" w:rsidRPr="00D718D4" w:rsidRDefault="00512276" w:rsidP="00D718D4">
      <w:pPr>
        <w:pStyle w:val="Akapitzlist"/>
        <w:numPr>
          <w:ilvl w:val="0"/>
          <w:numId w:val="78"/>
        </w:numPr>
        <w:ind w:left="284" w:hanging="284"/>
        <w:jc w:val="both"/>
        <w:rPr>
          <w:rFonts w:asciiTheme="majorHAnsi" w:hAnsiTheme="majorHAnsi" w:cs="Arial"/>
          <w:bCs/>
        </w:rPr>
      </w:pPr>
      <w:r w:rsidRPr="00512276">
        <w:rPr>
          <w:rFonts w:asciiTheme="majorHAnsi" w:hAnsiTheme="majorHAnsi"/>
          <w:iCs/>
        </w:rPr>
        <w:t>W</w:t>
      </w:r>
      <w:r w:rsidR="00D718D4">
        <w:rPr>
          <w:rFonts w:asciiTheme="majorHAnsi" w:hAnsiTheme="majorHAnsi"/>
          <w:iCs/>
        </w:rPr>
        <w:t xml:space="preserve"> terminie 3</w:t>
      </w:r>
      <w:r w:rsidRPr="00512276">
        <w:rPr>
          <w:rFonts w:asciiTheme="majorHAnsi" w:hAnsiTheme="majorHAnsi"/>
          <w:iCs/>
        </w:rPr>
        <w:t xml:space="preserve"> dni roboczych od podpisania umowy Zamawiający przekaże protokolarnie Wykonawcy teren </w:t>
      </w:r>
      <w:r w:rsidR="00D60765">
        <w:rPr>
          <w:rFonts w:asciiTheme="majorHAnsi" w:hAnsiTheme="majorHAnsi"/>
          <w:iCs/>
        </w:rPr>
        <w:t>prac</w:t>
      </w:r>
      <w:r w:rsidRPr="00512276">
        <w:rPr>
          <w:rFonts w:asciiTheme="majorHAnsi" w:hAnsiTheme="majorHAnsi"/>
          <w:iCs/>
        </w:rPr>
        <w:t>.</w:t>
      </w:r>
    </w:p>
    <w:p w14:paraId="1C2AF7B3" w14:textId="1EEF86F6" w:rsidR="00512276" w:rsidRPr="00D718D4" w:rsidRDefault="00512276" w:rsidP="00D718D4">
      <w:pPr>
        <w:pStyle w:val="Akapitzlist"/>
        <w:numPr>
          <w:ilvl w:val="0"/>
          <w:numId w:val="78"/>
        </w:numPr>
        <w:ind w:left="284" w:hanging="284"/>
        <w:jc w:val="both"/>
        <w:rPr>
          <w:rFonts w:asciiTheme="majorHAnsi" w:hAnsiTheme="majorHAnsi" w:cs="Arial"/>
          <w:bCs/>
        </w:rPr>
      </w:pPr>
      <w:r w:rsidRPr="00D718D4">
        <w:rPr>
          <w:rFonts w:asciiTheme="majorHAnsi" w:hAnsiTheme="majorHAnsi"/>
          <w:iCs/>
        </w:rPr>
        <w:t>Od dnia protokolarnego przejęcia terenu budowy do dnia protokolarnego przekazania Zamawiającemu przedmiotu umowy Wykonawca ponosi całkowitą odpowiedzialność za szkody wynikłe na terenie budowy i jego otoczeniu.</w:t>
      </w:r>
    </w:p>
    <w:p w14:paraId="1246E18E" w14:textId="77777777" w:rsidR="00512276" w:rsidRDefault="00512276" w:rsidP="00BD2771">
      <w:pPr>
        <w:jc w:val="center"/>
        <w:rPr>
          <w:rFonts w:asciiTheme="majorHAnsi" w:hAnsiTheme="majorHAnsi" w:cs="Arial"/>
        </w:rPr>
      </w:pPr>
    </w:p>
    <w:p w14:paraId="5B5F8873" w14:textId="24862BD5" w:rsidR="00D718D4" w:rsidRPr="00212B49" w:rsidRDefault="00D718D4" w:rsidP="00D718D4">
      <w:pPr>
        <w:pStyle w:val="Tekstpodstawowy"/>
        <w:spacing w:line="276" w:lineRule="auto"/>
        <w:jc w:val="center"/>
        <w:rPr>
          <w:rFonts w:asciiTheme="majorHAnsi" w:hAnsiTheme="majorHAnsi"/>
          <w:iCs/>
          <w:sz w:val="24"/>
          <w:szCs w:val="24"/>
          <w:u w:val="none"/>
        </w:rPr>
      </w:pPr>
      <w:r w:rsidRPr="00212B49">
        <w:rPr>
          <w:rFonts w:asciiTheme="majorHAnsi" w:hAnsiTheme="majorHAnsi"/>
          <w:bCs/>
          <w:sz w:val="24"/>
          <w:szCs w:val="24"/>
          <w:u w:val="none"/>
        </w:rPr>
        <w:t>§ 4</w:t>
      </w:r>
      <w:r w:rsidRPr="00212B49">
        <w:rPr>
          <w:rFonts w:asciiTheme="majorHAnsi" w:hAnsiTheme="majorHAnsi"/>
          <w:bCs/>
          <w:sz w:val="24"/>
          <w:szCs w:val="24"/>
          <w:u w:val="none"/>
        </w:rPr>
        <w:br/>
      </w:r>
      <w:r w:rsidRPr="00212B49">
        <w:rPr>
          <w:rFonts w:asciiTheme="majorHAnsi" w:hAnsiTheme="majorHAnsi"/>
          <w:iCs/>
          <w:sz w:val="24"/>
          <w:szCs w:val="24"/>
          <w:u w:val="none"/>
        </w:rPr>
        <w:t xml:space="preserve">Odbiory </w:t>
      </w:r>
      <w:r w:rsidR="00B768BD">
        <w:rPr>
          <w:rFonts w:asciiTheme="majorHAnsi" w:hAnsiTheme="majorHAnsi"/>
          <w:iCs/>
          <w:sz w:val="24"/>
          <w:szCs w:val="24"/>
          <w:u w:val="none"/>
        </w:rPr>
        <w:t>prac</w:t>
      </w:r>
    </w:p>
    <w:p w14:paraId="5EED37BC" w14:textId="6AB1436F"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 xml:space="preserve">O zakończeniu </w:t>
      </w:r>
      <w:r w:rsidR="00B768BD">
        <w:rPr>
          <w:rFonts w:asciiTheme="majorHAnsi" w:hAnsiTheme="majorHAnsi"/>
          <w:iCs/>
          <w:sz w:val="24"/>
          <w:szCs w:val="24"/>
          <w:u w:val="none"/>
        </w:rPr>
        <w:t>prac</w:t>
      </w:r>
      <w:r w:rsidRPr="00212B49">
        <w:rPr>
          <w:rFonts w:asciiTheme="majorHAnsi" w:hAnsiTheme="majorHAnsi"/>
          <w:iCs/>
          <w:sz w:val="24"/>
          <w:szCs w:val="24"/>
          <w:u w:val="none"/>
        </w:rPr>
        <w:t xml:space="preserve"> i gotowości do odbioru końcowego przedmiotu zamówienia Wykonawca zawiadomi Zamawiającego pisemnie. Odbiór zostanie rozpoczęty</w:t>
      </w:r>
      <w:r w:rsidRPr="00212B49">
        <w:rPr>
          <w:rFonts w:asciiTheme="majorHAnsi" w:hAnsiTheme="majorHAnsi"/>
          <w:iCs/>
          <w:sz w:val="24"/>
          <w:szCs w:val="24"/>
          <w:u w:val="none"/>
        </w:rPr>
        <w:br/>
      </w:r>
      <w:r w:rsidR="00BD2771">
        <w:rPr>
          <w:rFonts w:asciiTheme="majorHAnsi" w:hAnsiTheme="majorHAnsi"/>
          <w:iCs/>
          <w:sz w:val="24"/>
          <w:szCs w:val="24"/>
          <w:u w:val="none"/>
        </w:rPr>
        <w:t>w przeciągu 3</w:t>
      </w:r>
      <w:r w:rsidRPr="00212B49">
        <w:rPr>
          <w:rFonts w:asciiTheme="majorHAnsi" w:hAnsiTheme="majorHAnsi"/>
          <w:iCs/>
          <w:sz w:val="24"/>
          <w:szCs w:val="24"/>
          <w:u w:val="none"/>
        </w:rPr>
        <w:t xml:space="preserve"> dni od daty otrzymania pisemnego zawiadomienia Wykonawcy</w:t>
      </w:r>
      <w:r w:rsidRPr="00212B49">
        <w:rPr>
          <w:rFonts w:asciiTheme="majorHAnsi" w:hAnsiTheme="majorHAnsi"/>
          <w:iCs/>
          <w:sz w:val="24"/>
          <w:szCs w:val="24"/>
          <w:u w:val="none"/>
        </w:rPr>
        <w:br/>
        <w:t>o gotowości do odbioru końcowego.</w:t>
      </w:r>
    </w:p>
    <w:p w14:paraId="4D8021F4" w14:textId="79C3D6AA"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 xml:space="preserve">Strony ustalają, że przedmiotem odbioru końcowego jest wykonanie przedmiotu zamówienia objętego niniejszą umową, potwierdzone protokołem końcowym odbioru </w:t>
      </w:r>
      <w:r w:rsidR="00B768BD">
        <w:rPr>
          <w:rFonts w:asciiTheme="majorHAnsi" w:hAnsiTheme="majorHAnsi"/>
          <w:iCs/>
          <w:sz w:val="24"/>
          <w:szCs w:val="24"/>
          <w:u w:val="none"/>
        </w:rPr>
        <w:t>prac</w:t>
      </w:r>
      <w:r w:rsidRPr="00212B49">
        <w:rPr>
          <w:rFonts w:asciiTheme="majorHAnsi" w:hAnsiTheme="majorHAnsi"/>
          <w:iCs/>
          <w:sz w:val="24"/>
          <w:szCs w:val="24"/>
          <w:u w:val="none"/>
        </w:rPr>
        <w:t>.</w:t>
      </w:r>
    </w:p>
    <w:p w14:paraId="47A374BE" w14:textId="0461D278"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 xml:space="preserve">Protokół końcowy odbioru </w:t>
      </w:r>
      <w:r w:rsidR="00B768BD">
        <w:rPr>
          <w:rFonts w:asciiTheme="majorHAnsi" w:hAnsiTheme="majorHAnsi"/>
          <w:iCs/>
          <w:sz w:val="24"/>
          <w:szCs w:val="24"/>
          <w:u w:val="none"/>
        </w:rPr>
        <w:t>prac</w:t>
      </w:r>
      <w:r w:rsidRPr="00212B49">
        <w:rPr>
          <w:rFonts w:asciiTheme="majorHAnsi" w:hAnsiTheme="majorHAnsi"/>
          <w:iCs/>
          <w:sz w:val="24"/>
          <w:szCs w:val="24"/>
          <w:u w:val="none"/>
        </w:rPr>
        <w:t xml:space="preserve"> musi być podpisa</w:t>
      </w:r>
      <w:r w:rsidR="00BD2771">
        <w:rPr>
          <w:rFonts w:asciiTheme="majorHAnsi" w:hAnsiTheme="majorHAnsi"/>
          <w:iCs/>
          <w:sz w:val="24"/>
          <w:szCs w:val="24"/>
          <w:u w:val="none"/>
        </w:rPr>
        <w:t>ny przez przedstawicieli Stron.</w:t>
      </w:r>
    </w:p>
    <w:p w14:paraId="64C27476" w14:textId="77777777"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Zamawiający wyznaczy datę rozpoczęcia czynności odbioru i powiadomi uczestników odbioru.</w:t>
      </w:r>
    </w:p>
    <w:p w14:paraId="12FAD219" w14:textId="486CF1DB"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Zakończenie czynności od</w:t>
      </w:r>
      <w:r w:rsidR="00BD2771">
        <w:rPr>
          <w:rFonts w:asciiTheme="majorHAnsi" w:hAnsiTheme="majorHAnsi"/>
          <w:iCs/>
          <w:sz w:val="24"/>
          <w:szCs w:val="24"/>
          <w:u w:val="none"/>
        </w:rPr>
        <w:t>bioru powinno nastąpić w ciągu 3</w:t>
      </w:r>
      <w:r w:rsidRPr="00212B49">
        <w:rPr>
          <w:rFonts w:asciiTheme="majorHAnsi" w:hAnsiTheme="majorHAnsi"/>
          <w:iCs/>
          <w:sz w:val="24"/>
          <w:szCs w:val="24"/>
          <w:u w:val="none"/>
        </w:rPr>
        <w:t xml:space="preserve"> dni</w:t>
      </w:r>
      <w:r w:rsidR="00BD2771">
        <w:rPr>
          <w:rFonts w:asciiTheme="majorHAnsi" w:hAnsiTheme="majorHAnsi"/>
          <w:iCs/>
          <w:sz w:val="24"/>
          <w:szCs w:val="24"/>
          <w:u w:val="none"/>
        </w:rPr>
        <w:t>,</w:t>
      </w:r>
      <w:r w:rsidRPr="00212B49">
        <w:rPr>
          <w:rFonts w:asciiTheme="majorHAnsi" w:hAnsiTheme="majorHAnsi"/>
          <w:iCs/>
          <w:sz w:val="24"/>
          <w:szCs w:val="24"/>
          <w:u w:val="none"/>
        </w:rPr>
        <w:t xml:space="preserve"> licząc od daty rozpoczęcia odbioru.</w:t>
      </w:r>
    </w:p>
    <w:p w14:paraId="3B5ACCE5" w14:textId="5CFE6D8D"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 xml:space="preserve">Jeżeli w toku czynności odbioru zostanie stwierdzone, że przedmiot odbioru nie osiągnął gotowości do odbioru z powodu nie zakończenia </w:t>
      </w:r>
      <w:r w:rsidR="00BD2771">
        <w:rPr>
          <w:rFonts w:asciiTheme="majorHAnsi" w:hAnsiTheme="majorHAnsi"/>
          <w:iCs/>
          <w:sz w:val="24"/>
          <w:szCs w:val="24"/>
          <w:u w:val="none"/>
        </w:rPr>
        <w:t>prac</w:t>
      </w:r>
      <w:r w:rsidRPr="00212B49">
        <w:rPr>
          <w:rFonts w:asciiTheme="majorHAnsi" w:hAnsiTheme="majorHAnsi"/>
          <w:iCs/>
          <w:sz w:val="24"/>
          <w:szCs w:val="24"/>
          <w:u w:val="none"/>
        </w:rPr>
        <w:t xml:space="preserve"> lub jego wadliwego wykonania, to Zamawiający odmówi odbioru z winy Wykonawcy.</w:t>
      </w:r>
    </w:p>
    <w:p w14:paraId="25732F6E" w14:textId="77777777" w:rsidR="00D718D4" w:rsidRPr="00212B49" w:rsidRDefault="00D718D4" w:rsidP="00D718D4">
      <w:pPr>
        <w:pStyle w:val="Tekstpodstawowy"/>
        <w:numPr>
          <w:ilvl w:val="0"/>
          <w:numId w:val="12"/>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Jeżeli w toku odbioru zostaną stwierdzone wady:</w:t>
      </w:r>
    </w:p>
    <w:p w14:paraId="4EEF5851" w14:textId="77777777" w:rsidR="00D718D4" w:rsidRPr="00212B49" w:rsidRDefault="00D718D4" w:rsidP="00D718D4">
      <w:pPr>
        <w:pStyle w:val="Tekstpodstawowy"/>
        <w:numPr>
          <w:ilvl w:val="0"/>
          <w:numId w:val="7"/>
        </w:numPr>
        <w:spacing w:after="0" w:line="276" w:lineRule="auto"/>
        <w:jc w:val="both"/>
        <w:rPr>
          <w:rFonts w:asciiTheme="majorHAnsi" w:hAnsiTheme="majorHAnsi"/>
          <w:iCs/>
          <w:sz w:val="24"/>
          <w:szCs w:val="24"/>
          <w:u w:val="none"/>
        </w:rPr>
      </w:pPr>
      <w:r w:rsidRPr="00212B49">
        <w:rPr>
          <w:rFonts w:asciiTheme="majorHAnsi" w:hAnsiTheme="majorHAnsi"/>
          <w:iCs/>
          <w:sz w:val="24"/>
          <w:szCs w:val="24"/>
          <w:u w:val="none"/>
        </w:rPr>
        <w:t>nadające się do usunięcia, Zamawiający może odmówić odbioru do czasu usunięcia wad,</w:t>
      </w:r>
    </w:p>
    <w:p w14:paraId="4F1BEE98" w14:textId="77777777" w:rsidR="00D718D4" w:rsidRPr="00212B49" w:rsidRDefault="00D718D4" w:rsidP="00D718D4">
      <w:pPr>
        <w:pStyle w:val="Tekstpodstawowy"/>
        <w:numPr>
          <w:ilvl w:val="0"/>
          <w:numId w:val="7"/>
        </w:numPr>
        <w:spacing w:after="0" w:line="276" w:lineRule="auto"/>
        <w:jc w:val="both"/>
        <w:rPr>
          <w:rFonts w:asciiTheme="majorHAnsi" w:hAnsiTheme="majorHAnsi"/>
          <w:iCs/>
          <w:sz w:val="24"/>
          <w:szCs w:val="24"/>
          <w:u w:val="none"/>
        </w:rPr>
      </w:pPr>
      <w:r w:rsidRPr="00212B49">
        <w:rPr>
          <w:rFonts w:asciiTheme="majorHAnsi" w:hAnsiTheme="majorHAnsi"/>
          <w:iCs/>
          <w:sz w:val="24"/>
          <w:szCs w:val="24"/>
          <w:u w:val="none"/>
        </w:rPr>
        <w:t>nie nadające się do usunięcia, Zamawiający może żądać wykonania przedmiotu odbioru po raz drugi, na koszt Wykonawcy lub obniżyć odpowiednio przysługujące Wykonawcy wynagrodzenie.</w:t>
      </w:r>
    </w:p>
    <w:p w14:paraId="7D9D2EE2" w14:textId="77777777" w:rsidR="00D718D4" w:rsidRPr="00212B49" w:rsidRDefault="00D718D4" w:rsidP="00CE375C">
      <w:pPr>
        <w:pStyle w:val="Tekstpodstawowy"/>
        <w:numPr>
          <w:ilvl w:val="0"/>
          <w:numId w:val="81"/>
        </w:numPr>
        <w:spacing w:after="0" w:line="276" w:lineRule="auto"/>
        <w:ind w:left="284" w:hanging="284"/>
        <w:jc w:val="both"/>
        <w:rPr>
          <w:rFonts w:asciiTheme="majorHAnsi" w:hAnsiTheme="majorHAnsi"/>
          <w:iCs/>
          <w:sz w:val="24"/>
          <w:szCs w:val="24"/>
          <w:u w:val="none"/>
        </w:rPr>
      </w:pPr>
      <w:bookmarkStart w:id="0" w:name="_GoBack"/>
      <w:bookmarkEnd w:id="0"/>
      <w:r w:rsidRPr="00212B49">
        <w:rPr>
          <w:rFonts w:asciiTheme="majorHAnsi" w:hAnsiTheme="majorHAnsi"/>
          <w:iCs/>
          <w:sz w:val="24"/>
          <w:szCs w:val="24"/>
          <w:u w:val="none"/>
        </w:rPr>
        <w:t>Potwierdzenie usunięcia wad przez Zamawiającego następuje w formie pisemnej, w ciągu 3 dni roboczych od daty zgłoszenia ich usunięcia przez Wykonawcę.</w:t>
      </w:r>
    </w:p>
    <w:p w14:paraId="121C8300" w14:textId="77777777" w:rsidR="00D718D4" w:rsidRPr="00212B49" w:rsidRDefault="00D718D4" w:rsidP="00CE375C">
      <w:pPr>
        <w:pStyle w:val="Tekstpodstawowy"/>
        <w:numPr>
          <w:ilvl w:val="0"/>
          <w:numId w:val="81"/>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Żądając usunięcia stwierdzonych wad, Zamawiający wyznaczy Wykonawcy termin technicznie uzasadniony na ich usunięcie.</w:t>
      </w:r>
    </w:p>
    <w:p w14:paraId="6ADA43E1" w14:textId="77777777" w:rsidR="00D718D4" w:rsidRPr="00212B49" w:rsidRDefault="00D718D4" w:rsidP="00CE375C">
      <w:pPr>
        <w:pStyle w:val="Tekstpodstawowy"/>
        <w:numPr>
          <w:ilvl w:val="0"/>
          <w:numId w:val="81"/>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W przypadku nie usunięcia przez Wykonawcę zgłoszonej wady w wyznaczonym terminie, Zamawiający może usunąć wadę w zastępstwie Wykonawcy i na jego koszt, po uprzednim pisemnym powiadomieniu Wykonawcy.</w:t>
      </w:r>
    </w:p>
    <w:p w14:paraId="526B075F" w14:textId="77777777" w:rsidR="00D718D4" w:rsidRPr="00212B49" w:rsidRDefault="00D718D4" w:rsidP="00CE375C">
      <w:pPr>
        <w:pStyle w:val="Tekstpodstawowy"/>
        <w:numPr>
          <w:ilvl w:val="0"/>
          <w:numId w:val="81"/>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W razie stwierdzenia wad nie nadających się do usunięcia, Zamawiający ma prawo obniżyć wynagrodzenie Wykonawcy, odpowiednio do utraconej wartości.</w:t>
      </w:r>
    </w:p>
    <w:p w14:paraId="6F06B26F" w14:textId="07FE28E6" w:rsidR="00D718D4" w:rsidRPr="00212B49" w:rsidRDefault="00D718D4" w:rsidP="00CE375C">
      <w:pPr>
        <w:pStyle w:val="Tekstpodstawowy"/>
        <w:numPr>
          <w:ilvl w:val="0"/>
          <w:numId w:val="81"/>
        </w:numPr>
        <w:spacing w:after="0" w:line="276" w:lineRule="auto"/>
        <w:ind w:left="284" w:hanging="284"/>
        <w:jc w:val="both"/>
        <w:rPr>
          <w:rFonts w:asciiTheme="majorHAnsi" w:hAnsiTheme="majorHAnsi"/>
          <w:iCs/>
          <w:sz w:val="24"/>
          <w:szCs w:val="24"/>
          <w:u w:val="none"/>
        </w:rPr>
      </w:pPr>
      <w:r w:rsidRPr="00212B49">
        <w:rPr>
          <w:rFonts w:asciiTheme="majorHAnsi" w:hAnsiTheme="majorHAnsi"/>
          <w:iCs/>
          <w:sz w:val="24"/>
          <w:szCs w:val="24"/>
          <w:u w:val="none"/>
        </w:rPr>
        <w:t xml:space="preserve">Wykonawca ma prawo do wystawienia faktury/rachunku, po usunięciu wszystkich wad, na podstawie odbioru przedmiotu zamówienia, zakończonego podpisaniem protokołu końcowego odbioru </w:t>
      </w:r>
      <w:r w:rsidR="00BD2771">
        <w:rPr>
          <w:rFonts w:asciiTheme="majorHAnsi" w:hAnsiTheme="majorHAnsi"/>
          <w:iCs/>
          <w:sz w:val="24"/>
          <w:szCs w:val="24"/>
          <w:u w:val="none"/>
        </w:rPr>
        <w:t xml:space="preserve">prac przez przedstawicieli Stron. </w:t>
      </w:r>
    </w:p>
    <w:p w14:paraId="355E7CEE" w14:textId="77777777" w:rsidR="0069681D" w:rsidRPr="0069681D" w:rsidRDefault="0069681D" w:rsidP="0069681D">
      <w:pPr>
        <w:jc w:val="both"/>
        <w:rPr>
          <w:rFonts w:asciiTheme="majorHAnsi" w:hAnsiTheme="majorHAnsi" w:cs="Arial"/>
        </w:rPr>
      </w:pPr>
    </w:p>
    <w:p w14:paraId="18EA01EE" w14:textId="34493F59" w:rsidR="005E19FC" w:rsidRPr="00212B49" w:rsidRDefault="005E19FC" w:rsidP="005E19FC">
      <w:pPr>
        <w:pStyle w:val="Tekstpodstawowy"/>
        <w:spacing w:line="276" w:lineRule="auto"/>
        <w:ind w:left="360"/>
        <w:jc w:val="center"/>
        <w:rPr>
          <w:rFonts w:asciiTheme="majorHAnsi" w:hAnsiTheme="majorHAnsi"/>
          <w:bCs/>
          <w:sz w:val="24"/>
          <w:szCs w:val="24"/>
          <w:u w:val="none"/>
        </w:rPr>
      </w:pPr>
      <w:r w:rsidRPr="00212B49">
        <w:rPr>
          <w:rFonts w:asciiTheme="majorHAnsi" w:hAnsiTheme="majorHAnsi"/>
          <w:bCs/>
          <w:sz w:val="24"/>
          <w:szCs w:val="24"/>
          <w:u w:val="none"/>
        </w:rPr>
        <w:t xml:space="preserve">§ </w:t>
      </w:r>
      <w:r>
        <w:rPr>
          <w:rFonts w:asciiTheme="majorHAnsi" w:hAnsiTheme="majorHAnsi"/>
          <w:bCs/>
          <w:sz w:val="24"/>
          <w:szCs w:val="24"/>
          <w:u w:val="none"/>
        </w:rPr>
        <w:t>5</w:t>
      </w:r>
      <w:r w:rsidRPr="00212B49">
        <w:rPr>
          <w:rFonts w:asciiTheme="majorHAnsi" w:hAnsiTheme="majorHAnsi"/>
          <w:bCs/>
          <w:sz w:val="24"/>
          <w:szCs w:val="24"/>
          <w:u w:val="none"/>
        </w:rPr>
        <w:br/>
        <w:t>Wynagrodzenie</w:t>
      </w:r>
    </w:p>
    <w:p w14:paraId="6C430007" w14:textId="77777777" w:rsidR="005E19FC" w:rsidRPr="006E4AC6" w:rsidRDefault="005E19FC" w:rsidP="005E19FC">
      <w:pPr>
        <w:pStyle w:val="Listapunktowana"/>
        <w:rPr>
          <w:rFonts w:ascii="Cambria" w:hAnsi="Cambria"/>
        </w:rPr>
      </w:pPr>
      <w:r w:rsidRPr="006E4AC6">
        <w:rPr>
          <w:rFonts w:ascii="Cambria" w:hAnsi="Cambria"/>
        </w:rPr>
        <w:t xml:space="preserve">Za wykonanie umowy strony ustaliły wynagrodzenie ryczałtowe o wartości w PLN: </w:t>
      </w:r>
    </w:p>
    <w:p w14:paraId="3C80E9EB" w14:textId="77777777" w:rsidR="005E19FC" w:rsidRPr="00212B49" w:rsidRDefault="005E19FC" w:rsidP="005E19FC">
      <w:pPr>
        <w:pStyle w:val="Listapunktowana"/>
        <w:numPr>
          <w:ilvl w:val="0"/>
          <w:numId w:val="0"/>
        </w:numPr>
        <w:ind w:left="284"/>
      </w:pPr>
      <w:r w:rsidRPr="00212B49">
        <w:t>1) kwota netto wynosi………………...… zł (słownie:</w:t>
      </w:r>
      <w:r w:rsidRPr="00212B49">
        <w:tab/>
        <w:t xml:space="preserve">…………..……...……………/100 złotych) </w:t>
      </w:r>
    </w:p>
    <w:p w14:paraId="389AB2FD" w14:textId="77777777" w:rsidR="005E19FC" w:rsidRPr="00212B49" w:rsidRDefault="005E19FC" w:rsidP="005E19FC">
      <w:pPr>
        <w:pStyle w:val="Listapunktowana"/>
        <w:numPr>
          <w:ilvl w:val="0"/>
          <w:numId w:val="0"/>
        </w:numPr>
        <w:ind w:left="284"/>
      </w:pPr>
      <w:r w:rsidRPr="00212B49">
        <w:lastRenderedPageBreak/>
        <w:t xml:space="preserve">2) stawka(i) podatku VAT ……..%, tj. kwota(y) podatku VAT wynosi …………..………………..…… zł (słownie: ……...………......………..……/100 złotych) </w:t>
      </w:r>
    </w:p>
    <w:p w14:paraId="21D16CDA" w14:textId="77777777" w:rsidR="005E19FC" w:rsidRPr="00212B49" w:rsidRDefault="005E19FC" w:rsidP="005E19FC">
      <w:pPr>
        <w:pStyle w:val="Listapunktowana"/>
        <w:numPr>
          <w:ilvl w:val="0"/>
          <w:numId w:val="0"/>
        </w:numPr>
        <w:ind w:left="284"/>
      </w:pPr>
      <w:r w:rsidRPr="00212B49">
        <w:t xml:space="preserve">3) kwota brutto wynosi ……………….. zł (słownie: .………..……..….……….……/100 złotych). </w:t>
      </w:r>
    </w:p>
    <w:p w14:paraId="7A49B1F8" w14:textId="7C257306" w:rsidR="005E19FC" w:rsidRPr="00212B49" w:rsidRDefault="005E19FC" w:rsidP="005E19FC">
      <w:pPr>
        <w:pStyle w:val="Listapunktowana"/>
      </w:pPr>
      <w:r w:rsidRPr="00212B49">
        <w:t xml:space="preserve">Kwota wynagrodzenia określona w ust. 1 nie podlega zmianie przez cały okres obowiązywania umowy, z zastrzeżeniem § </w:t>
      </w:r>
      <w:r>
        <w:t>5</w:t>
      </w:r>
      <w:r w:rsidRPr="00212B49">
        <w:t xml:space="preserve"> ust. 6.</w:t>
      </w:r>
    </w:p>
    <w:p w14:paraId="783D81EF" w14:textId="4B4451CB" w:rsidR="005E19FC" w:rsidRPr="00212B49" w:rsidRDefault="005E19FC" w:rsidP="005E19FC">
      <w:pPr>
        <w:pStyle w:val="Listapunktowana"/>
      </w:pPr>
      <w:r w:rsidRPr="00212B49">
        <w:t>Wynagrodzenie ryczałtowe Wykonawcy uwzględnia wszystkie obowiązujące</w:t>
      </w:r>
      <w:r w:rsidRPr="00212B49">
        <w:br/>
        <w:t>w Polsce podatki, łącznie z podatkiem VAT oraz opłaty celne i inne opła</w:t>
      </w:r>
      <w:r w:rsidR="00B768BD">
        <w:t>ty związane</w:t>
      </w:r>
      <w:r w:rsidR="00B768BD">
        <w:br/>
        <w:t>z wykonywaniem prac</w:t>
      </w:r>
      <w:r w:rsidRPr="00212B49">
        <w:t xml:space="preserve">. </w:t>
      </w:r>
    </w:p>
    <w:p w14:paraId="6AAE9DFD" w14:textId="6CAB6E23" w:rsidR="005E19FC" w:rsidRDefault="005E19FC" w:rsidP="005E19FC">
      <w:pPr>
        <w:pStyle w:val="Listapunktowana"/>
        <w:rPr>
          <w:rFonts w:asciiTheme="majorHAnsi" w:hAnsiTheme="majorHAnsi"/>
        </w:rPr>
      </w:pPr>
      <w:r w:rsidRPr="00212B49">
        <w:t xml:space="preserve">Niedoszacowanie, pominięcie oraz brak rozpoznania zakresu przedmiotu umowy nie może być </w:t>
      </w:r>
      <w:r w:rsidRPr="00874610">
        <w:rPr>
          <w:rFonts w:asciiTheme="majorHAnsi" w:hAnsiTheme="majorHAnsi"/>
        </w:rPr>
        <w:t xml:space="preserve">podstawą do żądania przez Wykonawcę zwiększenia wynagrodzenia ryczałtowego, określonego w ust. 1, z zastrzeżeniem § </w:t>
      </w:r>
      <w:r>
        <w:rPr>
          <w:rFonts w:asciiTheme="majorHAnsi" w:hAnsiTheme="majorHAnsi"/>
        </w:rPr>
        <w:t>5</w:t>
      </w:r>
      <w:r w:rsidRPr="00874610">
        <w:rPr>
          <w:rFonts w:asciiTheme="majorHAnsi" w:hAnsiTheme="majorHAnsi"/>
        </w:rPr>
        <w:t xml:space="preserve"> ust. 6. </w:t>
      </w:r>
    </w:p>
    <w:p w14:paraId="26F3F677" w14:textId="77777777" w:rsidR="00B23084" w:rsidRDefault="00B23084" w:rsidP="00B23084">
      <w:pPr>
        <w:pStyle w:val="Listapunktowana"/>
        <w:rPr>
          <w:rFonts w:eastAsia="Cambria"/>
        </w:rPr>
      </w:pPr>
      <w:r>
        <w:rPr>
          <w:rFonts w:eastAsia="Cambria"/>
        </w:rPr>
        <w:t>Wykonawca wykona przedmiot umowy wskazany w § 1 ust. 1 pkt 1 i 2 przy użyciu swoich materiałów, maszyn i sprzętu.</w:t>
      </w:r>
    </w:p>
    <w:p w14:paraId="6E40042C" w14:textId="041EEADB" w:rsidR="00B23084" w:rsidRPr="00B23084" w:rsidRDefault="00B23084" w:rsidP="00B23084">
      <w:pPr>
        <w:pStyle w:val="Listapunktowana"/>
        <w:rPr>
          <w:rFonts w:eastAsia="Cambria"/>
        </w:rPr>
      </w:pPr>
      <w:r>
        <w:rPr>
          <w:rFonts w:eastAsia="Cambria"/>
        </w:rPr>
        <w:t>Wynagrodzenie umówione w § 5 ust. 1 umowy zawiera koszt transportu przez Wykonawcę karp w miejsce wskazane przez Zamawiającego.</w:t>
      </w:r>
    </w:p>
    <w:p w14:paraId="47EFEFF7" w14:textId="77777777" w:rsidR="005E19FC" w:rsidRPr="00874610" w:rsidRDefault="005E19FC" w:rsidP="005E19FC">
      <w:pPr>
        <w:pStyle w:val="Listapunktowana"/>
        <w:rPr>
          <w:rFonts w:asciiTheme="majorHAnsi" w:hAnsiTheme="majorHAnsi"/>
        </w:rPr>
      </w:pPr>
      <w:proofErr w:type="spellStart"/>
      <w:r w:rsidRPr="00874610">
        <w:rPr>
          <w:rFonts w:asciiTheme="majorHAnsi" w:hAnsiTheme="majorHAnsi"/>
        </w:rPr>
        <w:t>Zamawiający</w:t>
      </w:r>
      <w:proofErr w:type="spellEnd"/>
      <w:r w:rsidRPr="00874610">
        <w:rPr>
          <w:rFonts w:asciiTheme="majorHAnsi" w:hAnsiTheme="majorHAnsi"/>
        </w:rPr>
        <w:t xml:space="preserve"> nie </w:t>
      </w:r>
      <w:proofErr w:type="spellStart"/>
      <w:r w:rsidRPr="00874610">
        <w:rPr>
          <w:rFonts w:asciiTheme="majorHAnsi" w:hAnsiTheme="majorHAnsi"/>
        </w:rPr>
        <w:t>będzie</w:t>
      </w:r>
      <w:proofErr w:type="spellEnd"/>
      <w:r w:rsidRPr="00874610">
        <w:rPr>
          <w:rFonts w:asciiTheme="majorHAnsi" w:hAnsiTheme="majorHAnsi"/>
        </w:rPr>
        <w:t xml:space="preserve"> wypłacał zaliczek na poczet wynagrodzenia za wykonanie przedmiotu umowy.</w:t>
      </w:r>
    </w:p>
    <w:p w14:paraId="5AD5B6A3" w14:textId="77777777" w:rsidR="005E19FC" w:rsidRPr="00874610" w:rsidRDefault="005E19FC" w:rsidP="005E19FC">
      <w:pPr>
        <w:pStyle w:val="Listapunktowana"/>
        <w:rPr>
          <w:rFonts w:asciiTheme="majorHAnsi" w:hAnsiTheme="majorHAnsi"/>
        </w:rPr>
      </w:pPr>
      <w:r w:rsidRPr="00874610">
        <w:rPr>
          <w:rFonts w:asciiTheme="majorHAnsi" w:eastAsia="Cambria" w:hAnsiTheme="majorHAnsi"/>
        </w:rPr>
        <w:t>Zmiana wysokości wynagrodzenia rycz</w:t>
      </w:r>
      <w:r w:rsidRPr="00874610">
        <w:rPr>
          <w:rFonts w:asciiTheme="majorHAnsi" w:hAnsiTheme="majorHAnsi"/>
        </w:rPr>
        <w:t xml:space="preserve">ałtowego Wykonawcy nastąpi, bez </w:t>
      </w:r>
      <w:r w:rsidRPr="00874610">
        <w:rPr>
          <w:rFonts w:asciiTheme="majorHAnsi" w:eastAsia="Cambria" w:hAnsiTheme="majorHAnsi"/>
        </w:rPr>
        <w:t>konieczności sporządzania aneksu do umowy, w przypadku:</w:t>
      </w:r>
    </w:p>
    <w:p w14:paraId="53CC783C" w14:textId="77777777" w:rsidR="005E19FC" w:rsidRDefault="005E19FC" w:rsidP="005E19FC">
      <w:pPr>
        <w:numPr>
          <w:ilvl w:val="0"/>
          <w:numId w:val="65"/>
        </w:numPr>
        <w:spacing w:line="276" w:lineRule="auto"/>
        <w:ind w:left="567" w:hanging="283"/>
        <w:jc w:val="both"/>
        <w:rPr>
          <w:rFonts w:asciiTheme="majorHAnsi" w:eastAsia="Cambria" w:hAnsiTheme="majorHAnsi"/>
          <w:bCs/>
        </w:rPr>
      </w:pPr>
      <w:r w:rsidRPr="00874610">
        <w:rPr>
          <w:rFonts w:asciiTheme="majorHAnsi" w:eastAsia="Cambria" w:hAnsiTheme="majorHAnsi"/>
          <w:bCs/>
        </w:rPr>
        <w:t>zmiany stawki podatku od towarów i usług - warunkiem dokonania waloryzacji będzie skierowanie do Zamawiającego pisemnego wniosku Wykonawcy zawierającego uzasadnienie i szczegółowy sposób wyliczenia nowych cen, waloryzacja będzie mogła nastąpić od dnia powstania obowiązku podatkowego obliczonego według nowych stawek podatku od towarów i usług,</w:t>
      </w:r>
    </w:p>
    <w:p w14:paraId="662D7AA6" w14:textId="77777777" w:rsidR="005E19FC" w:rsidRDefault="005E19FC" w:rsidP="005E19FC">
      <w:pPr>
        <w:numPr>
          <w:ilvl w:val="0"/>
          <w:numId w:val="65"/>
        </w:numPr>
        <w:spacing w:line="276" w:lineRule="auto"/>
        <w:ind w:left="567" w:hanging="283"/>
        <w:jc w:val="both"/>
        <w:rPr>
          <w:rFonts w:asciiTheme="majorHAnsi" w:eastAsia="Cambria" w:hAnsiTheme="majorHAnsi"/>
          <w:bCs/>
        </w:rPr>
      </w:pPr>
      <w:r w:rsidRPr="00874610">
        <w:rPr>
          <w:rFonts w:asciiTheme="majorHAnsi" w:eastAsia="Cambria" w:hAnsiTheme="majorHAnsi"/>
          <w:bCs/>
        </w:rPr>
        <w:t xml:space="preserve">zmiany </w:t>
      </w:r>
      <w:r w:rsidRPr="00874610">
        <w:rPr>
          <w:rFonts w:asciiTheme="majorHAnsi" w:hAnsiTheme="majorHAnsi"/>
          <w:bCs/>
        </w:rPr>
        <w:t>wysokości minimalnego wynagrodzenia za pracę albo wysokości minimalnej stawki godzinowej, ustalonych na podstawie przepis</w:t>
      </w:r>
      <w:r w:rsidRPr="00874610">
        <w:rPr>
          <w:rFonts w:asciiTheme="majorHAnsi" w:hAnsiTheme="majorHAnsi"/>
          <w:bCs/>
          <w:lang w:val="es-ES_tradnl"/>
        </w:rPr>
        <w:t>ó</w:t>
      </w:r>
      <w:r w:rsidRPr="00874610">
        <w:rPr>
          <w:rFonts w:asciiTheme="majorHAnsi" w:hAnsiTheme="majorHAnsi"/>
          <w:bCs/>
        </w:rPr>
        <w:t>w ustawy</w:t>
      </w:r>
      <w:r w:rsidRPr="00874610">
        <w:rPr>
          <w:rFonts w:asciiTheme="majorHAnsi" w:hAnsiTheme="majorHAnsi"/>
          <w:bCs/>
        </w:rPr>
        <w:br/>
        <w:t>z dnia 10 października 2002 r. o minimalnym wynagrodzeniu za pracę (Dz.U.</w:t>
      </w:r>
      <w:r w:rsidRPr="00874610">
        <w:rPr>
          <w:rFonts w:asciiTheme="majorHAnsi" w:hAnsiTheme="majorHAnsi"/>
          <w:bCs/>
        </w:rPr>
        <w:br/>
        <w:t>z 2018 poz. 2177)- warunkiem dokonania waloryzacji będzie skierowanie do Zamawiającego pisemnego wniosku Wykonawcy zawierającego uzasadnienie</w:t>
      </w:r>
      <w:r w:rsidRPr="00874610">
        <w:rPr>
          <w:rFonts w:asciiTheme="majorHAnsi" w:hAnsiTheme="majorHAnsi"/>
          <w:bCs/>
        </w:rPr>
        <w:br/>
        <w:t>i szczegółowy sposób wyliczenia nowych cen oraz wpływu zmiany na wynagrodzenie Wykonawcy, waloryzacja będzie mogła nastąpić po upływie miesiąca od dnia wprowadzenia nowej kwoty minimalnego wynagrodzenia za pracę,</w:t>
      </w:r>
    </w:p>
    <w:p w14:paraId="79C71EDF" w14:textId="77777777" w:rsidR="005E19FC" w:rsidRDefault="005E19FC" w:rsidP="005E19FC">
      <w:pPr>
        <w:numPr>
          <w:ilvl w:val="0"/>
          <w:numId w:val="65"/>
        </w:numPr>
        <w:spacing w:line="276" w:lineRule="auto"/>
        <w:ind w:left="567" w:hanging="283"/>
        <w:jc w:val="both"/>
        <w:rPr>
          <w:rFonts w:asciiTheme="majorHAnsi" w:eastAsia="Cambria" w:hAnsiTheme="majorHAnsi"/>
          <w:bCs/>
        </w:rPr>
      </w:pPr>
      <w:r w:rsidRPr="00874610">
        <w:rPr>
          <w:rFonts w:asciiTheme="majorHAnsi" w:hAnsiTheme="majorHAnsi"/>
        </w:rPr>
        <w:t>Zmiany zasad podlegania ubezpieczeniom społecznym lub ubezpieczeniu zdrowotnemu lub wysokości stawki składki na ubezpieczenie społeczne lub zdrowotne- warunkiem dokonania waloryzacji będzie skierowanie do Zamawiającego pisemnego wniosku Wykonawcy zawierającego uzasadnienie</w:t>
      </w:r>
      <w:r>
        <w:rPr>
          <w:rFonts w:asciiTheme="majorHAnsi" w:hAnsiTheme="majorHAnsi"/>
        </w:rPr>
        <w:br/>
      </w:r>
      <w:r w:rsidRPr="00874610">
        <w:rPr>
          <w:rFonts w:asciiTheme="majorHAnsi" w:hAnsiTheme="majorHAnsi"/>
        </w:rPr>
        <w:t>i szczegółowy sposób wyliczenia nowych cen oraz wpływu zmiany na wynagrodzenie Wykonawcy, waloryzacja będzie mogła nastąpić po upływie miesiąca od dnia wprowadzenia w/w zmian,</w:t>
      </w:r>
    </w:p>
    <w:p w14:paraId="66F858C8" w14:textId="77777777" w:rsidR="005E19FC" w:rsidRPr="00874610" w:rsidRDefault="005E19FC" w:rsidP="005E19FC">
      <w:pPr>
        <w:numPr>
          <w:ilvl w:val="0"/>
          <w:numId w:val="65"/>
        </w:numPr>
        <w:spacing w:line="276" w:lineRule="auto"/>
        <w:ind w:left="567" w:hanging="283"/>
        <w:jc w:val="both"/>
        <w:rPr>
          <w:rFonts w:asciiTheme="majorHAnsi" w:eastAsia="Cambria" w:hAnsiTheme="majorHAnsi"/>
          <w:bCs/>
        </w:rPr>
      </w:pPr>
      <w:r w:rsidRPr="00874610">
        <w:rPr>
          <w:rFonts w:asciiTheme="majorHAnsi" w:hAnsiTheme="majorHAnsi"/>
        </w:rPr>
        <w:t>zasad gromadzenia i wysokości wpłat do pracowniczych planów kapitałowych,</w:t>
      </w:r>
      <w:r>
        <w:rPr>
          <w:rFonts w:asciiTheme="majorHAnsi" w:hAnsiTheme="majorHAnsi"/>
        </w:rPr>
        <w:br/>
      </w:r>
      <w:r w:rsidRPr="00874610">
        <w:rPr>
          <w:rFonts w:asciiTheme="majorHAnsi" w:hAnsiTheme="majorHAnsi"/>
        </w:rPr>
        <w:t xml:space="preserve">o których mowa w ustawie z dnia 4 października 2018 r. o pracowniczych planach </w:t>
      </w:r>
      <w:r w:rsidRPr="00874610">
        <w:rPr>
          <w:rFonts w:asciiTheme="majorHAnsi" w:hAnsiTheme="majorHAnsi"/>
        </w:rPr>
        <w:lastRenderedPageBreak/>
        <w:t xml:space="preserve">kapitałowych (Dz.U. z 2018 r. poz. 2215 z </w:t>
      </w:r>
      <w:proofErr w:type="spellStart"/>
      <w:r w:rsidRPr="00874610">
        <w:rPr>
          <w:rFonts w:asciiTheme="majorHAnsi" w:hAnsiTheme="majorHAnsi"/>
        </w:rPr>
        <w:t>późn</w:t>
      </w:r>
      <w:proofErr w:type="spellEnd"/>
      <w:r w:rsidRPr="00874610">
        <w:rPr>
          <w:rFonts w:asciiTheme="majorHAnsi" w:hAnsiTheme="majorHAnsi"/>
        </w:rPr>
        <w:t>. zm.)- warunkiem dokonania waloryzacji będzie skierowanie do Zamawiającego pisemnego wniosku Wykonawcy zawierającego uzasadnienie i szczegółowy sposób wyliczenia nowych cen oraz wpływu zmiany na wynagrodzenie Wykonawcy, waloryzacja będzie mogła nastąpić po upływie miesiąca od dnia wprowadzenia w/w zmian.</w:t>
      </w:r>
    </w:p>
    <w:p w14:paraId="6072CF97" w14:textId="77777777" w:rsidR="005E19FC" w:rsidRPr="00874610" w:rsidRDefault="005E19FC" w:rsidP="005E19FC">
      <w:pPr>
        <w:spacing w:line="276" w:lineRule="auto"/>
        <w:ind w:left="284"/>
        <w:jc w:val="both"/>
        <w:rPr>
          <w:rFonts w:asciiTheme="majorHAnsi" w:eastAsia="Cambria" w:hAnsiTheme="majorHAnsi"/>
          <w:bCs/>
        </w:rPr>
      </w:pPr>
      <w:r w:rsidRPr="00874610">
        <w:rPr>
          <w:rFonts w:asciiTheme="majorHAnsi" w:eastAsia="Cambria" w:hAnsiTheme="majorHAnsi"/>
          <w:bCs/>
        </w:rPr>
        <w:t>- jeśli te zmiany będą miały wpływ na koszty wykonania zamówienia przez Wykonawcę</w:t>
      </w:r>
    </w:p>
    <w:p w14:paraId="479DEE79" w14:textId="77777777" w:rsidR="005E19FC" w:rsidRPr="00212B49" w:rsidRDefault="005E19FC" w:rsidP="005E19FC">
      <w:pPr>
        <w:pStyle w:val="Listapunktowana"/>
      </w:pPr>
      <w:r w:rsidRPr="00212B49">
        <w:t>Zapłata wynagrodzenia ryczałtowego będzie realizowana przez Zamawiającego</w:t>
      </w:r>
      <w:r w:rsidRPr="00212B49">
        <w:br/>
        <w:t xml:space="preserve">w złotych polskich. </w:t>
      </w:r>
    </w:p>
    <w:p w14:paraId="65558B44" w14:textId="77777777" w:rsidR="00210DA3" w:rsidRPr="006E4AC6" w:rsidRDefault="00210DA3" w:rsidP="00210DA3">
      <w:pPr>
        <w:pStyle w:val="Listapunktowana"/>
        <w:rPr>
          <w:rFonts w:ascii="Cambria" w:hAnsi="Cambria"/>
        </w:rPr>
      </w:pPr>
      <w:r w:rsidRPr="006E4AC6">
        <w:rPr>
          <w:rFonts w:ascii="Cambria" w:hAnsi="Cambria"/>
        </w:rPr>
        <w:t xml:space="preserve">Wynagrodzenie za wykonane </w:t>
      </w:r>
      <w:r>
        <w:rPr>
          <w:rFonts w:ascii="Cambria" w:hAnsi="Cambria"/>
        </w:rPr>
        <w:t>prace</w:t>
      </w:r>
      <w:r w:rsidRPr="006E4AC6">
        <w:rPr>
          <w:rFonts w:ascii="Cambria" w:hAnsi="Cambria"/>
        </w:rPr>
        <w:t xml:space="preserve"> nastąpi jednorazowo na podstawie faktury/rachunku i będzie realizowane płatnością podzieloną (</w:t>
      </w:r>
      <w:proofErr w:type="spellStart"/>
      <w:r w:rsidRPr="006E4AC6">
        <w:rPr>
          <w:rFonts w:ascii="Cambria" w:hAnsi="Cambria"/>
        </w:rPr>
        <w:t>split</w:t>
      </w:r>
      <w:proofErr w:type="spellEnd"/>
      <w:r w:rsidRPr="006E4AC6">
        <w:rPr>
          <w:rFonts w:ascii="Cambria" w:hAnsi="Cambria"/>
        </w:rPr>
        <w:t xml:space="preserve"> </w:t>
      </w:r>
      <w:proofErr w:type="spellStart"/>
      <w:r w:rsidRPr="006E4AC6">
        <w:rPr>
          <w:rFonts w:ascii="Cambria" w:hAnsi="Cambria"/>
        </w:rPr>
        <w:t>payment</w:t>
      </w:r>
      <w:proofErr w:type="spellEnd"/>
      <w:r w:rsidRPr="006E4AC6">
        <w:rPr>
          <w:rFonts w:ascii="Cambria" w:hAnsi="Cambria"/>
        </w:rPr>
        <w:t xml:space="preserve">) z konta Zamawiającego na rachunek bankowy Wykonawcy………………………………………………… w terminie </w:t>
      </w:r>
      <w:r>
        <w:rPr>
          <w:rFonts w:ascii="Cambria" w:hAnsi="Cambria"/>
        </w:rPr>
        <w:t>14</w:t>
      </w:r>
      <w:r w:rsidRPr="006E4AC6">
        <w:rPr>
          <w:rFonts w:ascii="Cambria" w:hAnsi="Cambria"/>
        </w:rPr>
        <w:t xml:space="preserve"> dni, licząc od daty otrzymania przez Zamawiającego prawidłowo wystawionej(go) faktury końcowej/rachunku końcowego. </w:t>
      </w:r>
    </w:p>
    <w:p w14:paraId="750E0926" w14:textId="60BA516F" w:rsidR="005E19FC" w:rsidRPr="00212B49" w:rsidRDefault="005E19FC" w:rsidP="005E19FC">
      <w:pPr>
        <w:pStyle w:val="Listapunktowana"/>
      </w:pPr>
      <w:r w:rsidRPr="00212B49">
        <w:t xml:space="preserve">Podstawą wystawienia faktury końcowej/rachunku końcowego będzie odbiór przedmiotu zamówienia, zakończony podpisaniem protokołu końcowego odbioru </w:t>
      </w:r>
      <w:r w:rsidR="00B768BD">
        <w:t>prac</w:t>
      </w:r>
      <w:r w:rsidRPr="00212B49">
        <w:t xml:space="preserve"> przez przedstawicieli Stron</w:t>
      </w:r>
      <w:r>
        <w:t>.</w:t>
      </w:r>
    </w:p>
    <w:p w14:paraId="50686A3F" w14:textId="77777777" w:rsidR="00210DA3" w:rsidRPr="006E4AC6" w:rsidRDefault="00210DA3" w:rsidP="00210DA3">
      <w:pPr>
        <w:pStyle w:val="Listapunktowana"/>
        <w:rPr>
          <w:rFonts w:ascii="Cambria" w:hAnsi="Cambria"/>
        </w:rPr>
      </w:pPr>
      <w:r w:rsidRPr="006E4AC6">
        <w:rPr>
          <w:rFonts w:ascii="Cambria" w:hAnsi="Cambria"/>
        </w:rPr>
        <w:t>Za dzień zapłaty uważany będzie dzień obciążenia rachunku bankowego Zamawiającego.</w:t>
      </w:r>
    </w:p>
    <w:p w14:paraId="3426076D" w14:textId="77777777" w:rsidR="005E19FC" w:rsidRPr="00212B49" w:rsidRDefault="005E19FC" w:rsidP="005E19FC">
      <w:pPr>
        <w:pStyle w:val="Listapunktowana"/>
      </w:pPr>
      <w:r w:rsidRPr="00212B49">
        <w:t>Wykonawca zgodnie z ustawą z dnia 9 listopada 2018 r. o elektronicznym fakturowaniu w zamówieniach publicznych, koncesjach na roboty budowlane lub usługi oraz partnerstwie publiczno-prywatnym (Dz.U. z 2018 r., poz. 2191) dopuszcza przesyłanie drogą elektroniczną ustrukturyzowanych faktur elektronicznych oraz innych ustrukturyzowanych dokumentów elektronicznych związanych z realizacją zamówień publicznych, koncesji na roboty budowlane lub usługi oraz partnerstwa publiczno-prywatnego za pośrednictwem systemu teleinformatycznego.</w:t>
      </w:r>
    </w:p>
    <w:p w14:paraId="05EC410E" w14:textId="2C382B5B" w:rsidR="005E19FC" w:rsidRPr="00212B49" w:rsidRDefault="005E19FC" w:rsidP="005E19FC">
      <w:pPr>
        <w:pStyle w:val="Listapunktowana"/>
      </w:pPr>
      <w:r w:rsidRPr="00212B49">
        <w:t>W przypadku zawarcia umowy z Wykonawcami wspólnie wykonującymi przedmiot umowy (Konsorcjum), w terminie 7 dni od zawarcia Umowy, wskażą oni członka Konsorcjum upoważnionego do wystawiania faktur i do odbioru wynagrodzenia w imieniu wszystkich członków Konsorcjum. Dokonanie zapłaty na rachunek bankowy upoważnionego członka K</w:t>
      </w:r>
      <w:r w:rsidR="00210DA3">
        <w:t xml:space="preserve">onsorcjum zwalnia Zamawiającego </w:t>
      </w:r>
      <w:r w:rsidRPr="00212B49">
        <w:t>z odpowiedzialności</w:t>
      </w:r>
      <w:r w:rsidR="00210DA3">
        <w:br/>
      </w:r>
      <w:r w:rsidRPr="00212B49">
        <w:t>w stosunku do wszystkich członków konsorcjum.</w:t>
      </w:r>
    </w:p>
    <w:p w14:paraId="0E18AD46" w14:textId="77777777" w:rsidR="0074438A" w:rsidRDefault="0074438A" w:rsidP="0074438A">
      <w:pPr>
        <w:pStyle w:val="Tekstpodstawowy"/>
        <w:spacing w:after="0" w:line="276" w:lineRule="auto"/>
        <w:ind w:left="360"/>
        <w:jc w:val="center"/>
        <w:rPr>
          <w:rFonts w:asciiTheme="majorHAnsi" w:hAnsiTheme="majorHAnsi"/>
          <w:bCs/>
          <w:sz w:val="24"/>
          <w:szCs w:val="24"/>
          <w:u w:val="none"/>
        </w:rPr>
      </w:pPr>
    </w:p>
    <w:p w14:paraId="574163DE" w14:textId="2830FA64" w:rsidR="0074438A" w:rsidRPr="00212B49" w:rsidRDefault="0074438A" w:rsidP="0074438A">
      <w:pPr>
        <w:pStyle w:val="Tekstpodstawowy"/>
        <w:spacing w:after="0" w:line="276" w:lineRule="auto"/>
        <w:ind w:left="360"/>
        <w:jc w:val="center"/>
        <w:rPr>
          <w:rFonts w:asciiTheme="majorHAnsi" w:hAnsiTheme="majorHAnsi"/>
          <w:bCs/>
          <w:sz w:val="24"/>
          <w:szCs w:val="24"/>
          <w:u w:val="none"/>
        </w:rPr>
      </w:pPr>
      <w:r w:rsidRPr="00212B49">
        <w:rPr>
          <w:rFonts w:asciiTheme="majorHAnsi" w:hAnsiTheme="majorHAnsi"/>
          <w:bCs/>
          <w:sz w:val="24"/>
          <w:szCs w:val="24"/>
          <w:u w:val="none"/>
        </w:rPr>
        <w:t xml:space="preserve">§ </w:t>
      </w:r>
      <w:r>
        <w:rPr>
          <w:rFonts w:asciiTheme="majorHAnsi" w:hAnsiTheme="majorHAnsi"/>
          <w:bCs/>
          <w:sz w:val="24"/>
          <w:szCs w:val="24"/>
          <w:u w:val="none"/>
        </w:rPr>
        <w:t>6</w:t>
      </w:r>
      <w:r w:rsidR="00066106">
        <w:rPr>
          <w:rFonts w:asciiTheme="majorHAnsi" w:hAnsiTheme="majorHAnsi"/>
          <w:bCs/>
          <w:sz w:val="24"/>
          <w:szCs w:val="24"/>
          <w:u w:val="none"/>
        </w:rPr>
        <w:t xml:space="preserve"> </w:t>
      </w:r>
    </w:p>
    <w:p w14:paraId="02A10D66" w14:textId="77777777" w:rsidR="0074438A" w:rsidRPr="00212B49" w:rsidRDefault="0074438A" w:rsidP="0074438A">
      <w:pPr>
        <w:pStyle w:val="Tekstpodstawowy"/>
        <w:spacing w:line="276" w:lineRule="auto"/>
        <w:ind w:left="360"/>
        <w:jc w:val="center"/>
        <w:rPr>
          <w:rFonts w:asciiTheme="majorHAnsi" w:hAnsiTheme="majorHAnsi"/>
          <w:sz w:val="24"/>
          <w:u w:val="none"/>
        </w:rPr>
      </w:pPr>
      <w:r w:rsidRPr="00212B49">
        <w:rPr>
          <w:rFonts w:asciiTheme="majorHAnsi" w:hAnsiTheme="majorHAnsi"/>
          <w:sz w:val="24"/>
          <w:u w:val="none"/>
        </w:rPr>
        <w:t>Wierzytelności</w:t>
      </w:r>
    </w:p>
    <w:p w14:paraId="778BBC0C" w14:textId="77777777" w:rsidR="0074438A" w:rsidRPr="00212B49" w:rsidRDefault="0074438A" w:rsidP="0074438A">
      <w:pPr>
        <w:pStyle w:val="Listapunktowana"/>
        <w:numPr>
          <w:ilvl w:val="0"/>
          <w:numId w:val="10"/>
        </w:numPr>
      </w:pPr>
      <w:r w:rsidRPr="00212B49">
        <w:t>Zamawiający nie dopuszcza możliwości cesji wierzytelności ani przeniesienia praw</w:t>
      </w:r>
      <w:r w:rsidRPr="00212B49">
        <w:br/>
        <w:t xml:space="preserve"> i obowiązków wynikających z niniejszej umowy na osoby trzecie, bez jego zgody.</w:t>
      </w:r>
    </w:p>
    <w:p w14:paraId="46BA08D4" w14:textId="77777777" w:rsidR="0074438A" w:rsidRPr="00212B49" w:rsidRDefault="0074438A" w:rsidP="0074438A">
      <w:pPr>
        <w:pStyle w:val="Listapunktowana"/>
        <w:numPr>
          <w:ilvl w:val="0"/>
          <w:numId w:val="10"/>
        </w:numPr>
      </w:pPr>
      <w:r w:rsidRPr="00212B49">
        <w:t>Wykonawca nie może dokonać zastawienia lub przeniesienia, w szczególności: cesji, przekazu, sprzedaży jakiejkolwiek wierzytelności wynikającej z niniejszej umowy lub jej części, jak również korzyści wynikającej z niniejszej umowy lub udziału w niej na osoby trzecie bez uprzedniej, pisemnej zgody Zamawiającego.</w:t>
      </w:r>
    </w:p>
    <w:p w14:paraId="69F19025" w14:textId="77777777" w:rsidR="0074438A" w:rsidRPr="00212B49" w:rsidRDefault="0074438A" w:rsidP="0074438A">
      <w:pPr>
        <w:pStyle w:val="Listapunktowana"/>
        <w:numPr>
          <w:ilvl w:val="0"/>
          <w:numId w:val="10"/>
        </w:numPr>
      </w:pPr>
      <w:r w:rsidRPr="00212B49">
        <w:t>Cesja, przelew lub czynność wywołująca podobne skutki, dokonane bez pisemnej zgody Zamawiającego, są względem Zamawiającego bezskuteczne.</w:t>
      </w:r>
    </w:p>
    <w:p w14:paraId="1CB7CF19" w14:textId="77777777" w:rsidR="0074438A" w:rsidRDefault="0074438A" w:rsidP="0074438A">
      <w:pPr>
        <w:pStyle w:val="Lista3"/>
        <w:spacing w:line="276" w:lineRule="auto"/>
        <w:ind w:left="0" w:firstLine="0"/>
        <w:jc w:val="center"/>
        <w:rPr>
          <w:rFonts w:asciiTheme="majorHAnsi" w:hAnsiTheme="majorHAnsi"/>
          <w:sz w:val="24"/>
          <w:szCs w:val="24"/>
        </w:rPr>
      </w:pPr>
    </w:p>
    <w:p w14:paraId="0BE44EF7" w14:textId="77777777" w:rsidR="00222C93" w:rsidRDefault="00222C93" w:rsidP="0074438A">
      <w:pPr>
        <w:pStyle w:val="Lista3"/>
        <w:spacing w:line="276" w:lineRule="auto"/>
        <w:ind w:left="0" w:firstLine="0"/>
        <w:jc w:val="center"/>
        <w:rPr>
          <w:rFonts w:asciiTheme="majorHAnsi" w:hAnsiTheme="majorHAnsi"/>
          <w:sz w:val="24"/>
          <w:szCs w:val="24"/>
        </w:rPr>
      </w:pPr>
    </w:p>
    <w:p w14:paraId="50B61EF7" w14:textId="77777777" w:rsidR="00222C93" w:rsidRDefault="00222C93" w:rsidP="0074438A">
      <w:pPr>
        <w:pStyle w:val="Lista3"/>
        <w:spacing w:line="276" w:lineRule="auto"/>
        <w:ind w:left="0" w:firstLine="0"/>
        <w:jc w:val="center"/>
        <w:rPr>
          <w:rFonts w:asciiTheme="majorHAnsi" w:hAnsiTheme="majorHAnsi"/>
          <w:sz w:val="24"/>
          <w:szCs w:val="24"/>
        </w:rPr>
      </w:pPr>
    </w:p>
    <w:p w14:paraId="189425B8" w14:textId="30D2166B" w:rsidR="0074438A" w:rsidRPr="007F22A4" w:rsidRDefault="0074438A" w:rsidP="0074438A">
      <w:pPr>
        <w:pStyle w:val="Lista3"/>
        <w:spacing w:line="276" w:lineRule="auto"/>
        <w:ind w:left="0" w:firstLine="0"/>
        <w:jc w:val="center"/>
        <w:rPr>
          <w:rFonts w:asciiTheme="majorHAnsi" w:hAnsiTheme="majorHAnsi"/>
          <w:sz w:val="24"/>
          <w:szCs w:val="24"/>
        </w:rPr>
      </w:pPr>
      <w:r w:rsidRPr="007F22A4">
        <w:rPr>
          <w:rFonts w:asciiTheme="majorHAnsi" w:hAnsiTheme="majorHAnsi"/>
          <w:sz w:val="24"/>
          <w:szCs w:val="24"/>
        </w:rPr>
        <w:t xml:space="preserve">§ </w:t>
      </w:r>
      <w:r w:rsidR="00EA16E6">
        <w:rPr>
          <w:rFonts w:asciiTheme="majorHAnsi" w:hAnsiTheme="majorHAnsi"/>
          <w:sz w:val="24"/>
          <w:szCs w:val="24"/>
        </w:rPr>
        <w:t>7</w:t>
      </w:r>
    </w:p>
    <w:p w14:paraId="0677CFD3" w14:textId="77777777" w:rsidR="0074438A" w:rsidRPr="007F22A4" w:rsidRDefault="0074438A" w:rsidP="0074438A">
      <w:pPr>
        <w:pStyle w:val="Tekstpodstawowy"/>
        <w:spacing w:line="276" w:lineRule="auto"/>
        <w:jc w:val="center"/>
        <w:rPr>
          <w:rFonts w:asciiTheme="majorHAnsi" w:hAnsiTheme="majorHAnsi"/>
          <w:iCs/>
          <w:sz w:val="24"/>
          <w:szCs w:val="24"/>
          <w:u w:val="none"/>
        </w:rPr>
      </w:pPr>
      <w:r w:rsidRPr="007F22A4">
        <w:rPr>
          <w:rFonts w:asciiTheme="majorHAnsi" w:hAnsiTheme="majorHAnsi"/>
          <w:iCs/>
          <w:sz w:val="24"/>
          <w:szCs w:val="24"/>
          <w:u w:val="none"/>
        </w:rPr>
        <w:t>Przedstawiciele stron</w:t>
      </w:r>
    </w:p>
    <w:p w14:paraId="3D6C8C2C" w14:textId="77777777" w:rsidR="0074438A" w:rsidRPr="007F22A4" w:rsidRDefault="0074438A" w:rsidP="0074438A">
      <w:pPr>
        <w:pStyle w:val="Tekstpodstawowy"/>
        <w:spacing w:after="0" w:line="276" w:lineRule="auto"/>
        <w:ind w:left="284" w:hanging="284"/>
        <w:jc w:val="both"/>
        <w:rPr>
          <w:rFonts w:asciiTheme="majorHAnsi" w:hAnsiTheme="majorHAnsi"/>
          <w:sz w:val="24"/>
          <w:szCs w:val="24"/>
          <w:u w:val="none"/>
        </w:rPr>
      </w:pPr>
      <w:r w:rsidRPr="007F22A4">
        <w:rPr>
          <w:rFonts w:asciiTheme="majorHAnsi" w:hAnsiTheme="majorHAnsi"/>
          <w:sz w:val="24"/>
          <w:szCs w:val="24"/>
          <w:u w:val="none"/>
        </w:rPr>
        <w:t>1. Dla realizacji umowy Zamawiający powołuje swojego P</w:t>
      </w:r>
      <w:r w:rsidRPr="007F22A4">
        <w:rPr>
          <w:rFonts w:asciiTheme="majorHAnsi" w:hAnsiTheme="majorHAnsi"/>
          <w:bCs/>
          <w:iCs/>
          <w:sz w:val="24"/>
          <w:szCs w:val="24"/>
          <w:u w:val="none"/>
        </w:rPr>
        <w:t xml:space="preserve">rzedstawiciela, </w:t>
      </w:r>
      <w:r w:rsidRPr="007F22A4">
        <w:rPr>
          <w:rFonts w:asciiTheme="majorHAnsi" w:hAnsiTheme="majorHAnsi"/>
          <w:sz w:val="24"/>
          <w:szCs w:val="24"/>
          <w:u w:val="none"/>
        </w:rPr>
        <w:t>którym jest: ………………….……………….. tel.  ………………….…..…………., adres e-mail:……………………………</w:t>
      </w:r>
    </w:p>
    <w:p w14:paraId="24CC5282" w14:textId="1B7AFB06" w:rsidR="0074438A" w:rsidRPr="007F22A4" w:rsidRDefault="0074438A" w:rsidP="0074438A">
      <w:pPr>
        <w:pStyle w:val="Tekstpodstawowy"/>
        <w:numPr>
          <w:ilvl w:val="0"/>
          <w:numId w:val="1"/>
        </w:numPr>
        <w:tabs>
          <w:tab w:val="clear" w:pos="720"/>
        </w:tabs>
        <w:spacing w:after="0" w:line="276" w:lineRule="auto"/>
        <w:ind w:left="284" w:hanging="284"/>
        <w:jc w:val="both"/>
        <w:rPr>
          <w:rFonts w:asciiTheme="majorHAnsi" w:hAnsiTheme="majorHAnsi"/>
          <w:bCs/>
          <w:sz w:val="24"/>
          <w:szCs w:val="24"/>
          <w:u w:val="none"/>
        </w:rPr>
      </w:pPr>
      <w:r w:rsidRPr="007F22A4">
        <w:rPr>
          <w:rFonts w:asciiTheme="majorHAnsi" w:hAnsiTheme="majorHAnsi"/>
          <w:bCs/>
          <w:sz w:val="24"/>
          <w:szCs w:val="24"/>
          <w:u w:val="none"/>
        </w:rPr>
        <w:t xml:space="preserve">Przedstawicielem </w:t>
      </w:r>
      <w:r w:rsidRPr="007F22A4">
        <w:rPr>
          <w:rFonts w:asciiTheme="majorHAnsi" w:hAnsiTheme="majorHAnsi"/>
          <w:sz w:val="24"/>
          <w:szCs w:val="24"/>
          <w:u w:val="none"/>
        </w:rPr>
        <w:t>Wykonawcy</w:t>
      </w:r>
      <w:r w:rsidRPr="007F22A4">
        <w:rPr>
          <w:rFonts w:asciiTheme="majorHAnsi" w:hAnsiTheme="majorHAnsi"/>
          <w:bCs/>
          <w:sz w:val="24"/>
          <w:szCs w:val="24"/>
          <w:u w:val="none"/>
        </w:rPr>
        <w:t xml:space="preserve"> będzie: </w:t>
      </w:r>
      <w:r w:rsidR="004560A4">
        <w:rPr>
          <w:rFonts w:asciiTheme="majorHAnsi" w:hAnsiTheme="majorHAnsi"/>
          <w:sz w:val="24"/>
          <w:szCs w:val="24"/>
          <w:u w:val="none"/>
        </w:rPr>
        <w:t>………………….……………….. tel.  ………………….</w:t>
      </w:r>
      <w:r w:rsidRPr="007F22A4">
        <w:rPr>
          <w:rFonts w:asciiTheme="majorHAnsi" w:hAnsiTheme="majorHAnsi"/>
          <w:sz w:val="24"/>
          <w:szCs w:val="24"/>
          <w:u w:val="none"/>
        </w:rPr>
        <w:t>……., adres e-mail:……………………………</w:t>
      </w:r>
    </w:p>
    <w:p w14:paraId="300CC238" w14:textId="1797C2AF" w:rsidR="0074438A" w:rsidRPr="007F22A4" w:rsidRDefault="0074438A" w:rsidP="0074438A">
      <w:pPr>
        <w:pStyle w:val="Tekstpodstawowy"/>
        <w:numPr>
          <w:ilvl w:val="0"/>
          <w:numId w:val="1"/>
        </w:numPr>
        <w:tabs>
          <w:tab w:val="clear" w:pos="720"/>
        </w:tabs>
        <w:spacing w:after="0" w:line="276" w:lineRule="auto"/>
        <w:ind w:left="284" w:hanging="284"/>
        <w:jc w:val="both"/>
        <w:rPr>
          <w:rFonts w:asciiTheme="majorHAnsi" w:hAnsiTheme="majorHAnsi"/>
          <w:bCs/>
          <w:sz w:val="24"/>
          <w:szCs w:val="24"/>
          <w:u w:val="none"/>
        </w:rPr>
      </w:pPr>
      <w:r w:rsidRPr="007F22A4">
        <w:rPr>
          <w:rFonts w:asciiTheme="majorHAnsi" w:hAnsiTheme="majorHAnsi"/>
          <w:bCs/>
          <w:sz w:val="24"/>
          <w:szCs w:val="24"/>
          <w:u w:val="none"/>
        </w:rPr>
        <w:t xml:space="preserve">Zmiana osoby pełniącej funkcję przedstawiciela </w:t>
      </w:r>
      <w:r>
        <w:rPr>
          <w:rFonts w:asciiTheme="majorHAnsi" w:hAnsiTheme="majorHAnsi"/>
          <w:bCs/>
          <w:sz w:val="24"/>
          <w:szCs w:val="24"/>
          <w:u w:val="none"/>
        </w:rPr>
        <w:t>Strony</w:t>
      </w:r>
      <w:r w:rsidRPr="007F22A4">
        <w:rPr>
          <w:rFonts w:asciiTheme="majorHAnsi" w:hAnsiTheme="majorHAnsi"/>
          <w:bCs/>
          <w:sz w:val="24"/>
          <w:szCs w:val="24"/>
          <w:u w:val="none"/>
        </w:rPr>
        <w:t xml:space="preserve"> nie powoduje zmiany niniej</w:t>
      </w:r>
      <w:r>
        <w:rPr>
          <w:rFonts w:asciiTheme="majorHAnsi" w:hAnsiTheme="majorHAnsi"/>
          <w:bCs/>
          <w:sz w:val="24"/>
          <w:szCs w:val="24"/>
          <w:u w:val="none"/>
        </w:rPr>
        <w:t xml:space="preserve">szej umowy. O zmianie tej osoby, Strona dokonująca zmiany, </w:t>
      </w:r>
      <w:r w:rsidRPr="007F22A4">
        <w:rPr>
          <w:rFonts w:asciiTheme="majorHAnsi" w:hAnsiTheme="majorHAnsi"/>
          <w:bCs/>
          <w:sz w:val="24"/>
          <w:szCs w:val="24"/>
          <w:u w:val="none"/>
        </w:rPr>
        <w:t xml:space="preserve">poinformuje na piśmie </w:t>
      </w:r>
      <w:r>
        <w:rPr>
          <w:rFonts w:asciiTheme="majorHAnsi" w:hAnsiTheme="majorHAnsi"/>
          <w:bCs/>
          <w:sz w:val="24"/>
          <w:szCs w:val="24"/>
          <w:u w:val="none"/>
        </w:rPr>
        <w:t>drugą Stronę</w:t>
      </w:r>
      <w:r w:rsidRPr="007F22A4">
        <w:rPr>
          <w:rFonts w:asciiTheme="majorHAnsi" w:hAnsiTheme="majorHAnsi"/>
          <w:bCs/>
          <w:sz w:val="24"/>
          <w:szCs w:val="24"/>
          <w:u w:val="none"/>
        </w:rPr>
        <w:t>, nie później niż w następnym dniu roboczym po dniu, w którym nastąpiła zmiana.</w:t>
      </w:r>
    </w:p>
    <w:p w14:paraId="5E91A81A" w14:textId="77777777" w:rsidR="0074438A" w:rsidRDefault="0074438A" w:rsidP="0074438A">
      <w:pPr>
        <w:pStyle w:val="Tekstpodstawowy"/>
        <w:spacing w:after="0" w:line="276" w:lineRule="auto"/>
        <w:jc w:val="center"/>
        <w:rPr>
          <w:rFonts w:asciiTheme="majorHAnsi" w:hAnsiTheme="majorHAnsi"/>
          <w:bCs/>
          <w:sz w:val="24"/>
          <w:szCs w:val="24"/>
          <w:u w:val="none"/>
        </w:rPr>
      </w:pPr>
    </w:p>
    <w:p w14:paraId="1704F817" w14:textId="75A1DE56" w:rsidR="0074438A" w:rsidRPr="00212B49" w:rsidRDefault="00E8693D" w:rsidP="0074438A">
      <w:pPr>
        <w:pStyle w:val="Tekstpodstawowy"/>
        <w:spacing w:line="276" w:lineRule="auto"/>
        <w:jc w:val="center"/>
        <w:rPr>
          <w:rFonts w:asciiTheme="majorHAnsi" w:hAnsiTheme="majorHAnsi"/>
          <w:bCs/>
          <w:sz w:val="24"/>
          <w:szCs w:val="24"/>
          <w:u w:val="none"/>
        </w:rPr>
      </w:pPr>
      <w:r>
        <w:rPr>
          <w:rFonts w:asciiTheme="majorHAnsi" w:hAnsiTheme="majorHAnsi"/>
          <w:bCs/>
          <w:sz w:val="24"/>
          <w:szCs w:val="24"/>
          <w:u w:val="none"/>
        </w:rPr>
        <w:t>§ 8</w:t>
      </w:r>
    </w:p>
    <w:p w14:paraId="34AE3D28" w14:textId="77777777" w:rsidR="0074438A" w:rsidRPr="00212B49" w:rsidRDefault="0074438A" w:rsidP="0074438A">
      <w:pPr>
        <w:pStyle w:val="Tekstpodstawowy"/>
        <w:spacing w:line="276" w:lineRule="auto"/>
        <w:jc w:val="center"/>
        <w:rPr>
          <w:rFonts w:asciiTheme="majorHAnsi" w:hAnsiTheme="majorHAnsi"/>
          <w:bCs/>
          <w:sz w:val="24"/>
          <w:szCs w:val="24"/>
          <w:u w:val="none"/>
        </w:rPr>
      </w:pPr>
      <w:r w:rsidRPr="00212B49">
        <w:rPr>
          <w:rFonts w:asciiTheme="majorHAnsi" w:hAnsiTheme="majorHAnsi"/>
          <w:bCs/>
          <w:sz w:val="24"/>
          <w:szCs w:val="24"/>
          <w:u w:val="none"/>
        </w:rPr>
        <w:t>Ubezpieczenie</w:t>
      </w:r>
    </w:p>
    <w:p w14:paraId="1B6D0738" w14:textId="430FFDC4" w:rsidR="0074438A" w:rsidRDefault="0074438A" w:rsidP="0074438A">
      <w:pPr>
        <w:pStyle w:val="Tekstpodstawowy"/>
        <w:numPr>
          <w:ilvl w:val="0"/>
          <w:numId w:val="21"/>
        </w:numPr>
        <w:spacing w:after="0" w:line="276" w:lineRule="auto"/>
        <w:ind w:left="284" w:hanging="284"/>
        <w:jc w:val="both"/>
        <w:rPr>
          <w:rFonts w:asciiTheme="majorHAnsi" w:hAnsiTheme="majorHAnsi"/>
          <w:bCs/>
          <w:sz w:val="24"/>
          <w:szCs w:val="24"/>
          <w:u w:val="none"/>
        </w:rPr>
      </w:pPr>
      <w:r w:rsidRPr="00C546FE">
        <w:rPr>
          <w:rFonts w:asciiTheme="majorHAnsi" w:hAnsiTheme="majorHAnsi"/>
          <w:bCs/>
          <w:sz w:val="24"/>
          <w:szCs w:val="24"/>
          <w:u w:val="none"/>
        </w:rPr>
        <w:t xml:space="preserve">Wykonawca zobowiązuje się zawrzeć na czas obowiązywania </w:t>
      </w:r>
      <w:r>
        <w:rPr>
          <w:rFonts w:asciiTheme="majorHAnsi" w:hAnsiTheme="majorHAnsi"/>
          <w:bCs/>
          <w:sz w:val="24"/>
          <w:szCs w:val="24"/>
          <w:u w:val="none"/>
        </w:rPr>
        <w:t>niniejszej umowy</w:t>
      </w:r>
      <w:r w:rsidRPr="00C546FE">
        <w:rPr>
          <w:rFonts w:asciiTheme="majorHAnsi" w:hAnsiTheme="majorHAnsi"/>
          <w:bCs/>
          <w:sz w:val="24"/>
          <w:szCs w:val="24"/>
          <w:u w:val="none"/>
        </w:rPr>
        <w:t xml:space="preserve">, umowę lub umowy w zakresie odpowiedzialności cywilnej w zakresie prowadzonej działalności związanej z przedmiotem zamówienia co najmniej na sumę gwarancyjną (suma ubezpieczenia) </w:t>
      </w:r>
      <w:r w:rsidR="00EA16E6" w:rsidRPr="00EA16E6">
        <w:rPr>
          <w:rFonts w:asciiTheme="majorHAnsi" w:hAnsiTheme="majorHAnsi"/>
          <w:bCs/>
          <w:sz w:val="24"/>
          <w:szCs w:val="24"/>
          <w:u w:val="none"/>
        </w:rPr>
        <w:t xml:space="preserve">100 000,00 zł (sto tysięcy zł 00/100 zł) </w:t>
      </w:r>
      <w:r>
        <w:rPr>
          <w:rFonts w:asciiTheme="majorHAnsi" w:hAnsiTheme="majorHAnsi"/>
          <w:bCs/>
          <w:sz w:val="24"/>
          <w:szCs w:val="24"/>
          <w:u w:val="none"/>
        </w:rPr>
        <w:t xml:space="preserve"> </w:t>
      </w:r>
      <w:r w:rsidRPr="00C546FE">
        <w:rPr>
          <w:rFonts w:asciiTheme="majorHAnsi" w:hAnsiTheme="majorHAnsi"/>
          <w:bCs/>
          <w:sz w:val="24"/>
          <w:szCs w:val="24"/>
          <w:u w:val="none"/>
        </w:rPr>
        <w:t>oraz do terminowego opłacania należnych składek ubezpieczeniowych</w:t>
      </w:r>
      <w:r>
        <w:rPr>
          <w:rFonts w:asciiTheme="majorHAnsi" w:hAnsiTheme="majorHAnsi"/>
          <w:bCs/>
          <w:sz w:val="24"/>
          <w:szCs w:val="24"/>
          <w:u w:val="none"/>
        </w:rPr>
        <w:t>.</w:t>
      </w:r>
    </w:p>
    <w:p w14:paraId="40BAA119"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Umow</w:t>
      </w:r>
      <w:r>
        <w:rPr>
          <w:rFonts w:asciiTheme="majorHAnsi" w:hAnsiTheme="majorHAnsi"/>
          <w:bCs/>
          <w:sz w:val="24"/>
          <w:szCs w:val="24"/>
          <w:u w:val="none"/>
        </w:rPr>
        <w:t>a lub umowy</w:t>
      </w:r>
      <w:r w:rsidRPr="00212B49">
        <w:rPr>
          <w:rFonts w:asciiTheme="majorHAnsi" w:hAnsiTheme="majorHAnsi"/>
          <w:bCs/>
          <w:sz w:val="24"/>
          <w:szCs w:val="24"/>
          <w:u w:val="none"/>
        </w:rPr>
        <w:t xml:space="preserve"> ubezpieczenia, o których mowa w ust. 1 muszą zapewniać wypłatę odszkodowania płatnego w złotych polskich, bez ograniczeń.</w:t>
      </w:r>
    </w:p>
    <w:p w14:paraId="52C306EF"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Koszt umowy lub umów, o których mowa w ust. 1, w szczególności składki ubezpieczeniowe pokrywa w całości Wykonawca.</w:t>
      </w:r>
    </w:p>
    <w:p w14:paraId="1EEDEA46"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Wykonawca przedłoży Zamawiającemu dokumenty potwierdzające zawarcie umowy</w:t>
      </w:r>
      <w:r>
        <w:rPr>
          <w:rFonts w:asciiTheme="majorHAnsi" w:hAnsiTheme="majorHAnsi"/>
          <w:bCs/>
          <w:sz w:val="24"/>
          <w:szCs w:val="24"/>
          <w:u w:val="none"/>
        </w:rPr>
        <w:t xml:space="preserve"> lub umów</w:t>
      </w:r>
      <w:r w:rsidRPr="00212B49">
        <w:rPr>
          <w:rFonts w:asciiTheme="majorHAnsi" w:hAnsiTheme="majorHAnsi"/>
          <w:bCs/>
          <w:sz w:val="24"/>
          <w:szCs w:val="24"/>
          <w:u w:val="none"/>
        </w:rPr>
        <w:t xml:space="preserve"> ubezpieczenia, o któr</w:t>
      </w:r>
      <w:r>
        <w:rPr>
          <w:rFonts w:asciiTheme="majorHAnsi" w:hAnsiTheme="majorHAnsi"/>
          <w:bCs/>
          <w:sz w:val="24"/>
          <w:szCs w:val="24"/>
          <w:u w:val="none"/>
        </w:rPr>
        <w:t>ych</w:t>
      </w:r>
      <w:r w:rsidRPr="00212B49">
        <w:rPr>
          <w:rFonts w:asciiTheme="majorHAnsi" w:hAnsiTheme="majorHAnsi"/>
          <w:bCs/>
          <w:sz w:val="24"/>
          <w:szCs w:val="24"/>
          <w:u w:val="none"/>
        </w:rPr>
        <w:t xml:space="preserve"> mowa ust. 1 w tym w szczególności kopię umowy</w:t>
      </w:r>
      <w:r w:rsidRPr="00212B49">
        <w:rPr>
          <w:rFonts w:asciiTheme="majorHAnsi" w:hAnsiTheme="majorHAnsi"/>
          <w:bCs/>
          <w:sz w:val="24"/>
          <w:szCs w:val="24"/>
          <w:u w:val="none"/>
        </w:rPr>
        <w:br/>
      </w:r>
      <w:r>
        <w:rPr>
          <w:rFonts w:asciiTheme="majorHAnsi" w:hAnsiTheme="majorHAnsi"/>
          <w:bCs/>
          <w:sz w:val="24"/>
          <w:szCs w:val="24"/>
          <w:u w:val="none"/>
        </w:rPr>
        <w:t>lub</w:t>
      </w:r>
      <w:r w:rsidRPr="00212B49">
        <w:rPr>
          <w:rFonts w:asciiTheme="majorHAnsi" w:hAnsiTheme="majorHAnsi"/>
          <w:bCs/>
          <w:sz w:val="24"/>
          <w:szCs w:val="24"/>
          <w:u w:val="none"/>
        </w:rPr>
        <w:t xml:space="preserve"> polisy ubezpieczenia, nie później niż do dnia podpisania niniejszej umowy</w:t>
      </w:r>
      <w:r>
        <w:rPr>
          <w:rFonts w:asciiTheme="majorHAnsi" w:hAnsiTheme="majorHAnsi"/>
          <w:bCs/>
          <w:sz w:val="24"/>
          <w:szCs w:val="24"/>
          <w:u w:val="none"/>
        </w:rPr>
        <w:t>.</w:t>
      </w:r>
      <w:r>
        <w:rPr>
          <w:rFonts w:asciiTheme="majorHAnsi" w:hAnsiTheme="majorHAnsi"/>
          <w:bCs/>
          <w:sz w:val="24"/>
          <w:szCs w:val="24"/>
          <w:u w:val="none"/>
        </w:rPr>
        <w:br/>
      </w:r>
      <w:r w:rsidRPr="00212B49">
        <w:rPr>
          <w:rFonts w:asciiTheme="majorHAnsi" w:hAnsiTheme="majorHAnsi"/>
          <w:bCs/>
          <w:sz w:val="24"/>
          <w:szCs w:val="24"/>
          <w:u w:val="none"/>
        </w:rPr>
        <w:t>W przypadku uchybienia przedmiotowemu obowiązkowi Zamawiający ma prawo wstrzymać się</w:t>
      </w:r>
      <w:r>
        <w:rPr>
          <w:rFonts w:asciiTheme="majorHAnsi" w:hAnsiTheme="majorHAnsi"/>
          <w:bCs/>
          <w:sz w:val="24"/>
          <w:szCs w:val="24"/>
          <w:u w:val="none"/>
        </w:rPr>
        <w:t xml:space="preserve"> </w:t>
      </w:r>
      <w:r w:rsidRPr="00212B49">
        <w:rPr>
          <w:rFonts w:asciiTheme="majorHAnsi" w:hAnsiTheme="majorHAnsi"/>
          <w:bCs/>
          <w:sz w:val="24"/>
          <w:szCs w:val="24"/>
          <w:u w:val="none"/>
        </w:rPr>
        <w:t>z przekazaniem terenu budowy do czasu ich przedłożenia, co nie powoduje wstrzymania biegu terminów umownych w zakresie wykonania umowy przez Wykonawcę.</w:t>
      </w:r>
    </w:p>
    <w:p w14:paraId="2841450A"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Ubezpieczenie musi być ważne przez cały okres realizacji umowy.</w:t>
      </w:r>
    </w:p>
    <w:p w14:paraId="6B0260A7"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 xml:space="preserve">Na każde żądanie Zamawiającego, w trakcie trwania umowy w sprawie zamówienia publicznego Wykonawca przedłoży oryginał polisy lub inny dokument ubezpieczenia odpowiedzialności cywilnej, wraz z dowodem opłacenia składek na to ubezpieczenie. Polisa lub inny dokument ubezpieczenia odpowiedzialności cywilnej potwierdzającej kontynuację ubezpieczenia od dnia następnego po dniu ustania poprzedniej ochrony ubezpieczeniowej, wraz z dowodem opłacenia składek na to ubezpieczenie Wykonawca będzie przedkładał Zamawiającemu w terminie do 14 dni przed dniem wygaśnięcia poprzedniej umowy ubezpieczenia. Jeżeli Wykonawca nie wykona obowiązku, ubezpieczenia odpowiedzialności cywilnej, Zamawiający wedle swojego </w:t>
      </w:r>
      <w:r w:rsidRPr="00212B49">
        <w:rPr>
          <w:rFonts w:asciiTheme="majorHAnsi" w:hAnsiTheme="majorHAnsi"/>
          <w:bCs/>
          <w:sz w:val="24"/>
          <w:szCs w:val="24"/>
          <w:u w:val="none"/>
        </w:rPr>
        <w:lastRenderedPageBreak/>
        <w:t>wyboru może odstąpić od niniejszej umowy lub ubezpieczyć Wykonawcę na jego koszt, przy czym koszty poniesione na ubezpieczenie Wykonawcy Zamawiający potrąci z wynagrodzenia, a gdyby potrącenie to nie było możliwe, zaspokoi się</w:t>
      </w:r>
      <w:r w:rsidRPr="00212B49">
        <w:rPr>
          <w:rFonts w:asciiTheme="majorHAnsi" w:hAnsiTheme="majorHAnsi"/>
          <w:bCs/>
          <w:sz w:val="24"/>
          <w:szCs w:val="24"/>
          <w:u w:val="none"/>
        </w:rPr>
        <w:br/>
        <w:t>z zabezpieczenia należytego wykonania umowy, na co Wykonawca wyraża zgodę.</w:t>
      </w:r>
    </w:p>
    <w:p w14:paraId="5542E692"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W razie wydłużenia czasu realizacji umowy, Wykonawca zobowiązuje się do przedłużenia ubezpieczenia na zasadach określonych w ust. 1</w:t>
      </w:r>
      <w:r>
        <w:rPr>
          <w:rFonts w:asciiTheme="majorHAnsi" w:hAnsiTheme="majorHAnsi"/>
          <w:bCs/>
          <w:sz w:val="24"/>
          <w:szCs w:val="24"/>
          <w:u w:val="none"/>
        </w:rPr>
        <w:t>-4</w:t>
      </w:r>
      <w:r w:rsidRPr="00212B49">
        <w:rPr>
          <w:rFonts w:asciiTheme="majorHAnsi" w:hAnsiTheme="majorHAnsi"/>
          <w:bCs/>
          <w:sz w:val="24"/>
          <w:szCs w:val="24"/>
          <w:u w:val="none"/>
        </w:rPr>
        <w:t>, przedstawiając Zamawiającemu dokumenty potwierdzające zawarcie umowy ubezpieczenia, w tym</w:t>
      </w:r>
      <w:r>
        <w:rPr>
          <w:rFonts w:asciiTheme="majorHAnsi" w:hAnsiTheme="majorHAnsi"/>
          <w:bCs/>
          <w:sz w:val="24"/>
          <w:szCs w:val="24"/>
          <w:u w:val="none"/>
        </w:rPr>
        <w:t xml:space="preserve"> </w:t>
      </w:r>
      <w:r w:rsidRPr="00212B49">
        <w:rPr>
          <w:rFonts w:asciiTheme="majorHAnsi" w:hAnsiTheme="majorHAnsi"/>
          <w:bCs/>
          <w:sz w:val="24"/>
          <w:szCs w:val="24"/>
          <w:u w:val="none"/>
        </w:rPr>
        <w:t>w szczególności kopię umowy i polisy ubezpieczenia.</w:t>
      </w:r>
      <w:r>
        <w:rPr>
          <w:rFonts w:asciiTheme="majorHAnsi" w:hAnsiTheme="majorHAnsi"/>
          <w:bCs/>
          <w:sz w:val="24"/>
          <w:szCs w:val="24"/>
          <w:u w:val="none"/>
        </w:rPr>
        <w:t xml:space="preserve"> </w:t>
      </w:r>
      <w:r w:rsidRPr="00212B49">
        <w:rPr>
          <w:rFonts w:asciiTheme="majorHAnsi" w:hAnsiTheme="majorHAnsi"/>
          <w:bCs/>
          <w:sz w:val="24"/>
          <w:szCs w:val="24"/>
          <w:u w:val="none"/>
        </w:rPr>
        <w:t>W przypadku nie dokonania przedłużenia ubezpieczenia, przedłużenia niezgodnie z zasadami określonymi w ust. 1</w:t>
      </w:r>
      <w:r>
        <w:rPr>
          <w:rFonts w:asciiTheme="majorHAnsi" w:hAnsiTheme="majorHAnsi"/>
          <w:bCs/>
          <w:sz w:val="24"/>
          <w:szCs w:val="24"/>
          <w:u w:val="none"/>
        </w:rPr>
        <w:t>-4</w:t>
      </w:r>
      <w:r w:rsidRPr="00212B49">
        <w:rPr>
          <w:rFonts w:asciiTheme="majorHAnsi" w:hAnsiTheme="majorHAnsi"/>
          <w:bCs/>
          <w:sz w:val="24"/>
          <w:szCs w:val="24"/>
          <w:u w:val="none"/>
        </w:rPr>
        <w:t xml:space="preserve"> lub nie przedłożenia przez Wykonawcę odnośnego dokumentu ubezpieczenia</w:t>
      </w:r>
      <w:r>
        <w:rPr>
          <w:rFonts w:asciiTheme="majorHAnsi" w:hAnsiTheme="majorHAnsi"/>
          <w:bCs/>
          <w:sz w:val="24"/>
          <w:szCs w:val="24"/>
          <w:u w:val="none"/>
        </w:rPr>
        <w:br/>
      </w:r>
      <w:r w:rsidRPr="00212B49">
        <w:rPr>
          <w:rFonts w:asciiTheme="majorHAnsi" w:hAnsiTheme="majorHAnsi"/>
          <w:bCs/>
          <w:sz w:val="24"/>
          <w:szCs w:val="24"/>
          <w:u w:val="none"/>
        </w:rPr>
        <w:t>w terminie, o którym mowa</w:t>
      </w:r>
      <w:r>
        <w:rPr>
          <w:rFonts w:asciiTheme="majorHAnsi" w:hAnsiTheme="majorHAnsi"/>
          <w:bCs/>
          <w:sz w:val="24"/>
          <w:szCs w:val="24"/>
          <w:u w:val="none"/>
        </w:rPr>
        <w:t xml:space="preserve"> </w:t>
      </w:r>
      <w:r w:rsidRPr="00212B49">
        <w:rPr>
          <w:rFonts w:asciiTheme="majorHAnsi" w:hAnsiTheme="majorHAnsi"/>
          <w:bCs/>
          <w:sz w:val="24"/>
          <w:szCs w:val="24"/>
          <w:u w:val="none"/>
        </w:rPr>
        <w:t>w ust. 1</w:t>
      </w:r>
      <w:r>
        <w:rPr>
          <w:rFonts w:asciiTheme="majorHAnsi" w:hAnsiTheme="majorHAnsi"/>
          <w:bCs/>
          <w:sz w:val="24"/>
          <w:szCs w:val="24"/>
          <w:u w:val="none"/>
        </w:rPr>
        <w:t>-4</w:t>
      </w:r>
      <w:r w:rsidRPr="00212B49">
        <w:rPr>
          <w:rFonts w:asciiTheme="majorHAnsi" w:hAnsiTheme="majorHAnsi"/>
          <w:bCs/>
          <w:sz w:val="24"/>
          <w:szCs w:val="24"/>
          <w:u w:val="none"/>
        </w:rPr>
        <w:t>, Zamawiający w imieniu i na rzecz Wykonawcy, na jego koszt dokona stosownego ubezpieczenia, w zakresie określonym w ust. 1</w:t>
      </w:r>
      <w:r>
        <w:rPr>
          <w:rFonts w:asciiTheme="majorHAnsi" w:hAnsiTheme="majorHAnsi"/>
          <w:bCs/>
          <w:sz w:val="24"/>
          <w:szCs w:val="24"/>
          <w:u w:val="none"/>
        </w:rPr>
        <w:t>-4</w:t>
      </w:r>
      <w:r w:rsidRPr="00212B49">
        <w:rPr>
          <w:rFonts w:asciiTheme="majorHAnsi" w:hAnsiTheme="majorHAnsi"/>
          <w:bCs/>
          <w:sz w:val="24"/>
          <w:szCs w:val="24"/>
          <w:u w:val="none"/>
        </w:rPr>
        <w:t>, a poniesiony koszt potrąci z należności wynikających z faktury/rachunku wystawionej(ego) przez Wykonawcę.</w:t>
      </w:r>
    </w:p>
    <w:p w14:paraId="02944B48" w14:textId="77777777" w:rsidR="0074438A" w:rsidRPr="00212B49" w:rsidRDefault="0074438A" w:rsidP="0074438A">
      <w:pPr>
        <w:pStyle w:val="Tekstpodstawowy"/>
        <w:numPr>
          <w:ilvl w:val="0"/>
          <w:numId w:val="23"/>
        </w:numPr>
        <w:spacing w:after="0" w:line="276" w:lineRule="auto"/>
        <w:ind w:left="284" w:hanging="283"/>
        <w:jc w:val="both"/>
        <w:rPr>
          <w:rFonts w:asciiTheme="majorHAnsi" w:hAnsiTheme="majorHAnsi"/>
          <w:bCs/>
          <w:sz w:val="24"/>
          <w:szCs w:val="24"/>
          <w:u w:val="none"/>
        </w:rPr>
      </w:pPr>
      <w:r w:rsidRPr="00212B49">
        <w:rPr>
          <w:rFonts w:asciiTheme="majorHAnsi" w:hAnsiTheme="majorHAnsi"/>
          <w:bCs/>
          <w:sz w:val="24"/>
          <w:szCs w:val="24"/>
          <w:u w:val="none"/>
        </w:rPr>
        <w:t>Wykonawca nie jest uprawniony do dokonywania zmian warunków ubezpieczenia, bez uprzedniej zgody Zamawiającego wyrażonej na piśmie.</w:t>
      </w:r>
    </w:p>
    <w:p w14:paraId="0D9DA7A7" w14:textId="77777777" w:rsidR="0003208D" w:rsidRDefault="0003208D" w:rsidP="00D60765">
      <w:pPr>
        <w:pStyle w:val="Tekstpodstawowy"/>
        <w:spacing w:after="0" w:line="276" w:lineRule="auto"/>
        <w:rPr>
          <w:rFonts w:asciiTheme="majorHAnsi" w:hAnsiTheme="majorHAnsi"/>
          <w:bCs/>
          <w:sz w:val="24"/>
          <w:szCs w:val="24"/>
          <w:u w:val="none"/>
        </w:rPr>
      </w:pPr>
    </w:p>
    <w:p w14:paraId="308934F7" w14:textId="450087A8" w:rsidR="00FF5551" w:rsidRPr="00212B49" w:rsidRDefault="00E8693D" w:rsidP="007534DF">
      <w:pPr>
        <w:pStyle w:val="Tekstpodstawowy"/>
        <w:spacing w:after="0" w:line="276" w:lineRule="auto"/>
        <w:jc w:val="center"/>
        <w:rPr>
          <w:rFonts w:asciiTheme="majorHAnsi" w:hAnsiTheme="majorHAnsi"/>
          <w:bCs/>
          <w:sz w:val="24"/>
          <w:szCs w:val="24"/>
          <w:u w:val="none"/>
        </w:rPr>
      </w:pPr>
      <w:r>
        <w:rPr>
          <w:rFonts w:asciiTheme="majorHAnsi" w:hAnsiTheme="majorHAnsi"/>
          <w:bCs/>
          <w:sz w:val="24"/>
          <w:szCs w:val="24"/>
          <w:u w:val="none"/>
        </w:rPr>
        <w:t>§ 9</w:t>
      </w:r>
    </w:p>
    <w:p w14:paraId="1AC1B270" w14:textId="77777777" w:rsidR="00FF5551" w:rsidRPr="00212B49" w:rsidRDefault="00FF5551" w:rsidP="0011328C">
      <w:pPr>
        <w:pStyle w:val="Tekstpodstawowy"/>
        <w:spacing w:line="276" w:lineRule="auto"/>
        <w:jc w:val="center"/>
        <w:rPr>
          <w:rFonts w:asciiTheme="majorHAnsi" w:hAnsiTheme="majorHAnsi"/>
          <w:iCs/>
          <w:sz w:val="24"/>
          <w:szCs w:val="24"/>
          <w:u w:val="none"/>
        </w:rPr>
      </w:pPr>
      <w:r w:rsidRPr="00212B49">
        <w:rPr>
          <w:rFonts w:asciiTheme="majorHAnsi" w:hAnsiTheme="majorHAnsi"/>
          <w:iCs/>
          <w:sz w:val="24"/>
          <w:szCs w:val="24"/>
          <w:u w:val="none"/>
        </w:rPr>
        <w:t>Kary umowne</w:t>
      </w:r>
    </w:p>
    <w:p w14:paraId="13E729D6" w14:textId="77777777" w:rsidR="00FF5551" w:rsidRPr="00212B49" w:rsidRDefault="00FF5551" w:rsidP="007534DF">
      <w:pPr>
        <w:pStyle w:val="Tekstpodstawowy"/>
        <w:spacing w:after="0" w:line="276" w:lineRule="auto"/>
        <w:jc w:val="both"/>
        <w:rPr>
          <w:rFonts w:asciiTheme="majorHAnsi" w:hAnsiTheme="majorHAnsi"/>
          <w:iCs/>
          <w:sz w:val="24"/>
          <w:szCs w:val="24"/>
          <w:u w:val="none"/>
        </w:rPr>
      </w:pPr>
      <w:r w:rsidRPr="00212B49">
        <w:rPr>
          <w:rFonts w:asciiTheme="majorHAnsi" w:hAnsiTheme="majorHAnsi"/>
          <w:iCs/>
          <w:sz w:val="24"/>
          <w:szCs w:val="24"/>
          <w:u w:val="none"/>
        </w:rPr>
        <w:t xml:space="preserve">1. Strony wprowadzają obowiązek zapłaty kar umownych w następujących przypadkach, tj.: </w:t>
      </w:r>
    </w:p>
    <w:p w14:paraId="263CC498" w14:textId="75997885" w:rsidR="00FF5551" w:rsidRPr="00AD2D60" w:rsidRDefault="00FF5551" w:rsidP="007B7E22">
      <w:pPr>
        <w:pStyle w:val="Tekstpodstawowy"/>
        <w:numPr>
          <w:ilvl w:val="0"/>
          <w:numId w:val="38"/>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Wykonawca zapłaci Zamawiającemu kary umowne za nieterminowe wykonanie p</w:t>
      </w:r>
      <w:r w:rsidR="00E8693D">
        <w:rPr>
          <w:rFonts w:asciiTheme="majorHAnsi" w:hAnsiTheme="majorHAnsi"/>
          <w:iCs/>
          <w:sz w:val="24"/>
          <w:szCs w:val="24"/>
          <w:u w:val="none"/>
        </w:rPr>
        <w:t xml:space="preserve">rzedmiotu umowy, w wysokości 1 </w:t>
      </w:r>
      <w:r w:rsidRPr="00212B49">
        <w:rPr>
          <w:rFonts w:asciiTheme="majorHAnsi" w:hAnsiTheme="majorHAnsi"/>
          <w:iCs/>
          <w:sz w:val="24"/>
          <w:szCs w:val="24"/>
          <w:u w:val="none"/>
        </w:rPr>
        <w:t xml:space="preserve">% wynagrodzenia </w:t>
      </w:r>
      <w:r w:rsidRPr="00AD2D60">
        <w:rPr>
          <w:rFonts w:asciiTheme="majorHAnsi" w:hAnsiTheme="majorHAnsi"/>
          <w:iCs/>
          <w:sz w:val="24"/>
          <w:szCs w:val="24"/>
          <w:u w:val="none"/>
        </w:rPr>
        <w:t>brutto Wykonawcy,</w:t>
      </w:r>
      <w:r w:rsidR="009938A6" w:rsidRPr="00AD2D60">
        <w:rPr>
          <w:rFonts w:asciiTheme="majorHAnsi" w:hAnsiTheme="majorHAnsi"/>
          <w:iCs/>
          <w:sz w:val="24"/>
          <w:szCs w:val="24"/>
          <w:u w:val="none"/>
        </w:rPr>
        <w:br/>
      </w:r>
      <w:r w:rsidRPr="00AD2D60">
        <w:rPr>
          <w:rFonts w:asciiTheme="majorHAnsi" w:hAnsiTheme="majorHAnsi"/>
          <w:iCs/>
          <w:sz w:val="24"/>
          <w:szCs w:val="24"/>
          <w:u w:val="none"/>
        </w:rPr>
        <w:t xml:space="preserve">o którym mowa </w:t>
      </w:r>
      <w:r w:rsidR="00EA16E6">
        <w:rPr>
          <w:rFonts w:asciiTheme="majorHAnsi" w:hAnsiTheme="majorHAnsi"/>
          <w:iCs/>
          <w:sz w:val="24"/>
          <w:szCs w:val="24"/>
          <w:u w:val="none"/>
        </w:rPr>
        <w:t>§ 5</w:t>
      </w:r>
      <w:r w:rsidR="009938A6" w:rsidRPr="00AD2D60">
        <w:rPr>
          <w:rFonts w:asciiTheme="majorHAnsi" w:hAnsiTheme="majorHAnsi"/>
          <w:iCs/>
          <w:sz w:val="24"/>
          <w:szCs w:val="24"/>
          <w:u w:val="none"/>
        </w:rPr>
        <w:t xml:space="preserve"> ust. 1 pkt 3 </w:t>
      </w:r>
      <w:r w:rsidRPr="00AD2D60">
        <w:rPr>
          <w:rFonts w:asciiTheme="majorHAnsi" w:hAnsiTheme="majorHAnsi"/>
          <w:iCs/>
          <w:sz w:val="24"/>
          <w:szCs w:val="24"/>
          <w:u w:val="none"/>
        </w:rPr>
        <w:t xml:space="preserve"> niniejszej umowy, za każdy dzień </w:t>
      </w:r>
      <w:r w:rsidR="00500C38" w:rsidRPr="00AD2D60">
        <w:rPr>
          <w:rFonts w:asciiTheme="majorHAnsi" w:eastAsia="Cambria" w:hAnsiTheme="majorHAnsi" w:cs="Cambria"/>
          <w:sz w:val="24"/>
          <w:szCs w:val="24"/>
          <w:u w:val="none"/>
        </w:rPr>
        <w:t>opóźnienia</w:t>
      </w:r>
      <w:r w:rsidRPr="00AD2D60">
        <w:rPr>
          <w:rFonts w:asciiTheme="majorHAnsi" w:hAnsiTheme="majorHAnsi"/>
          <w:iCs/>
          <w:sz w:val="24"/>
          <w:szCs w:val="24"/>
          <w:u w:val="none"/>
        </w:rPr>
        <w:t xml:space="preserve">, licząc od terminu określonego </w:t>
      </w:r>
      <w:r w:rsidR="009938A6" w:rsidRPr="00AD2D60">
        <w:rPr>
          <w:rFonts w:asciiTheme="majorHAnsi" w:hAnsiTheme="majorHAnsi"/>
          <w:iCs/>
          <w:sz w:val="24"/>
          <w:szCs w:val="24"/>
          <w:u w:val="none"/>
        </w:rPr>
        <w:t xml:space="preserve">w § </w:t>
      </w:r>
      <w:r w:rsidR="00FC1C7E">
        <w:rPr>
          <w:rFonts w:asciiTheme="majorHAnsi" w:hAnsiTheme="majorHAnsi"/>
          <w:iCs/>
          <w:sz w:val="24"/>
          <w:szCs w:val="24"/>
          <w:u w:val="none"/>
        </w:rPr>
        <w:t>3</w:t>
      </w:r>
      <w:r w:rsidRPr="00AD2D60">
        <w:rPr>
          <w:rFonts w:asciiTheme="majorHAnsi" w:hAnsiTheme="majorHAnsi"/>
          <w:iCs/>
          <w:sz w:val="24"/>
          <w:szCs w:val="24"/>
          <w:u w:val="none"/>
        </w:rPr>
        <w:t xml:space="preserve"> ust. 1 niniejszej umowy, </w:t>
      </w:r>
    </w:p>
    <w:p w14:paraId="044ECA7F" w14:textId="6A53BFE9" w:rsidR="00FF5551" w:rsidRPr="00AD2D60" w:rsidRDefault="00FF5551" w:rsidP="007B7E22">
      <w:pPr>
        <w:pStyle w:val="Tekstpodstawowy"/>
        <w:numPr>
          <w:ilvl w:val="0"/>
          <w:numId w:val="38"/>
        </w:numPr>
        <w:spacing w:after="0" w:line="276" w:lineRule="auto"/>
        <w:ind w:left="709" w:hanging="283"/>
        <w:jc w:val="both"/>
        <w:rPr>
          <w:rFonts w:asciiTheme="majorHAnsi" w:hAnsiTheme="majorHAnsi"/>
          <w:iCs/>
          <w:sz w:val="24"/>
          <w:szCs w:val="24"/>
          <w:u w:val="none"/>
        </w:rPr>
      </w:pPr>
      <w:r w:rsidRPr="00AD2D60">
        <w:rPr>
          <w:rFonts w:asciiTheme="majorHAnsi" w:hAnsiTheme="majorHAnsi"/>
          <w:iCs/>
          <w:sz w:val="24"/>
          <w:szCs w:val="24"/>
          <w:u w:val="none"/>
        </w:rPr>
        <w:t xml:space="preserve">Wykonawca zapłaci Zamawiającemu kary umowne w przypadku </w:t>
      </w:r>
      <w:r w:rsidR="00500C38" w:rsidRPr="00AD2D60">
        <w:rPr>
          <w:rFonts w:asciiTheme="majorHAnsi" w:eastAsia="Cambria" w:hAnsiTheme="majorHAnsi" w:cs="Cambria"/>
          <w:sz w:val="24"/>
          <w:szCs w:val="24"/>
          <w:u w:val="none"/>
        </w:rPr>
        <w:t>opóźnienia</w:t>
      </w:r>
      <w:r w:rsidR="009938A6" w:rsidRPr="00AD2D60">
        <w:rPr>
          <w:rFonts w:asciiTheme="majorHAnsi" w:hAnsiTheme="majorHAnsi"/>
          <w:iCs/>
          <w:sz w:val="24"/>
          <w:szCs w:val="24"/>
          <w:u w:val="none"/>
        </w:rPr>
        <w:br/>
      </w:r>
      <w:r w:rsidRPr="00AD2D60">
        <w:rPr>
          <w:rFonts w:asciiTheme="majorHAnsi" w:hAnsiTheme="majorHAnsi"/>
          <w:iCs/>
          <w:sz w:val="24"/>
          <w:szCs w:val="24"/>
          <w:u w:val="none"/>
        </w:rPr>
        <w:t>w usunięciu wad stwierdzonych przy odbiorze</w:t>
      </w:r>
      <w:r w:rsidR="00E8693D">
        <w:rPr>
          <w:rFonts w:asciiTheme="majorHAnsi" w:hAnsiTheme="majorHAnsi"/>
          <w:iCs/>
          <w:sz w:val="24"/>
          <w:szCs w:val="24"/>
          <w:u w:val="none"/>
        </w:rPr>
        <w:t xml:space="preserve">, w wysokości </w:t>
      </w:r>
      <w:r w:rsidR="004A703E" w:rsidRPr="00AD2D60">
        <w:rPr>
          <w:rFonts w:asciiTheme="majorHAnsi" w:hAnsiTheme="majorHAnsi"/>
          <w:iCs/>
          <w:sz w:val="24"/>
          <w:szCs w:val="24"/>
          <w:u w:val="none"/>
        </w:rPr>
        <w:t>1</w:t>
      </w:r>
      <w:r w:rsidR="00E8693D">
        <w:rPr>
          <w:rFonts w:asciiTheme="majorHAnsi" w:hAnsiTheme="majorHAnsi"/>
          <w:iCs/>
          <w:sz w:val="24"/>
          <w:szCs w:val="24"/>
          <w:u w:val="none"/>
        </w:rPr>
        <w:t xml:space="preserve"> </w:t>
      </w:r>
      <w:r w:rsidRPr="00AD2D60">
        <w:rPr>
          <w:rFonts w:asciiTheme="majorHAnsi" w:hAnsiTheme="majorHAnsi"/>
          <w:iCs/>
          <w:sz w:val="24"/>
          <w:szCs w:val="24"/>
          <w:u w:val="none"/>
        </w:rPr>
        <w:t>% wynagrodzenia brutto Wykonawcy,</w:t>
      </w:r>
      <w:r w:rsidR="00E8693D">
        <w:rPr>
          <w:rFonts w:asciiTheme="majorHAnsi" w:hAnsiTheme="majorHAnsi"/>
          <w:iCs/>
          <w:sz w:val="24"/>
          <w:szCs w:val="24"/>
          <w:u w:val="none"/>
        </w:rPr>
        <w:t xml:space="preserve"> </w:t>
      </w:r>
      <w:r w:rsidRPr="00AD2D60">
        <w:rPr>
          <w:rFonts w:asciiTheme="majorHAnsi" w:hAnsiTheme="majorHAnsi"/>
          <w:iCs/>
          <w:sz w:val="24"/>
          <w:szCs w:val="24"/>
          <w:u w:val="none"/>
        </w:rPr>
        <w:t xml:space="preserve">o którym mowa </w:t>
      </w:r>
      <w:r w:rsidR="009938A6" w:rsidRPr="00AD2D60">
        <w:rPr>
          <w:rFonts w:asciiTheme="majorHAnsi" w:hAnsiTheme="majorHAnsi"/>
          <w:iCs/>
          <w:sz w:val="24"/>
          <w:szCs w:val="24"/>
          <w:u w:val="none"/>
        </w:rPr>
        <w:t xml:space="preserve">w § </w:t>
      </w:r>
      <w:r w:rsidR="00E8693D">
        <w:rPr>
          <w:rFonts w:asciiTheme="majorHAnsi" w:hAnsiTheme="majorHAnsi"/>
          <w:iCs/>
          <w:sz w:val="24"/>
          <w:szCs w:val="24"/>
          <w:u w:val="none"/>
        </w:rPr>
        <w:t>5</w:t>
      </w:r>
      <w:r w:rsidRPr="00AD2D60">
        <w:rPr>
          <w:rFonts w:asciiTheme="majorHAnsi" w:hAnsiTheme="majorHAnsi"/>
          <w:iCs/>
          <w:sz w:val="24"/>
          <w:szCs w:val="24"/>
          <w:u w:val="none"/>
        </w:rPr>
        <w:t xml:space="preserve"> ust. 1</w:t>
      </w:r>
      <w:r w:rsidR="004F51C9" w:rsidRPr="00AD2D60">
        <w:rPr>
          <w:rFonts w:asciiTheme="majorHAnsi" w:hAnsiTheme="majorHAnsi"/>
          <w:iCs/>
          <w:sz w:val="24"/>
          <w:szCs w:val="24"/>
          <w:u w:val="none"/>
        </w:rPr>
        <w:t xml:space="preserve"> pkt 3</w:t>
      </w:r>
      <w:r w:rsidRPr="00AD2D60">
        <w:rPr>
          <w:rFonts w:asciiTheme="majorHAnsi" w:hAnsiTheme="majorHAnsi"/>
          <w:iCs/>
          <w:sz w:val="24"/>
          <w:szCs w:val="24"/>
          <w:u w:val="none"/>
        </w:rPr>
        <w:t xml:space="preserve"> niniejszej umowy, za każdy dzień </w:t>
      </w:r>
      <w:r w:rsidR="00500C38" w:rsidRPr="00AD2D60">
        <w:rPr>
          <w:rFonts w:asciiTheme="majorHAnsi" w:eastAsia="Cambria" w:hAnsiTheme="majorHAnsi" w:cs="Cambria"/>
          <w:sz w:val="24"/>
          <w:szCs w:val="24"/>
          <w:u w:val="none"/>
        </w:rPr>
        <w:t>opóźnienia</w:t>
      </w:r>
      <w:r w:rsidR="007B183C" w:rsidRPr="00AD2D60">
        <w:rPr>
          <w:rFonts w:asciiTheme="majorHAnsi" w:hAnsiTheme="majorHAnsi"/>
          <w:iCs/>
          <w:sz w:val="24"/>
          <w:szCs w:val="24"/>
          <w:u w:val="none"/>
        </w:rPr>
        <w:t>,</w:t>
      </w:r>
      <w:r w:rsidRPr="00AD2D60">
        <w:rPr>
          <w:rFonts w:asciiTheme="majorHAnsi" w:hAnsiTheme="majorHAnsi"/>
          <w:iCs/>
          <w:sz w:val="24"/>
          <w:szCs w:val="24"/>
          <w:u w:val="none"/>
        </w:rPr>
        <w:t xml:space="preserve"> licząc od dnia, w którym wada miała być usunięta, </w:t>
      </w:r>
    </w:p>
    <w:p w14:paraId="5DBB245B" w14:textId="526437B1" w:rsidR="00FF5551" w:rsidRPr="00212B49" w:rsidRDefault="00FF5551" w:rsidP="007B7E22">
      <w:pPr>
        <w:pStyle w:val="Tekstpodstawowy"/>
        <w:numPr>
          <w:ilvl w:val="0"/>
          <w:numId w:val="38"/>
        </w:numPr>
        <w:spacing w:after="0" w:line="276" w:lineRule="auto"/>
        <w:ind w:left="709" w:hanging="283"/>
        <w:jc w:val="both"/>
        <w:rPr>
          <w:rFonts w:asciiTheme="majorHAnsi" w:hAnsiTheme="majorHAnsi"/>
          <w:iCs/>
          <w:sz w:val="24"/>
          <w:szCs w:val="24"/>
          <w:u w:val="none"/>
        </w:rPr>
      </w:pPr>
      <w:r w:rsidRPr="00AD2D60">
        <w:rPr>
          <w:rFonts w:asciiTheme="majorHAnsi" w:hAnsiTheme="majorHAnsi"/>
          <w:iCs/>
          <w:sz w:val="24"/>
          <w:szCs w:val="24"/>
          <w:u w:val="none"/>
        </w:rPr>
        <w:t>Wykonawca zapłaci Zamawiającemu kary umowne w przypadku</w:t>
      </w:r>
      <w:r w:rsidRPr="00212B49">
        <w:rPr>
          <w:rFonts w:asciiTheme="majorHAnsi" w:hAnsiTheme="majorHAnsi"/>
          <w:iCs/>
          <w:sz w:val="24"/>
          <w:szCs w:val="24"/>
          <w:u w:val="none"/>
        </w:rPr>
        <w:t xml:space="preserve"> odstąpienia od umowy z przyczyn, za które odpowiedzialność ponosi Wykonawca, w wysokości 10% wynagrodzenia brutto Wykonawcy, o którym mowa </w:t>
      </w:r>
      <w:r w:rsidR="009938A6" w:rsidRPr="00212B49">
        <w:rPr>
          <w:rFonts w:asciiTheme="majorHAnsi" w:hAnsiTheme="majorHAnsi"/>
          <w:iCs/>
          <w:sz w:val="24"/>
          <w:szCs w:val="24"/>
          <w:u w:val="none"/>
        </w:rPr>
        <w:t xml:space="preserve">§ </w:t>
      </w:r>
      <w:r w:rsidR="00E8693D">
        <w:rPr>
          <w:rFonts w:asciiTheme="majorHAnsi" w:hAnsiTheme="majorHAnsi"/>
          <w:iCs/>
          <w:sz w:val="24"/>
          <w:szCs w:val="24"/>
          <w:u w:val="none"/>
        </w:rPr>
        <w:t>5</w:t>
      </w:r>
      <w:r w:rsidR="009938A6" w:rsidRPr="00212B49">
        <w:rPr>
          <w:rFonts w:asciiTheme="majorHAnsi" w:hAnsiTheme="majorHAnsi"/>
          <w:iCs/>
          <w:sz w:val="24"/>
          <w:szCs w:val="24"/>
          <w:u w:val="none"/>
        </w:rPr>
        <w:t xml:space="preserve"> ust. 1 pkt 3 </w:t>
      </w:r>
      <w:r w:rsidR="00E8693D">
        <w:rPr>
          <w:rFonts w:asciiTheme="majorHAnsi" w:hAnsiTheme="majorHAnsi"/>
          <w:iCs/>
          <w:sz w:val="24"/>
          <w:szCs w:val="24"/>
          <w:u w:val="none"/>
        </w:rPr>
        <w:t>niniejszej umowy,</w:t>
      </w:r>
    </w:p>
    <w:p w14:paraId="007FF04F" w14:textId="4B23492D" w:rsidR="00FF5551" w:rsidRPr="00212B49" w:rsidRDefault="00FF5551" w:rsidP="007B7E22">
      <w:pPr>
        <w:pStyle w:val="Tekstpodstawowy"/>
        <w:numPr>
          <w:ilvl w:val="0"/>
          <w:numId w:val="38"/>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Wykonawca zapłaci Zamawiającemu karę umowną za niewykonanie lub nienależyte wykonanie przedmiotu umowy, inne aniżeli o</w:t>
      </w:r>
      <w:r w:rsidR="004A703E">
        <w:rPr>
          <w:rFonts w:asciiTheme="majorHAnsi" w:hAnsiTheme="majorHAnsi"/>
          <w:iCs/>
          <w:sz w:val="24"/>
          <w:szCs w:val="24"/>
          <w:u w:val="none"/>
        </w:rPr>
        <w:t>kreślone w ust. 1 pkt 1</w:t>
      </w:r>
      <w:r w:rsidR="00E8693D">
        <w:rPr>
          <w:rFonts w:asciiTheme="majorHAnsi" w:hAnsiTheme="majorHAnsi"/>
          <w:iCs/>
          <w:sz w:val="24"/>
          <w:szCs w:val="24"/>
          <w:u w:val="none"/>
        </w:rPr>
        <w:t>-3</w:t>
      </w:r>
      <w:r w:rsidR="004A703E">
        <w:rPr>
          <w:rFonts w:asciiTheme="majorHAnsi" w:hAnsiTheme="majorHAnsi"/>
          <w:iCs/>
          <w:sz w:val="24"/>
          <w:szCs w:val="24"/>
          <w:u w:val="none"/>
        </w:rPr>
        <w:t>, w wysokości 2</w:t>
      </w:r>
      <w:r w:rsidRPr="00212B49">
        <w:rPr>
          <w:rFonts w:asciiTheme="majorHAnsi" w:hAnsiTheme="majorHAnsi"/>
          <w:iCs/>
          <w:sz w:val="24"/>
          <w:szCs w:val="24"/>
          <w:u w:val="none"/>
        </w:rPr>
        <w:t>% wynagrodzenia brutto Wykonawcy,</w:t>
      </w:r>
      <w:r w:rsidR="0003208D">
        <w:rPr>
          <w:rFonts w:asciiTheme="majorHAnsi" w:hAnsiTheme="majorHAnsi"/>
          <w:iCs/>
          <w:sz w:val="24"/>
          <w:szCs w:val="24"/>
          <w:u w:val="none"/>
        </w:rPr>
        <w:t xml:space="preserve"> </w:t>
      </w:r>
      <w:r w:rsidRPr="00212B49">
        <w:rPr>
          <w:rFonts w:asciiTheme="majorHAnsi" w:hAnsiTheme="majorHAnsi"/>
          <w:iCs/>
          <w:sz w:val="24"/>
          <w:szCs w:val="24"/>
          <w:u w:val="none"/>
        </w:rPr>
        <w:t xml:space="preserve">o którym mowa w </w:t>
      </w:r>
      <w:r w:rsidR="004A703E">
        <w:rPr>
          <w:rFonts w:asciiTheme="majorHAnsi" w:hAnsiTheme="majorHAnsi"/>
          <w:iCs/>
          <w:sz w:val="24"/>
          <w:szCs w:val="24"/>
          <w:u w:val="none"/>
        </w:rPr>
        <w:t xml:space="preserve">§ </w:t>
      </w:r>
      <w:r w:rsidR="00E8693D">
        <w:rPr>
          <w:rFonts w:asciiTheme="majorHAnsi" w:hAnsiTheme="majorHAnsi"/>
          <w:iCs/>
          <w:sz w:val="24"/>
          <w:szCs w:val="24"/>
          <w:u w:val="none"/>
        </w:rPr>
        <w:t>5</w:t>
      </w:r>
      <w:r w:rsidR="009938A6" w:rsidRPr="00212B49">
        <w:rPr>
          <w:rFonts w:asciiTheme="majorHAnsi" w:hAnsiTheme="majorHAnsi"/>
          <w:iCs/>
          <w:sz w:val="24"/>
          <w:szCs w:val="24"/>
          <w:u w:val="none"/>
        </w:rPr>
        <w:t xml:space="preserve"> ust. 1 pkt 3 </w:t>
      </w:r>
      <w:r w:rsidRPr="00212B49">
        <w:rPr>
          <w:rFonts w:asciiTheme="majorHAnsi" w:hAnsiTheme="majorHAnsi"/>
          <w:iCs/>
          <w:sz w:val="24"/>
          <w:szCs w:val="24"/>
          <w:u w:val="none"/>
        </w:rPr>
        <w:t xml:space="preserve">niniejszej umowy, w szczególności za: </w:t>
      </w:r>
    </w:p>
    <w:p w14:paraId="4732A9FE" w14:textId="13C4B327" w:rsidR="00FF5551" w:rsidRPr="00212B49" w:rsidRDefault="00FF5551" w:rsidP="007B7E22">
      <w:pPr>
        <w:pStyle w:val="Tekstpodstawowy"/>
        <w:numPr>
          <w:ilvl w:val="0"/>
          <w:numId w:val="39"/>
        </w:numPr>
        <w:spacing w:after="0" w:line="276" w:lineRule="auto"/>
        <w:ind w:left="1134" w:hanging="425"/>
        <w:jc w:val="both"/>
        <w:rPr>
          <w:rFonts w:asciiTheme="majorHAnsi" w:hAnsiTheme="majorHAnsi"/>
          <w:iCs/>
          <w:sz w:val="24"/>
          <w:szCs w:val="24"/>
          <w:u w:val="none"/>
        </w:rPr>
      </w:pPr>
      <w:r w:rsidRPr="00212B49">
        <w:rPr>
          <w:rFonts w:asciiTheme="majorHAnsi" w:hAnsiTheme="majorHAnsi"/>
          <w:iCs/>
          <w:sz w:val="24"/>
          <w:szCs w:val="24"/>
          <w:u w:val="none"/>
        </w:rPr>
        <w:t>nieuzasadnione zaniechanie wykonywania prac okreś</w:t>
      </w:r>
      <w:r w:rsidR="00FC1C7E">
        <w:rPr>
          <w:rFonts w:asciiTheme="majorHAnsi" w:hAnsiTheme="majorHAnsi"/>
          <w:iCs/>
          <w:sz w:val="24"/>
          <w:szCs w:val="24"/>
          <w:u w:val="none"/>
        </w:rPr>
        <w:t>lonych umową, trwające powyżej 5</w:t>
      </w:r>
      <w:r w:rsidRPr="00212B49">
        <w:rPr>
          <w:rFonts w:asciiTheme="majorHAnsi" w:hAnsiTheme="majorHAnsi"/>
          <w:iCs/>
          <w:sz w:val="24"/>
          <w:szCs w:val="24"/>
          <w:u w:val="none"/>
        </w:rPr>
        <w:t xml:space="preserve"> dni, </w:t>
      </w:r>
    </w:p>
    <w:p w14:paraId="7DB03DF4" w14:textId="157E516F" w:rsidR="00FF5551" w:rsidRPr="00212B49" w:rsidRDefault="00FF5551" w:rsidP="007B7E22">
      <w:pPr>
        <w:pStyle w:val="Tekstpodstawowy"/>
        <w:numPr>
          <w:ilvl w:val="0"/>
          <w:numId w:val="39"/>
        </w:numPr>
        <w:spacing w:after="0" w:line="276" w:lineRule="auto"/>
        <w:ind w:left="1134" w:hanging="425"/>
        <w:jc w:val="both"/>
        <w:rPr>
          <w:rFonts w:asciiTheme="majorHAnsi" w:hAnsiTheme="majorHAnsi"/>
          <w:iCs/>
          <w:sz w:val="24"/>
          <w:szCs w:val="24"/>
          <w:u w:val="none"/>
        </w:rPr>
      </w:pPr>
      <w:r w:rsidRPr="00212B49">
        <w:rPr>
          <w:rFonts w:asciiTheme="majorHAnsi" w:hAnsiTheme="majorHAnsi"/>
          <w:iCs/>
          <w:sz w:val="24"/>
          <w:szCs w:val="24"/>
          <w:u w:val="none"/>
        </w:rPr>
        <w:t>nieuzasadnione niepodjęcie pra</w:t>
      </w:r>
      <w:r w:rsidR="00FC1C7E">
        <w:rPr>
          <w:rFonts w:asciiTheme="majorHAnsi" w:hAnsiTheme="majorHAnsi"/>
          <w:iCs/>
          <w:sz w:val="24"/>
          <w:szCs w:val="24"/>
          <w:u w:val="none"/>
        </w:rPr>
        <w:t>c określonych umową w terminie 5</w:t>
      </w:r>
      <w:r w:rsidRPr="00212B49">
        <w:rPr>
          <w:rFonts w:asciiTheme="majorHAnsi" w:hAnsiTheme="majorHAnsi"/>
          <w:iCs/>
          <w:sz w:val="24"/>
          <w:szCs w:val="24"/>
          <w:u w:val="none"/>
        </w:rPr>
        <w:t xml:space="preserve"> dni od dnia przekazania </w:t>
      </w:r>
      <w:r w:rsidR="00FC1C7E">
        <w:rPr>
          <w:rFonts w:asciiTheme="majorHAnsi" w:hAnsiTheme="majorHAnsi"/>
          <w:iCs/>
          <w:sz w:val="24"/>
          <w:szCs w:val="24"/>
          <w:u w:val="none"/>
        </w:rPr>
        <w:t>terenu prac</w:t>
      </w:r>
      <w:r w:rsidRPr="00212B49">
        <w:rPr>
          <w:rFonts w:asciiTheme="majorHAnsi" w:hAnsiTheme="majorHAnsi"/>
          <w:iCs/>
          <w:sz w:val="24"/>
          <w:szCs w:val="24"/>
          <w:u w:val="none"/>
        </w:rPr>
        <w:t xml:space="preserve">. </w:t>
      </w:r>
    </w:p>
    <w:p w14:paraId="06AE34CC" w14:textId="1B5ACE5D" w:rsidR="00500C38" w:rsidRPr="00212B49" w:rsidRDefault="00500C38" w:rsidP="00500C38">
      <w:pPr>
        <w:pStyle w:val="Tekstpodstawowy"/>
        <w:numPr>
          <w:ilvl w:val="0"/>
          <w:numId w:val="38"/>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Wykonawca zapłaci Zamawiającemu kary umowne w przypadku naruszenia zobowiązania do ubezpieczenia Wykonawcy i zapłacenia składek za zawarcie </w:t>
      </w:r>
      <w:r w:rsidRPr="00212B49">
        <w:rPr>
          <w:rFonts w:asciiTheme="majorHAnsi" w:hAnsiTheme="majorHAnsi"/>
          <w:iCs/>
          <w:sz w:val="24"/>
          <w:szCs w:val="24"/>
          <w:u w:val="none"/>
        </w:rPr>
        <w:lastRenderedPageBreak/>
        <w:t>umowy lub umów ub</w:t>
      </w:r>
      <w:r w:rsidR="00E8693D">
        <w:rPr>
          <w:rFonts w:asciiTheme="majorHAnsi" w:hAnsiTheme="majorHAnsi"/>
          <w:iCs/>
          <w:sz w:val="24"/>
          <w:szCs w:val="24"/>
          <w:u w:val="none"/>
        </w:rPr>
        <w:t>ezpieczenia, zgodnie z § 8</w:t>
      </w:r>
      <w:r w:rsidRPr="00212B49">
        <w:rPr>
          <w:rFonts w:asciiTheme="majorHAnsi" w:hAnsiTheme="majorHAnsi"/>
          <w:iCs/>
          <w:sz w:val="24"/>
          <w:szCs w:val="24"/>
          <w:u w:val="none"/>
        </w:rPr>
        <w:t xml:space="preserve"> niniejszej umowy,</w:t>
      </w:r>
      <w:r w:rsidRPr="00212B49">
        <w:rPr>
          <w:rFonts w:asciiTheme="majorHAnsi" w:hAnsiTheme="majorHAnsi"/>
          <w:iCs/>
          <w:sz w:val="24"/>
          <w:szCs w:val="24"/>
          <w:u w:val="none"/>
        </w:rPr>
        <w:br/>
        <w:t>a także do okazania Zamawiającemu dokumentów potwierdzających zawarcie umowy ubezpieczenia i opłacenia składek w wysokości 0,1% wynagrodzenia bru</w:t>
      </w:r>
      <w:r w:rsidR="00E8693D">
        <w:rPr>
          <w:rFonts w:asciiTheme="majorHAnsi" w:hAnsiTheme="majorHAnsi"/>
          <w:iCs/>
          <w:sz w:val="24"/>
          <w:szCs w:val="24"/>
          <w:u w:val="none"/>
        </w:rPr>
        <w:t>tto Wykonawcy, o którym mowa § 5</w:t>
      </w:r>
      <w:r w:rsidRPr="00212B49">
        <w:rPr>
          <w:rFonts w:asciiTheme="majorHAnsi" w:hAnsiTheme="majorHAnsi"/>
          <w:iCs/>
          <w:sz w:val="24"/>
          <w:szCs w:val="24"/>
          <w:u w:val="none"/>
        </w:rPr>
        <w:t xml:space="preserve"> ust. 1 pkt 3  niniejszej umowy, za każdy dzień opóźnienia, </w:t>
      </w:r>
    </w:p>
    <w:p w14:paraId="38C666CF" w14:textId="1FF8B544" w:rsidR="0047580A" w:rsidRPr="00212B49" w:rsidRDefault="0047580A" w:rsidP="007B7E22">
      <w:pPr>
        <w:pStyle w:val="Tekstpodstawowy"/>
        <w:numPr>
          <w:ilvl w:val="0"/>
          <w:numId w:val="38"/>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Zamawiający zapłaci Wykonawcy kary umowne w przypadku odstąpienia od umowy przez Zamawiającego, z przyczyn za które ponosi odpowiedzialnoś</w:t>
      </w:r>
      <w:r w:rsidR="004F51C9" w:rsidRPr="00212B49">
        <w:rPr>
          <w:rFonts w:asciiTheme="majorHAnsi" w:hAnsiTheme="majorHAnsi"/>
          <w:iCs/>
          <w:sz w:val="24"/>
          <w:szCs w:val="24"/>
          <w:u w:val="none"/>
        </w:rPr>
        <w:t>ć Zamawiający</w:t>
      </w:r>
      <w:r w:rsidRPr="00212B49">
        <w:rPr>
          <w:rFonts w:asciiTheme="majorHAnsi" w:hAnsiTheme="majorHAnsi"/>
          <w:iCs/>
          <w:sz w:val="24"/>
          <w:szCs w:val="24"/>
          <w:u w:val="none"/>
        </w:rPr>
        <w:t xml:space="preserve">, w wysokości 10% wynagrodzenia brutto Wykonawcy, o którym mowa § </w:t>
      </w:r>
      <w:r w:rsidR="00E8693D">
        <w:rPr>
          <w:rFonts w:asciiTheme="majorHAnsi" w:hAnsiTheme="majorHAnsi"/>
          <w:iCs/>
          <w:sz w:val="24"/>
          <w:szCs w:val="24"/>
          <w:u w:val="none"/>
        </w:rPr>
        <w:t>5</w:t>
      </w:r>
      <w:r w:rsidRPr="00212B49">
        <w:rPr>
          <w:rFonts w:asciiTheme="majorHAnsi" w:hAnsiTheme="majorHAnsi"/>
          <w:iCs/>
          <w:sz w:val="24"/>
          <w:szCs w:val="24"/>
          <w:u w:val="none"/>
        </w:rPr>
        <w:t xml:space="preserve"> ust. 1 pkt 3 niniejszej umowy, </w:t>
      </w:r>
    </w:p>
    <w:p w14:paraId="238E1428" w14:textId="77777777" w:rsidR="0047580A" w:rsidRPr="00212B49" w:rsidRDefault="00FF5551" w:rsidP="007B7E22">
      <w:pPr>
        <w:pStyle w:val="Tekstpodstawowy"/>
        <w:numPr>
          <w:ilvl w:val="0"/>
          <w:numId w:val="51"/>
        </w:numPr>
        <w:spacing w:after="0" w:line="276" w:lineRule="auto"/>
        <w:ind w:left="426" w:hanging="426"/>
        <w:jc w:val="both"/>
        <w:rPr>
          <w:rFonts w:asciiTheme="majorHAnsi" w:hAnsiTheme="majorHAnsi"/>
          <w:iCs/>
          <w:sz w:val="24"/>
          <w:szCs w:val="24"/>
          <w:u w:val="none"/>
        </w:rPr>
      </w:pPr>
      <w:r w:rsidRPr="00212B49">
        <w:rPr>
          <w:rFonts w:asciiTheme="majorHAnsi" w:hAnsiTheme="majorHAnsi"/>
          <w:iCs/>
          <w:sz w:val="24"/>
          <w:szCs w:val="24"/>
          <w:u w:val="none"/>
        </w:rPr>
        <w:t xml:space="preserve">Jeżeli kara umowna z któregokolwiek tytułu wymienionego w ust. 1 nie pokrywa poniesionej szkody, to Zamawiający może dochodzić odszkodowania uzupełniającego do wysokości rzeczywiście poniesionej szkody, za wszelkie ewentualne szkody powstałe w związku z realizacją umowy, na zasadach ogólnych określonych przepisami Kodeksu cywilnego. </w:t>
      </w:r>
    </w:p>
    <w:p w14:paraId="4DB9989B" w14:textId="77777777" w:rsidR="005121CF" w:rsidRPr="00212B49" w:rsidRDefault="00FF5551" w:rsidP="007B7E22">
      <w:pPr>
        <w:pStyle w:val="Tekstpodstawowy"/>
        <w:numPr>
          <w:ilvl w:val="0"/>
          <w:numId w:val="51"/>
        </w:numPr>
        <w:spacing w:after="0" w:line="276" w:lineRule="auto"/>
        <w:ind w:left="426" w:hanging="426"/>
        <w:jc w:val="both"/>
        <w:rPr>
          <w:rFonts w:asciiTheme="majorHAnsi" w:hAnsiTheme="majorHAnsi"/>
          <w:iCs/>
          <w:sz w:val="24"/>
          <w:szCs w:val="24"/>
          <w:u w:val="none"/>
        </w:rPr>
      </w:pPr>
      <w:r w:rsidRPr="00212B49">
        <w:rPr>
          <w:rFonts w:asciiTheme="majorHAnsi" w:hAnsiTheme="majorHAnsi"/>
          <w:iCs/>
          <w:sz w:val="24"/>
          <w:szCs w:val="24"/>
          <w:u w:val="none"/>
        </w:rPr>
        <w:t>W razie naliczenia kar umownych Zamawiający może potrącić należną mu kwotę</w:t>
      </w:r>
      <w:r w:rsidRPr="00212B49">
        <w:rPr>
          <w:rFonts w:asciiTheme="majorHAnsi" w:hAnsiTheme="majorHAnsi"/>
          <w:iCs/>
          <w:sz w:val="24"/>
          <w:szCs w:val="24"/>
          <w:u w:val="none"/>
        </w:rPr>
        <w:br/>
        <w:t xml:space="preserve">z dowolnej należności. </w:t>
      </w:r>
    </w:p>
    <w:p w14:paraId="12452D4C" w14:textId="77777777" w:rsidR="005121CF" w:rsidRPr="00212B49" w:rsidRDefault="00FF5551" w:rsidP="007B7E22">
      <w:pPr>
        <w:pStyle w:val="Tekstpodstawowy"/>
        <w:numPr>
          <w:ilvl w:val="0"/>
          <w:numId w:val="51"/>
        </w:numPr>
        <w:spacing w:after="0" w:line="276" w:lineRule="auto"/>
        <w:ind w:left="426" w:hanging="426"/>
        <w:jc w:val="both"/>
        <w:rPr>
          <w:rFonts w:asciiTheme="majorHAnsi" w:hAnsiTheme="majorHAnsi"/>
          <w:iCs/>
          <w:sz w:val="24"/>
          <w:szCs w:val="24"/>
          <w:u w:val="none"/>
        </w:rPr>
      </w:pPr>
      <w:r w:rsidRPr="00212B49">
        <w:rPr>
          <w:rFonts w:asciiTheme="majorHAnsi" w:hAnsiTheme="majorHAnsi"/>
          <w:iCs/>
          <w:sz w:val="24"/>
          <w:szCs w:val="24"/>
          <w:u w:val="none"/>
        </w:rPr>
        <w:t xml:space="preserve">Wykonawca wyraża zgodę na potrącanie kar umownych z należnego mu wynagrodzenia za wykonane prace. </w:t>
      </w:r>
    </w:p>
    <w:p w14:paraId="7C385573" w14:textId="31991E5F" w:rsidR="005121CF" w:rsidRPr="00212B49" w:rsidRDefault="00E0227B" w:rsidP="007B7E22">
      <w:pPr>
        <w:pStyle w:val="Tekstpodstawowy"/>
        <w:numPr>
          <w:ilvl w:val="0"/>
          <w:numId w:val="51"/>
        </w:numPr>
        <w:spacing w:after="0" w:line="276" w:lineRule="auto"/>
        <w:ind w:left="426" w:hanging="426"/>
        <w:jc w:val="both"/>
        <w:rPr>
          <w:rFonts w:asciiTheme="majorHAnsi" w:hAnsiTheme="majorHAnsi"/>
          <w:iCs/>
          <w:sz w:val="24"/>
          <w:szCs w:val="24"/>
          <w:u w:val="none"/>
        </w:rPr>
      </w:pPr>
      <w:r w:rsidRPr="00AD2D60">
        <w:rPr>
          <w:rFonts w:asciiTheme="majorHAnsi" w:hAnsiTheme="majorHAnsi"/>
          <w:iCs/>
          <w:sz w:val="24"/>
          <w:szCs w:val="24"/>
          <w:u w:val="none"/>
        </w:rPr>
        <w:t xml:space="preserve">Kara umowna z tytułu </w:t>
      </w:r>
      <w:r w:rsidR="00500C38" w:rsidRPr="00AD2D60">
        <w:rPr>
          <w:rFonts w:asciiTheme="majorHAnsi" w:eastAsia="Cambria" w:hAnsiTheme="majorHAnsi" w:cs="Cambria"/>
          <w:sz w:val="24"/>
          <w:szCs w:val="24"/>
          <w:u w:val="none"/>
        </w:rPr>
        <w:t>opóźnienia</w:t>
      </w:r>
      <w:r w:rsidR="00500C38" w:rsidRPr="00AD2D60">
        <w:rPr>
          <w:rFonts w:asciiTheme="majorHAnsi" w:hAnsiTheme="majorHAnsi"/>
          <w:iCs/>
          <w:sz w:val="24"/>
          <w:szCs w:val="24"/>
          <w:u w:val="none"/>
        </w:rPr>
        <w:t xml:space="preserve"> </w:t>
      </w:r>
      <w:r w:rsidR="00FF5551" w:rsidRPr="00AD2D60">
        <w:rPr>
          <w:rFonts w:asciiTheme="majorHAnsi" w:hAnsiTheme="majorHAnsi"/>
          <w:iCs/>
          <w:sz w:val="24"/>
          <w:szCs w:val="24"/>
          <w:u w:val="none"/>
        </w:rPr>
        <w:t>przysługuje za każdy rozpoc</w:t>
      </w:r>
      <w:r w:rsidRPr="00AD2D60">
        <w:rPr>
          <w:rFonts w:asciiTheme="majorHAnsi" w:hAnsiTheme="majorHAnsi"/>
          <w:iCs/>
          <w:sz w:val="24"/>
          <w:szCs w:val="24"/>
          <w:u w:val="none"/>
        </w:rPr>
        <w:t xml:space="preserve">zęty dzień </w:t>
      </w:r>
      <w:r w:rsidR="00500C38" w:rsidRPr="00AD2D60">
        <w:rPr>
          <w:rFonts w:asciiTheme="majorHAnsi" w:eastAsia="Cambria" w:hAnsiTheme="majorHAnsi" w:cs="Cambria"/>
          <w:sz w:val="24"/>
          <w:szCs w:val="24"/>
          <w:u w:val="none"/>
        </w:rPr>
        <w:t>opóźnienia</w:t>
      </w:r>
      <w:r w:rsidR="00D60765">
        <w:rPr>
          <w:rFonts w:asciiTheme="majorHAnsi" w:eastAsia="Cambria" w:hAnsiTheme="majorHAnsi" w:cs="Cambria"/>
          <w:sz w:val="24"/>
          <w:szCs w:val="24"/>
          <w:u w:val="none"/>
        </w:rPr>
        <w:t xml:space="preserve"> </w:t>
      </w:r>
      <w:r w:rsidR="00FF5551" w:rsidRPr="00AD2D60">
        <w:rPr>
          <w:rFonts w:asciiTheme="majorHAnsi" w:hAnsiTheme="majorHAnsi"/>
          <w:iCs/>
          <w:sz w:val="24"/>
          <w:szCs w:val="24"/>
          <w:u w:val="none"/>
        </w:rPr>
        <w:t>i jest wymagalna od dnia następnego, po upływie terminu jej zapłaty</w:t>
      </w:r>
      <w:r w:rsidR="00FF5551" w:rsidRPr="00212B49">
        <w:rPr>
          <w:rFonts w:asciiTheme="majorHAnsi" w:hAnsiTheme="majorHAnsi"/>
          <w:iCs/>
          <w:sz w:val="24"/>
          <w:szCs w:val="24"/>
          <w:u w:val="none"/>
        </w:rPr>
        <w:t xml:space="preserve">. </w:t>
      </w:r>
    </w:p>
    <w:p w14:paraId="7279C516" w14:textId="481B2851" w:rsidR="005121CF" w:rsidRPr="00212B49" w:rsidRDefault="00FF5551" w:rsidP="007B7E22">
      <w:pPr>
        <w:pStyle w:val="Tekstpodstawowy"/>
        <w:numPr>
          <w:ilvl w:val="0"/>
          <w:numId w:val="51"/>
        </w:numPr>
        <w:spacing w:after="0" w:line="276" w:lineRule="auto"/>
        <w:ind w:left="426" w:hanging="426"/>
        <w:jc w:val="both"/>
        <w:rPr>
          <w:rFonts w:asciiTheme="majorHAnsi" w:hAnsiTheme="majorHAnsi"/>
          <w:iCs/>
          <w:sz w:val="24"/>
          <w:szCs w:val="24"/>
          <w:u w:val="none"/>
        </w:rPr>
      </w:pPr>
      <w:r w:rsidRPr="00212B49">
        <w:rPr>
          <w:rFonts w:asciiTheme="majorHAnsi" w:hAnsiTheme="majorHAnsi"/>
          <w:iCs/>
          <w:sz w:val="24"/>
          <w:szCs w:val="24"/>
          <w:u w:val="none"/>
        </w:rPr>
        <w:t xml:space="preserve">Termin zapłaty kary umownej wynosi 14 dni od dnia skutecznego doręczenia Stronie wezwania do zapłaty. W razie </w:t>
      </w:r>
      <w:r w:rsidR="00FB34EE" w:rsidRPr="00212B49">
        <w:rPr>
          <w:rFonts w:asciiTheme="majorHAnsi" w:eastAsia="Cambria" w:hAnsiTheme="majorHAnsi" w:cs="Cambria"/>
          <w:sz w:val="24"/>
          <w:szCs w:val="24"/>
          <w:u w:val="none"/>
        </w:rPr>
        <w:t xml:space="preserve">opóźnienia </w:t>
      </w:r>
      <w:r w:rsidRPr="00212B49">
        <w:rPr>
          <w:rFonts w:asciiTheme="majorHAnsi" w:hAnsiTheme="majorHAnsi"/>
          <w:iCs/>
          <w:sz w:val="24"/>
          <w:szCs w:val="24"/>
          <w:u w:val="none"/>
        </w:rPr>
        <w:t xml:space="preserve">z zapłatą kary umownej Strona uprawniona do otrzymania kary umownej może żądać odsetek ustawowych za każdy dzień </w:t>
      </w:r>
      <w:r w:rsidR="00FB34EE" w:rsidRPr="00212B49">
        <w:rPr>
          <w:rFonts w:asciiTheme="majorHAnsi" w:eastAsia="Cambria" w:hAnsiTheme="majorHAnsi" w:cs="Cambria"/>
          <w:sz w:val="24"/>
          <w:szCs w:val="24"/>
          <w:u w:val="none"/>
        </w:rPr>
        <w:t>opóźnienia</w:t>
      </w:r>
      <w:r w:rsidRPr="00212B49">
        <w:rPr>
          <w:rFonts w:asciiTheme="majorHAnsi" w:hAnsiTheme="majorHAnsi"/>
          <w:iCs/>
          <w:sz w:val="24"/>
          <w:szCs w:val="24"/>
          <w:u w:val="none"/>
        </w:rPr>
        <w:t xml:space="preserve">. </w:t>
      </w:r>
    </w:p>
    <w:p w14:paraId="044AB980" w14:textId="6F67AB4C" w:rsidR="00FF5551" w:rsidRPr="00212B49" w:rsidRDefault="00FF5551" w:rsidP="007B7E22">
      <w:pPr>
        <w:pStyle w:val="Tekstpodstawowy"/>
        <w:numPr>
          <w:ilvl w:val="0"/>
          <w:numId w:val="51"/>
        </w:numPr>
        <w:spacing w:after="0" w:line="276" w:lineRule="auto"/>
        <w:ind w:left="426" w:hanging="426"/>
        <w:jc w:val="both"/>
        <w:rPr>
          <w:rFonts w:asciiTheme="majorHAnsi" w:hAnsiTheme="majorHAnsi"/>
          <w:iCs/>
          <w:sz w:val="24"/>
          <w:szCs w:val="24"/>
          <w:u w:val="none"/>
        </w:rPr>
      </w:pPr>
      <w:r w:rsidRPr="00212B49">
        <w:rPr>
          <w:rFonts w:asciiTheme="majorHAnsi" w:hAnsiTheme="majorHAnsi"/>
          <w:iCs/>
          <w:sz w:val="24"/>
          <w:szCs w:val="24"/>
          <w:u w:val="none"/>
        </w:rPr>
        <w:t>Zapłata kary przez Wykonawcę lub potrącenie przez Zamawiającego kwoty kary</w:t>
      </w:r>
      <w:r w:rsidRPr="00212B49">
        <w:rPr>
          <w:rFonts w:asciiTheme="majorHAnsi" w:hAnsiTheme="majorHAnsi"/>
          <w:iCs/>
          <w:sz w:val="24"/>
          <w:szCs w:val="24"/>
          <w:u w:val="none"/>
        </w:rPr>
        <w:br/>
        <w:t xml:space="preserve">z płatności należnej Wykonawcy nie zwalnia Wykonawcy z obowiązku ukończenia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lub jakichkolwiek innych obowiązków i zobowiązań wynikających z umowy. </w:t>
      </w:r>
    </w:p>
    <w:p w14:paraId="22D56459" w14:textId="77777777" w:rsidR="0003208D" w:rsidRDefault="0003208D" w:rsidP="009E468F">
      <w:pPr>
        <w:pStyle w:val="Tekstpodstawowy"/>
        <w:spacing w:after="0" w:line="276" w:lineRule="auto"/>
        <w:rPr>
          <w:rFonts w:asciiTheme="majorHAnsi" w:hAnsiTheme="majorHAnsi"/>
          <w:iCs/>
          <w:sz w:val="24"/>
          <w:szCs w:val="24"/>
          <w:u w:val="none"/>
        </w:rPr>
      </w:pPr>
    </w:p>
    <w:p w14:paraId="41BB1C4C" w14:textId="258FEE68" w:rsidR="00FF5551" w:rsidRPr="00212B49" w:rsidRDefault="00D60765" w:rsidP="0011328C">
      <w:pPr>
        <w:pStyle w:val="Tekstpodstawowy"/>
        <w:spacing w:after="0" w:line="276" w:lineRule="auto"/>
        <w:jc w:val="center"/>
        <w:rPr>
          <w:rFonts w:asciiTheme="majorHAnsi" w:hAnsiTheme="majorHAnsi"/>
          <w:iCs/>
          <w:sz w:val="24"/>
          <w:szCs w:val="24"/>
          <w:u w:val="none"/>
        </w:rPr>
      </w:pPr>
      <w:r>
        <w:rPr>
          <w:rFonts w:asciiTheme="majorHAnsi" w:hAnsiTheme="majorHAnsi"/>
          <w:iCs/>
          <w:sz w:val="24"/>
          <w:szCs w:val="24"/>
          <w:u w:val="none"/>
        </w:rPr>
        <w:t>§ 10</w:t>
      </w:r>
    </w:p>
    <w:p w14:paraId="42395D4F" w14:textId="77777777" w:rsidR="00FF5551" w:rsidRPr="00212B49" w:rsidRDefault="00FF5551" w:rsidP="0011328C">
      <w:pPr>
        <w:pStyle w:val="Tekstpodstawowy"/>
        <w:spacing w:line="276" w:lineRule="auto"/>
        <w:jc w:val="center"/>
        <w:rPr>
          <w:rFonts w:asciiTheme="majorHAnsi" w:hAnsiTheme="majorHAnsi"/>
          <w:iCs/>
          <w:sz w:val="24"/>
          <w:szCs w:val="24"/>
          <w:u w:val="none"/>
        </w:rPr>
      </w:pPr>
      <w:r w:rsidRPr="00212B49">
        <w:rPr>
          <w:rFonts w:asciiTheme="majorHAnsi" w:hAnsiTheme="majorHAnsi"/>
          <w:iCs/>
          <w:sz w:val="24"/>
          <w:szCs w:val="24"/>
          <w:u w:val="none"/>
        </w:rPr>
        <w:t>Odstąpienie od umowy</w:t>
      </w:r>
    </w:p>
    <w:p w14:paraId="2DBD8767" w14:textId="77777777"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Oprócz wypadków przewidzianych w Kodeksie cywilnym Stronom przysługuje prawo odstąpienia od umowy w następujących sytuacjach, tj.: </w:t>
      </w:r>
    </w:p>
    <w:p w14:paraId="5B003CE1" w14:textId="77777777" w:rsidR="00FF5551" w:rsidRPr="00212B49" w:rsidRDefault="00FF5551" w:rsidP="007B7E22">
      <w:pPr>
        <w:pStyle w:val="Tekstpodstawowy"/>
        <w:numPr>
          <w:ilvl w:val="0"/>
          <w:numId w:val="41"/>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Zamawiającemu przysługuje prawo do odstąpienia od umowy: </w:t>
      </w:r>
    </w:p>
    <w:p w14:paraId="332C6200" w14:textId="06474124"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w razie zaistnienia istotnej zmiany okoliczności powodującej, że wykonanie umowy nie leży w interesie publicznym, czego nie można było przewidzieć</w:t>
      </w:r>
      <w:r w:rsidRPr="00212B49">
        <w:rPr>
          <w:rFonts w:asciiTheme="majorHAnsi" w:hAnsiTheme="majorHAnsi"/>
          <w:iCs/>
          <w:sz w:val="24"/>
          <w:szCs w:val="24"/>
          <w:u w:val="none"/>
        </w:rPr>
        <w:br/>
        <w:t>w chwili zawarcia umowy, lub dalsze wykonywanie umowy może zagrozić istotnemu interesowi bezpieczeństwa państwa lub bezpieczeństwu publicznemu. Zamawiający moż</w:t>
      </w:r>
      <w:r w:rsidR="00066106">
        <w:rPr>
          <w:rFonts w:asciiTheme="majorHAnsi" w:hAnsiTheme="majorHAnsi"/>
          <w:iCs/>
          <w:sz w:val="24"/>
          <w:szCs w:val="24"/>
          <w:u w:val="none"/>
        </w:rPr>
        <w:t>e odstąpić od umowy w terminie 1</w:t>
      </w:r>
      <w:r w:rsidRPr="00212B49">
        <w:rPr>
          <w:rFonts w:asciiTheme="majorHAnsi" w:hAnsiTheme="majorHAnsi"/>
          <w:iCs/>
          <w:sz w:val="24"/>
          <w:szCs w:val="24"/>
          <w:u w:val="none"/>
        </w:rPr>
        <w:t xml:space="preserve">0 dni od dnia powzięcia wiadomości o tych okolicznościach. W takim przypadku, Wykonawca może żądać wyłącznie wynagrodzenia należnego z tytułu wykonania części umowy, nie może natomiast żądać odszkodowania i kar umownych, </w:t>
      </w:r>
    </w:p>
    <w:p w14:paraId="48B860CF" w14:textId="77777777"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ogłoszenia upadłości Wykonawcy, jego likwidacji lub gdy Wykonawca zostanie wykreślony z rejestru przedsiębiorców, </w:t>
      </w:r>
    </w:p>
    <w:p w14:paraId="6466B1A0" w14:textId="769AB57A"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lastRenderedPageBreak/>
        <w:t xml:space="preserve">w przypadku, gdy Wykonawca nie rozpoczął lub zaprzestał wykonywania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objętych przedmiotem zamówienia, bez uzasadnionych przyczyn oraz nie kontynuuje ich pomimo wezwania Zamawiającego złożonego na piśmie, </w:t>
      </w:r>
    </w:p>
    <w:p w14:paraId="52B92B74" w14:textId="69C36BF1"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Wykonawca realizuje </w:t>
      </w:r>
      <w:r w:rsidR="00D60765">
        <w:rPr>
          <w:rFonts w:asciiTheme="majorHAnsi" w:hAnsiTheme="majorHAnsi"/>
          <w:iCs/>
          <w:sz w:val="24"/>
          <w:szCs w:val="24"/>
          <w:u w:val="none"/>
        </w:rPr>
        <w:t>przedmiot umowy</w:t>
      </w:r>
      <w:r w:rsidRPr="00212B49">
        <w:rPr>
          <w:rFonts w:asciiTheme="majorHAnsi" w:hAnsiTheme="majorHAnsi"/>
          <w:iCs/>
          <w:sz w:val="24"/>
          <w:szCs w:val="24"/>
          <w:u w:val="none"/>
        </w:rPr>
        <w:t xml:space="preserve"> w sposób niezgodny</w:t>
      </w:r>
      <w:r w:rsidR="00D60765">
        <w:rPr>
          <w:rFonts w:asciiTheme="majorHAnsi" w:hAnsiTheme="majorHAnsi"/>
          <w:iCs/>
          <w:sz w:val="24"/>
          <w:szCs w:val="24"/>
          <w:u w:val="none"/>
        </w:rPr>
        <w:br/>
      </w:r>
      <w:r w:rsidRPr="00212B49">
        <w:rPr>
          <w:rFonts w:asciiTheme="majorHAnsi" w:hAnsiTheme="majorHAnsi"/>
          <w:iCs/>
          <w:sz w:val="24"/>
          <w:szCs w:val="24"/>
          <w:u w:val="none"/>
        </w:rPr>
        <w:t>z warunkami niniejszej umowy</w:t>
      </w:r>
      <w:r w:rsidR="00802EF7">
        <w:rPr>
          <w:rFonts w:asciiTheme="majorHAnsi" w:hAnsiTheme="majorHAnsi"/>
          <w:iCs/>
          <w:sz w:val="24"/>
          <w:szCs w:val="24"/>
          <w:u w:val="none"/>
        </w:rPr>
        <w:t>,</w:t>
      </w:r>
    </w:p>
    <w:p w14:paraId="24C4E34C" w14:textId="77777777"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 toku realizacji przedmiotu umowy okaże się, że Wykonawca realizuje ten przedmiot zamówienia w sposób wadliwy albo sprzeczny z umową, Zamawiający, w każdym czasie, może wezwać Wykonawcę do zmiany sposobu wykonania, wyznaczając w tym celu odpowiedni termin, a po bezskutecznym upływie wyznaczonego terminu od umowy odstąpić, z powodu okoliczności, za które odpowiada Wykonawca, </w:t>
      </w:r>
    </w:p>
    <w:p w14:paraId="3050B280" w14:textId="77777777"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Wykonawca nie wykonuje umowy lub wykonuje ją nienależycie i pomimo pisemnego wezwania Wykonawcy do podjęcia wykonywania lub należytego wykonywania umowy w wyznaczonym, uzasadnionym technicznie terminie, nie zadośćuczyni żądaniu Zamawiającego, </w:t>
      </w:r>
    </w:p>
    <w:p w14:paraId="22DCB4D0" w14:textId="3D8AB8B2"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Wykonawca wykonuje </w:t>
      </w:r>
      <w:r w:rsidR="00D2470A">
        <w:rPr>
          <w:rFonts w:asciiTheme="majorHAnsi" w:hAnsiTheme="majorHAnsi"/>
          <w:iCs/>
          <w:sz w:val="24"/>
          <w:szCs w:val="24"/>
          <w:u w:val="none"/>
        </w:rPr>
        <w:t>prace</w:t>
      </w:r>
      <w:r w:rsidRPr="00212B49">
        <w:rPr>
          <w:rFonts w:asciiTheme="majorHAnsi" w:hAnsiTheme="majorHAnsi"/>
          <w:iCs/>
          <w:sz w:val="24"/>
          <w:szCs w:val="24"/>
          <w:u w:val="none"/>
        </w:rPr>
        <w:t xml:space="preserve"> wadliwie, stosuje materiały niezgodne z wymaganiami oraz nie reaguje na polecenia przedstawiciela Zamawiającego, </w:t>
      </w:r>
    </w:p>
    <w:p w14:paraId="08116103" w14:textId="5AFCC2B4"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Wykonawca bez uzasadnionej przyczyny przerwał wykonywanie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na okres dłuższy niż 10 dni i pomimo dodatkowego pisemnego wezwania Zamawiającego nie podjął ich w okresie 7 dni od dnia doręczenia Wykonawcy dodatkowego wezwania, </w:t>
      </w:r>
    </w:p>
    <w:p w14:paraId="1DC37494" w14:textId="5E285BF5"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Wykonawca z przyczyn zawinionych nie przystąpił do odbioru terenu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albo nie rozpoczął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albo pozostaje w zwłoce z realizacją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tak dalece, że wątpliwe jest dochowanie terminu zakończenia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w:t>
      </w:r>
    </w:p>
    <w:p w14:paraId="6E5C05FD" w14:textId="0ECE9B6A"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Wykonawca powierza wykonanie całości </w:t>
      </w:r>
      <w:r w:rsidR="00D2470A">
        <w:rPr>
          <w:rFonts w:asciiTheme="majorHAnsi" w:hAnsiTheme="majorHAnsi"/>
          <w:iCs/>
          <w:sz w:val="24"/>
          <w:szCs w:val="24"/>
          <w:u w:val="none"/>
        </w:rPr>
        <w:t>lub części prac</w:t>
      </w:r>
      <w:r w:rsidR="00D2470A">
        <w:rPr>
          <w:rFonts w:asciiTheme="majorHAnsi" w:hAnsiTheme="majorHAnsi"/>
          <w:iCs/>
          <w:sz w:val="24"/>
          <w:szCs w:val="24"/>
          <w:u w:val="none"/>
        </w:rPr>
        <w:br/>
      </w:r>
      <w:r w:rsidRPr="00212B49">
        <w:rPr>
          <w:rFonts w:asciiTheme="majorHAnsi" w:hAnsiTheme="majorHAnsi"/>
          <w:iCs/>
          <w:sz w:val="24"/>
          <w:szCs w:val="24"/>
          <w:u w:val="none"/>
        </w:rPr>
        <w:t xml:space="preserve">w formie podwykonawstwa </w:t>
      </w:r>
      <w:r w:rsidR="00644059" w:rsidRPr="00212B49">
        <w:rPr>
          <w:rFonts w:asciiTheme="majorHAnsi" w:hAnsiTheme="majorHAnsi"/>
          <w:iCs/>
          <w:sz w:val="24"/>
          <w:szCs w:val="24"/>
          <w:u w:val="none"/>
        </w:rPr>
        <w:t>lub dokonuje cesji umowy lub</w:t>
      </w:r>
      <w:r w:rsidRPr="00212B49">
        <w:rPr>
          <w:rFonts w:asciiTheme="majorHAnsi" w:hAnsiTheme="majorHAnsi"/>
          <w:iCs/>
          <w:sz w:val="24"/>
          <w:szCs w:val="24"/>
          <w:u w:val="none"/>
        </w:rPr>
        <w:t xml:space="preserve"> jej części bez zgody Zamawiającego, </w:t>
      </w:r>
    </w:p>
    <w:p w14:paraId="5B5EABE7" w14:textId="77545EC2"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w przypadku, gdy Wykonawca nie wykonuje obowiązków, o których mowa w §</w:t>
      </w:r>
      <w:r w:rsidR="005121CF" w:rsidRPr="00212B49">
        <w:rPr>
          <w:rFonts w:asciiTheme="majorHAnsi" w:hAnsiTheme="majorHAnsi"/>
          <w:iCs/>
          <w:sz w:val="24"/>
          <w:szCs w:val="24"/>
          <w:u w:val="none"/>
        </w:rPr>
        <w:t xml:space="preserve"> </w:t>
      </w:r>
      <w:r w:rsidR="00014DC9">
        <w:rPr>
          <w:rFonts w:asciiTheme="majorHAnsi" w:hAnsiTheme="majorHAnsi"/>
          <w:iCs/>
          <w:sz w:val="24"/>
          <w:szCs w:val="24"/>
          <w:u w:val="none"/>
        </w:rPr>
        <w:t>2</w:t>
      </w:r>
      <w:r w:rsidR="005121CF" w:rsidRPr="00212B49">
        <w:rPr>
          <w:rFonts w:asciiTheme="majorHAnsi" w:hAnsiTheme="majorHAnsi"/>
          <w:iCs/>
          <w:sz w:val="24"/>
          <w:szCs w:val="24"/>
          <w:u w:val="none"/>
        </w:rPr>
        <w:t xml:space="preserve"> niniejszej umowy,</w:t>
      </w:r>
    </w:p>
    <w:p w14:paraId="59F59375" w14:textId="0ADF7EA6" w:rsidR="00FF5551" w:rsidRPr="00212B49" w:rsidRDefault="00FF5551" w:rsidP="007B7E22">
      <w:pPr>
        <w:pStyle w:val="Tekstpodstawowy"/>
        <w:numPr>
          <w:ilvl w:val="0"/>
          <w:numId w:val="42"/>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w przypadku, gdy Wykonawca w istotny lub w rażący sposób zaniedbuje wykonywanie zobowiązań umownych i nie reaguje na pisemne zastrzeżeni</w:t>
      </w:r>
      <w:r w:rsidR="00644059" w:rsidRPr="00212B49">
        <w:rPr>
          <w:rFonts w:asciiTheme="majorHAnsi" w:hAnsiTheme="majorHAnsi"/>
          <w:iCs/>
          <w:sz w:val="24"/>
          <w:szCs w:val="24"/>
          <w:u w:val="none"/>
        </w:rPr>
        <w:t>e</w:t>
      </w:r>
      <w:r w:rsidRPr="00212B49">
        <w:rPr>
          <w:rFonts w:asciiTheme="majorHAnsi" w:hAnsiTheme="majorHAnsi"/>
          <w:iCs/>
          <w:sz w:val="24"/>
          <w:szCs w:val="24"/>
          <w:u w:val="none"/>
        </w:rPr>
        <w:t xml:space="preserve"> Zamawiającego. Oświadczenie o odstąpieniu może być wówczas złożone</w:t>
      </w:r>
      <w:r w:rsidR="00BC5A02" w:rsidRPr="00212B49">
        <w:rPr>
          <w:rFonts w:asciiTheme="majorHAnsi" w:hAnsiTheme="majorHAnsi"/>
          <w:iCs/>
          <w:sz w:val="24"/>
          <w:szCs w:val="24"/>
          <w:u w:val="none"/>
        </w:rPr>
        <w:br/>
      </w:r>
      <w:r w:rsidRPr="00212B49">
        <w:rPr>
          <w:rFonts w:asciiTheme="majorHAnsi" w:hAnsiTheme="majorHAnsi"/>
          <w:iCs/>
          <w:sz w:val="24"/>
          <w:szCs w:val="24"/>
          <w:u w:val="none"/>
        </w:rPr>
        <w:t>w terminie do 7 dni od doręczenia</w:t>
      </w:r>
      <w:r w:rsidR="00315FED" w:rsidRPr="00212B49">
        <w:rPr>
          <w:rFonts w:asciiTheme="majorHAnsi" w:hAnsiTheme="majorHAnsi"/>
          <w:iCs/>
          <w:sz w:val="24"/>
          <w:szCs w:val="24"/>
          <w:u w:val="none"/>
        </w:rPr>
        <w:t xml:space="preserve"> Wykonawcy</w:t>
      </w:r>
      <w:r w:rsidRPr="00212B49">
        <w:rPr>
          <w:rFonts w:asciiTheme="majorHAnsi" w:hAnsiTheme="majorHAnsi"/>
          <w:iCs/>
          <w:sz w:val="24"/>
          <w:szCs w:val="24"/>
          <w:u w:val="none"/>
        </w:rPr>
        <w:t xml:space="preserve"> zastrzeżenia</w:t>
      </w:r>
      <w:r w:rsidR="00644059" w:rsidRPr="00212B49">
        <w:rPr>
          <w:rFonts w:asciiTheme="majorHAnsi" w:hAnsiTheme="majorHAnsi"/>
          <w:iCs/>
          <w:sz w:val="24"/>
          <w:szCs w:val="24"/>
          <w:u w:val="none"/>
        </w:rPr>
        <w:t xml:space="preserve"> </w:t>
      </w:r>
      <w:r w:rsidR="00315FED" w:rsidRPr="00212B49">
        <w:rPr>
          <w:rFonts w:asciiTheme="majorHAnsi" w:hAnsiTheme="majorHAnsi"/>
          <w:iCs/>
          <w:sz w:val="24"/>
          <w:szCs w:val="24"/>
          <w:u w:val="none"/>
        </w:rPr>
        <w:t>Zamawiającego.</w:t>
      </w:r>
      <w:r w:rsidRPr="00212B49">
        <w:rPr>
          <w:rFonts w:asciiTheme="majorHAnsi" w:hAnsiTheme="majorHAnsi"/>
          <w:iCs/>
          <w:sz w:val="24"/>
          <w:szCs w:val="24"/>
          <w:u w:val="none"/>
        </w:rPr>
        <w:t xml:space="preserve"> </w:t>
      </w:r>
    </w:p>
    <w:p w14:paraId="1898F202" w14:textId="640C24F5" w:rsidR="00FF5551" w:rsidRPr="00212B49" w:rsidRDefault="00FF5551" w:rsidP="007B7E22">
      <w:pPr>
        <w:pStyle w:val="Tekstpodstawowy"/>
        <w:numPr>
          <w:ilvl w:val="0"/>
          <w:numId w:val="42"/>
        </w:numPr>
        <w:spacing w:after="0" w:line="276" w:lineRule="auto"/>
        <w:ind w:left="851" w:hanging="425"/>
        <w:jc w:val="both"/>
        <w:rPr>
          <w:rFonts w:asciiTheme="majorHAnsi" w:hAnsiTheme="majorHAnsi"/>
          <w:iCs/>
          <w:sz w:val="24"/>
          <w:szCs w:val="24"/>
          <w:u w:val="none"/>
        </w:rPr>
      </w:pPr>
      <w:r w:rsidRPr="00212B49">
        <w:rPr>
          <w:rFonts w:asciiTheme="majorHAnsi" w:hAnsiTheme="majorHAnsi"/>
          <w:iCs/>
          <w:sz w:val="24"/>
          <w:szCs w:val="24"/>
          <w:u w:val="none"/>
        </w:rPr>
        <w:t>w przypadku, gdy Wykonawca nie dopełn</w:t>
      </w:r>
      <w:r w:rsidR="00014DC9">
        <w:rPr>
          <w:rFonts w:asciiTheme="majorHAnsi" w:hAnsiTheme="majorHAnsi"/>
          <w:iCs/>
          <w:sz w:val="24"/>
          <w:szCs w:val="24"/>
          <w:u w:val="none"/>
        </w:rPr>
        <w:t>i obowiązku, o którym mowa w § 8</w:t>
      </w:r>
      <w:r w:rsidR="005121CF" w:rsidRPr="00212B49">
        <w:rPr>
          <w:rFonts w:asciiTheme="majorHAnsi" w:hAnsiTheme="majorHAnsi"/>
          <w:iCs/>
          <w:sz w:val="24"/>
          <w:szCs w:val="24"/>
          <w:u w:val="none"/>
        </w:rPr>
        <w:t xml:space="preserve"> niniejszej umowy,</w:t>
      </w:r>
    </w:p>
    <w:p w14:paraId="48B77EB9" w14:textId="77777777" w:rsidR="00FF5551" w:rsidRPr="00212B49" w:rsidRDefault="00FF5551" w:rsidP="007B7E22">
      <w:pPr>
        <w:pStyle w:val="Tekstpodstawowy"/>
        <w:numPr>
          <w:ilvl w:val="0"/>
          <w:numId w:val="41"/>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Wykonawcy przysługuje prawo do odstąpienia od umowy: </w:t>
      </w:r>
    </w:p>
    <w:p w14:paraId="42855A65" w14:textId="684511BF" w:rsidR="00FF5551" w:rsidRPr="00212B49" w:rsidRDefault="00FF5551" w:rsidP="007B7E22">
      <w:pPr>
        <w:pStyle w:val="Tekstpodstawowy"/>
        <w:numPr>
          <w:ilvl w:val="0"/>
          <w:numId w:val="43"/>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gdy zwłoka Zamawiającego w przekazaniu terenu </w:t>
      </w:r>
      <w:r w:rsidR="00802EF7">
        <w:rPr>
          <w:rFonts w:asciiTheme="majorHAnsi" w:hAnsiTheme="majorHAnsi"/>
          <w:iCs/>
          <w:sz w:val="24"/>
          <w:szCs w:val="24"/>
          <w:u w:val="none"/>
        </w:rPr>
        <w:t>prac</w:t>
      </w:r>
      <w:r w:rsidRPr="00212B49">
        <w:rPr>
          <w:rFonts w:asciiTheme="majorHAnsi" w:hAnsiTheme="majorHAnsi"/>
          <w:iCs/>
          <w:sz w:val="24"/>
          <w:szCs w:val="24"/>
          <w:u w:val="none"/>
        </w:rPr>
        <w:t xml:space="preserve"> przekracza 10 dni, </w:t>
      </w:r>
    </w:p>
    <w:p w14:paraId="10E9B0B5" w14:textId="60D5DE08" w:rsidR="00FF5551" w:rsidRPr="00212B49" w:rsidRDefault="00FF5551" w:rsidP="007B7E22">
      <w:pPr>
        <w:pStyle w:val="Tekstpodstawowy"/>
        <w:numPr>
          <w:ilvl w:val="0"/>
          <w:numId w:val="43"/>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w przypadku, jeżeli Zamawiający wstrzymał wykonywanie </w:t>
      </w:r>
      <w:r w:rsidR="00802EF7">
        <w:rPr>
          <w:rFonts w:asciiTheme="majorHAnsi" w:hAnsiTheme="majorHAnsi"/>
          <w:iCs/>
          <w:sz w:val="24"/>
          <w:szCs w:val="24"/>
          <w:u w:val="none"/>
        </w:rPr>
        <w:t>prac</w:t>
      </w:r>
      <w:r w:rsidR="00014DC9">
        <w:rPr>
          <w:rFonts w:asciiTheme="majorHAnsi" w:hAnsiTheme="majorHAnsi"/>
          <w:iCs/>
          <w:sz w:val="24"/>
          <w:szCs w:val="24"/>
          <w:u w:val="none"/>
        </w:rPr>
        <w:t xml:space="preserve"> na okres dłuższy niż 20</w:t>
      </w:r>
      <w:r w:rsidRPr="00212B49">
        <w:rPr>
          <w:rFonts w:asciiTheme="majorHAnsi" w:hAnsiTheme="majorHAnsi"/>
          <w:iCs/>
          <w:sz w:val="24"/>
          <w:szCs w:val="24"/>
          <w:u w:val="none"/>
        </w:rPr>
        <w:t xml:space="preserve"> dni, z przyczyn leżących po stronie </w:t>
      </w:r>
      <w:r w:rsidR="00640465" w:rsidRPr="00212B49">
        <w:rPr>
          <w:rFonts w:asciiTheme="majorHAnsi" w:hAnsiTheme="majorHAnsi"/>
          <w:iCs/>
          <w:sz w:val="24"/>
          <w:szCs w:val="24"/>
          <w:u w:val="none"/>
        </w:rPr>
        <w:t>Zamawiającego</w:t>
      </w:r>
      <w:r w:rsidRPr="00212B49">
        <w:rPr>
          <w:rFonts w:asciiTheme="majorHAnsi" w:hAnsiTheme="majorHAnsi"/>
          <w:iCs/>
          <w:sz w:val="24"/>
          <w:szCs w:val="24"/>
          <w:u w:val="none"/>
        </w:rPr>
        <w:t>. Oświadczenie</w:t>
      </w:r>
      <w:r w:rsidR="00802EF7">
        <w:rPr>
          <w:rFonts w:asciiTheme="majorHAnsi" w:hAnsiTheme="majorHAnsi"/>
          <w:iCs/>
          <w:sz w:val="24"/>
          <w:szCs w:val="24"/>
          <w:u w:val="none"/>
        </w:rPr>
        <w:br/>
      </w:r>
      <w:r w:rsidRPr="00212B49">
        <w:rPr>
          <w:rFonts w:asciiTheme="majorHAnsi" w:hAnsiTheme="majorHAnsi"/>
          <w:iCs/>
          <w:sz w:val="24"/>
          <w:szCs w:val="24"/>
          <w:u w:val="none"/>
        </w:rPr>
        <w:t xml:space="preserve">o odstąpieniu może być wówczas złożone w terminie do 7 dni od zajścia powyższego zdarzenia. </w:t>
      </w:r>
    </w:p>
    <w:p w14:paraId="702CC553" w14:textId="77777777"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lastRenderedPageBreak/>
        <w:t xml:space="preserve">Odstąpienie od umowy musi nastąpić w formie pisemnej, pod rygorem nieważności takiego oświadczenia i zawierać uzasadnienie faktyczne i prawne. </w:t>
      </w:r>
    </w:p>
    <w:p w14:paraId="009AFC7D" w14:textId="77777777"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Odstąpienie od umowy następuje za pośrednictwem listu poleconego za potwierdzeniem odbioru lub w formie pisma złożonego w siedzibie Strony za pokwitowaniem, z chwilą otrzymania pisemnego oświadczenia o odstąpieniu przez Stronę. </w:t>
      </w:r>
    </w:p>
    <w:p w14:paraId="0992A92D" w14:textId="77777777"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W przypadku odstąpienia od umowy przez Wykonawcę lub Zamawiającego, Wykonawca ma obowiązek: </w:t>
      </w:r>
    </w:p>
    <w:p w14:paraId="5A70DC71" w14:textId="56948A9A" w:rsidR="00FF5551" w:rsidRPr="00212B49" w:rsidRDefault="00FF5551" w:rsidP="007B7E22">
      <w:pPr>
        <w:pStyle w:val="Tekstpodstawowy"/>
        <w:numPr>
          <w:ilvl w:val="0"/>
          <w:numId w:val="44"/>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natychmiast wstrzymać wykonywanie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poza mającymi na celu ochronę życia i własności i zabezpieczyć przerwane </w:t>
      </w:r>
      <w:r w:rsidR="00D2470A">
        <w:rPr>
          <w:rFonts w:asciiTheme="majorHAnsi" w:hAnsiTheme="majorHAnsi"/>
          <w:iCs/>
          <w:sz w:val="24"/>
          <w:szCs w:val="24"/>
          <w:u w:val="none"/>
        </w:rPr>
        <w:t>prace</w:t>
      </w:r>
      <w:r w:rsidRPr="00212B49">
        <w:rPr>
          <w:rFonts w:asciiTheme="majorHAnsi" w:hAnsiTheme="majorHAnsi"/>
          <w:iCs/>
          <w:sz w:val="24"/>
          <w:szCs w:val="24"/>
          <w:u w:val="none"/>
        </w:rPr>
        <w:t xml:space="preserve"> w zakresie obustronnie uzgodnionym oraz zabezpieczyć teren </w:t>
      </w:r>
      <w:r w:rsidR="0084447D">
        <w:rPr>
          <w:rFonts w:asciiTheme="majorHAnsi" w:hAnsiTheme="majorHAnsi"/>
          <w:iCs/>
          <w:sz w:val="24"/>
          <w:szCs w:val="24"/>
          <w:u w:val="none"/>
        </w:rPr>
        <w:t>prac</w:t>
      </w:r>
      <w:r w:rsidRPr="00212B49">
        <w:rPr>
          <w:rFonts w:asciiTheme="majorHAnsi" w:hAnsiTheme="majorHAnsi"/>
          <w:iCs/>
          <w:sz w:val="24"/>
          <w:szCs w:val="24"/>
          <w:u w:val="none"/>
        </w:rPr>
        <w:t xml:space="preserve"> i opuścić go najpóźniej w terminie wskazanym przez Zamawiającego, </w:t>
      </w:r>
    </w:p>
    <w:p w14:paraId="36C5C4A0" w14:textId="77777777" w:rsidR="00FF5551" w:rsidRPr="00212B49" w:rsidRDefault="00FF5551" w:rsidP="007B7E22">
      <w:pPr>
        <w:pStyle w:val="Tekstpodstawowy"/>
        <w:numPr>
          <w:ilvl w:val="0"/>
          <w:numId w:val="44"/>
        </w:numPr>
        <w:spacing w:after="0" w:line="276" w:lineRule="auto"/>
        <w:ind w:left="709" w:hanging="283"/>
        <w:jc w:val="both"/>
        <w:rPr>
          <w:rFonts w:asciiTheme="majorHAnsi" w:hAnsiTheme="majorHAnsi"/>
          <w:iCs/>
          <w:sz w:val="24"/>
          <w:szCs w:val="24"/>
          <w:u w:val="none"/>
        </w:rPr>
      </w:pPr>
      <w:r w:rsidRPr="00212B49">
        <w:rPr>
          <w:rFonts w:asciiTheme="majorHAnsi" w:hAnsiTheme="majorHAnsi"/>
          <w:iCs/>
          <w:sz w:val="24"/>
          <w:szCs w:val="24"/>
          <w:u w:val="none"/>
        </w:rPr>
        <w:t xml:space="preserve">przekazać znajdujące się w jego posiadaniu dokumenty, w tym należące do Zamawiającego, urządzenia, materiały i inne prace. </w:t>
      </w:r>
    </w:p>
    <w:p w14:paraId="5C150557" w14:textId="2DEFB970"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W terminie 7 dni od daty odstąpienia od umowy, Wykonawca zgłosi Zamawiającemu gotowość do odbioru </w:t>
      </w:r>
      <w:r w:rsidR="00E64DE2">
        <w:rPr>
          <w:rFonts w:asciiTheme="majorHAnsi" w:hAnsiTheme="majorHAnsi"/>
          <w:iCs/>
          <w:sz w:val="24"/>
          <w:szCs w:val="24"/>
          <w:u w:val="none"/>
        </w:rPr>
        <w:t>prac</w:t>
      </w:r>
      <w:r w:rsidRPr="00212B49">
        <w:rPr>
          <w:rFonts w:asciiTheme="majorHAnsi" w:hAnsiTheme="majorHAnsi"/>
          <w:iCs/>
          <w:sz w:val="24"/>
          <w:szCs w:val="24"/>
          <w:u w:val="none"/>
        </w:rPr>
        <w:t xml:space="preserve"> przerwanych oraz robót zabezpieczających. W przypadku nie zgłoszenia w tym terminie gotowości do odbioru, Zamawiający ma prawo przeprowadzić odbiór jednostronny. </w:t>
      </w:r>
    </w:p>
    <w:p w14:paraId="41F56454" w14:textId="77777777"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7E16BE6F" w14:textId="6D14BADA"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Wykonawca ma obowiązek zastosowania się do zawartych w oświadczeniu</w:t>
      </w:r>
      <w:r w:rsidRPr="00212B49">
        <w:rPr>
          <w:rFonts w:asciiTheme="majorHAnsi" w:hAnsiTheme="majorHAnsi"/>
          <w:iCs/>
          <w:sz w:val="24"/>
          <w:szCs w:val="24"/>
          <w:u w:val="none"/>
        </w:rPr>
        <w:br/>
        <w:t xml:space="preserve">o odstąpieniu poleceń Zamawiającego dotyczących ochrony własności lub bezpieczeństwa </w:t>
      </w:r>
      <w:r w:rsidR="00E64DE2">
        <w:rPr>
          <w:rFonts w:asciiTheme="majorHAnsi" w:hAnsiTheme="majorHAnsi"/>
          <w:iCs/>
          <w:sz w:val="24"/>
          <w:szCs w:val="24"/>
          <w:u w:val="none"/>
        </w:rPr>
        <w:t>prac</w:t>
      </w:r>
      <w:r w:rsidRPr="00212B49">
        <w:rPr>
          <w:rFonts w:asciiTheme="majorHAnsi" w:hAnsiTheme="majorHAnsi"/>
          <w:iCs/>
          <w:sz w:val="24"/>
          <w:szCs w:val="24"/>
          <w:u w:val="none"/>
        </w:rPr>
        <w:t xml:space="preserve">. </w:t>
      </w:r>
    </w:p>
    <w:p w14:paraId="499492F2" w14:textId="7A068B4D"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W terminie 7 dni od dnia odstąpienia od umowy, Wykonawca przy udziale Zamawiającego, sporządzi szczegółowy protokół odbioru </w:t>
      </w:r>
      <w:r w:rsidR="00E64DE2">
        <w:rPr>
          <w:rFonts w:asciiTheme="majorHAnsi" w:hAnsiTheme="majorHAnsi"/>
          <w:iCs/>
          <w:sz w:val="24"/>
          <w:szCs w:val="24"/>
          <w:u w:val="none"/>
        </w:rPr>
        <w:t>prac</w:t>
      </w:r>
      <w:r w:rsidRPr="00212B49">
        <w:rPr>
          <w:rFonts w:asciiTheme="majorHAnsi" w:hAnsiTheme="majorHAnsi"/>
          <w:iCs/>
          <w:sz w:val="24"/>
          <w:szCs w:val="24"/>
          <w:u w:val="none"/>
        </w:rPr>
        <w:t xml:space="preserve"> przerwanych i robót zabezpieczających według stanu na dzień odstąpienia, który stanowi podstawę do wystawienia przez Wykonawcę faktury/rachunku. </w:t>
      </w:r>
    </w:p>
    <w:p w14:paraId="63D63A09" w14:textId="6CC95CB8"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Wykonawca zobowiązany jest do dokonania i dostarczenia Zamawiającemu inwentaryzacji </w:t>
      </w:r>
      <w:r w:rsidR="00E64DE2">
        <w:rPr>
          <w:rFonts w:asciiTheme="majorHAnsi" w:hAnsiTheme="majorHAnsi"/>
          <w:iCs/>
          <w:sz w:val="24"/>
          <w:szCs w:val="24"/>
          <w:u w:val="none"/>
        </w:rPr>
        <w:t>prac</w:t>
      </w:r>
      <w:r w:rsidRPr="00212B49">
        <w:rPr>
          <w:rFonts w:asciiTheme="majorHAnsi" w:hAnsiTheme="majorHAnsi"/>
          <w:iCs/>
          <w:sz w:val="24"/>
          <w:szCs w:val="24"/>
          <w:u w:val="none"/>
        </w:rPr>
        <w:t xml:space="preserve"> według stanu na dzień odstąpienia. </w:t>
      </w:r>
    </w:p>
    <w:p w14:paraId="5D6F2DBB" w14:textId="774F2A08"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Szczegółowy protokół odbioru robót przerwanych i robót zabezpieczających w toku, inwentaryzacja </w:t>
      </w:r>
      <w:r w:rsidR="00E64DE2">
        <w:rPr>
          <w:rFonts w:asciiTheme="majorHAnsi" w:hAnsiTheme="majorHAnsi"/>
          <w:iCs/>
          <w:sz w:val="24"/>
          <w:szCs w:val="24"/>
          <w:u w:val="none"/>
        </w:rPr>
        <w:t>prac</w:t>
      </w:r>
      <w:r w:rsidRPr="00212B49">
        <w:rPr>
          <w:rFonts w:asciiTheme="majorHAnsi" w:hAnsiTheme="majorHAnsi"/>
          <w:iCs/>
          <w:sz w:val="24"/>
          <w:szCs w:val="24"/>
          <w:u w:val="none"/>
        </w:rPr>
        <w:t xml:space="preserve"> stanowią podstawę</w:t>
      </w:r>
      <w:r w:rsidR="00533711" w:rsidRPr="00212B49">
        <w:rPr>
          <w:rFonts w:asciiTheme="majorHAnsi" w:hAnsiTheme="majorHAnsi"/>
          <w:iCs/>
          <w:sz w:val="24"/>
          <w:szCs w:val="24"/>
          <w:u w:val="none"/>
        </w:rPr>
        <w:t xml:space="preserve"> </w:t>
      </w:r>
      <w:r w:rsidR="00533711" w:rsidRPr="00212B49">
        <w:rPr>
          <w:rFonts w:ascii="Cambria" w:eastAsia="Cambria" w:hAnsi="Cambria" w:cs="Cambria"/>
          <w:sz w:val="24"/>
          <w:szCs w:val="24"/>
          <w:u w:val="none"/>
          <w:lang w:val="pt-PT"/>
        </w:rPr>
        <w:t xml:space="preserve">do </w:t>
      </w:r>
      <w:r w:rsidR="00533711" w:rsidRPr="00212B49">
        <w:rPr>
          <w:rFonts w:ascii="Cambria" w:eastAsia="Cambria" w:hAnsi="Cambria" w:cs="Cambria"/>
          <w:sz w:val="24"/>
          <w:szCs w:val="24"/>
          <w:u w:val="none"/>
        </w:rPr>
        <w:t>obliczenia wynagrodzenia przysługującego Wykonawcy do</w:t>
      </w:r>
      <w:r w:rsidRPr="00212B49">
        <w:rPr>
          <w:rFonts w:asciiTheme="majorHAnsi" w:hAnsiTheme="majorHAnsi"/>
          <w:iCs/>
          <w:sz w:val="24"/>
          <w:szCs w:val="24"/>
          <w:u w:val="none"/>
        </w:rPr>
        <w:t xml:space="preserve"> wystawienia przez Wykonawcę odpowiedniej faktury/rachunku. </w:t>
      </w:r>
    </w:p>
    <w:p w14:paraId="0D3A3BD9" w14:textId="01207779"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Zamawiający zapłaci Wykonawcy wynagrodzenie za </w:t>
      </w:r>
      <w:r w:rsidR="00D2470A">
        <w:rPr>
          <w:rFonts w:asciiTheme="majorHAnsi" w:hAnsiTheme="majorHAnsi"/>
          <w:iCs/>
          <w:sz w:val="24"/>
          <w:szCs w:val="24"/>
          <w:u w:val="none"/>
        </w:rPr>
        <w:t>prace</w:t>
      </w:r>
      <w:r w:rsidRPr="00212B49">
        <w:rPr>
          <w:rFonts w:asciiTheme="majorHAnsi" w:hAnsiTheme="majorHAnsi"/>
          <w:iCs/>
          <w:sz w:val="24"/>
          <w:szCs w:val="24"/>
          <w:u w:val="none"/>
        </w:rPr>
        <w:t xml:space="preserve"> wykonane do dnia odstąpienia, pomniejszone o roszczenia Zamawiającego z tytułu kar umownych oraz ewentualne roszczenia na podstawie rękojmi </w:t>
      </w:r>
      <w:r w:rsidR="00E64DE2">
        <w:rPr>
          <w:rFonts w:asciiTheme="majorHAnsi" w:hAnsiTheme="majorHAnsi"/>
          <w:iCs/>
          <w:sz w:val="24"/>
          <w:szCs w:val="24"/>
          <w:u w:val="none"/>
        </w:rPr>
        <w:t xml:space="preserve">i </w:t>
      </w:r>
      <w:r w:rsidR="00A809F4" w:rsidRPr="00212B49">
        <w:rPr>
          <w:rFonts w:asciiTheme="majorHAnsi" w:hAnsiTheme="majorHAnsi"/>
          <w:iCs/>
          <w:sz w:val="24"/>
          <w:szCs w:val="24"/>
          <w:u w:val="none"/>
        </w:rPr>
        <w:t>inne roszczenia odszkodowawcze.</w:t>
      </w:r>
    </w:p>
    <w:p w14:paraId="0E16B04D" w14:textId="6CD0C1C7" w:rsidR="00FF5551" w:rsidRPr="00212B49" w:rsidRDefault="00FF5551" w:rsidP="007B7E22">
      <w:pPr>
        <w:pStyle w:val="Tekstpodstawowy"/>
        <w:numPr>
          <w:ilvl w:val="0"/>
          <w:numId w:val="40"/>
        </w:numPr>
        <w:spacing w:after="0" w:line="276" w:lineRule="auto"/>
        <w:ind w:left="426"/>
        <w:jc w:val="both"/>
        <w:rPr>
          <w:rFonts w:asciiTheme="majorHAnsi" w:hAnsiTheme="majorHAnsi"/>
          <w:iCs/>
          <w:sz w:val="24"/>
          <w:szCs w:val="24"/>
          <w:u w:val="none"/>
        </w:rPr>
      </w:pPr>
      <w:r w:rsidRPr="00212B49">
        <w:rPr>
          <w:rFonts w:asciiTheme="majorHAnsi" w:hAnsiTheme="majorHAnsi"/>
          <w:iCs/>
          <w:sz w:val="24"/>
          <w:szCs w:val="24"/>
          <w:u w:val="none"/>
        </w:rPr>
        <w:t xml:space="preserve">Koszty dodatkowe poniesione na zabezpieczenie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i terenu </w:t>
      </w:r>
      <w:r w:rsidR="00D2470A">
        <w:rPr>
          <w:rFonts w:asciiTheme="majorHAnsi" w:hAnsiTheme="majorHAnsi"/>
          <w:iCs/>
          <w:sz w:val="24"/>
          <w:szCs w:val="24"/>
          <w:u w:val="none"/>
        </w:rPr>
        <w:t>prac</w:t>
      </w:r>
      <w:r w:rsidRPr="00212B49">
        <w:rPr>
          <w:rFonts w:asciiTheme="majorHAnsi" w:hAnsiTheme="majorHAnsi"/>
          <w:iCs/>
          <w:sz w:val="24"/>
          <w:szCs w:val="24"/>
          <w:u w:val="none"/>
        </w:rPr>
        <w:t xml:space="preserve"> oraz wszelkie inne uzasadnione koszty związane z odstą</w:t>
      </w:r>
      <w:r w:rsidR="00640465" w:rsidRPr="00212B49">
        <w:rPr>
          <w:rFonts w:asciiTheme="majorHAnsi" w:hAnsiTheme="majorHAnsi"/>
          <w:iCs/>
          <w:sz w:val="24"/>
          <w:szCs w:val="24"/>
          <w:u w:val="none"/>
        </w:rPr>
        <w:t>pieniem od umowy ponosi Strona odpowiedzialna za przyczynę odstąpienia od umowy</w:t>
      </w:r>
      <w:r w:rsidRPr="00212B49">
        <w:rPr>
          <w:rFonts w:asciiTheme="majorHAnsi" w:hAnsiTheme="majorHAnsi"/>
          <w:iCs/>
          <w:sz w:val="24"/>
          <w:szCs w:val="24"/>
          <w:u w:val="none"/>
        </w:rPr>
        <w:t xml:space="preserve">. </w:t>
      </w:r>
    </w:p>
    <w:p w14:paraId="3DFFF6D6" w14:textId="77777777" w:rsidR="000518D3" w:rsidRDefault="000518D3" w:rsidP="0011328C">
      <w:pPr>
        <w:pStyle w:val="Tekstpodstawowy"/>
        <w:spacing w:after="0" w:line="276" w:lineRule="auto"/>
        <w:jc w:val="center"/>
        <w:rPr>
          <w:rFonts w:asciiTheme="majorHAnsi" w:hAnsiTheme="majorHAnsi"/>
          <w:iCs/>
          <w:sz w:val="24"/>
          <w:szCs w:val="24"/>
          <w:u w:val="none"/>
        </w:rPr>
      </w:pPr>
    </w:p>
    <w:p w14:paraId="555E3C91" w14:textId="6E2B28A4" w:rsidR="00EC15BF" w:rsidRPr="00212B49" w:rsidRDefault="00E64DE2" w:rsidP="0011328C">
      <w:pPr>
        <w:pStyle w:val="Tekstpodstawowy"/>
        <w:spacing w:after="0" w:line="276" w:lineRule="auto"/>
        <w:jc w:val="center"/>
        <w:rPr>
          <w:rFonts w:asciiTheme="majorHAnsi" w:hAnsiTheme="majorHAnsi"/>
          <w:sz w:val="24"/>
          <w:szCs w:val="24"/>
          <w:u w:val="none"/>
        </w:rPr>
      </w:pPr>
      <w:r>
        <w:rPr>
          <w:rFonts w:asciiTheme="majorHAnsi" w:hAnsiTheme="majorHAnsi"/>
          <w:sz w:val="24"/>
          <w:szCs w:val="24"/>
          <w:u w:val="none"/>
        </w:rPr>
        <w:lastRenderedPageBreak/>
        <w:t>§ 11</w:t>
      </w:r>
    </w:p>
    <w:p w14:paraId="794390FA" w14:textId="1579B315" w:rsidR="00FF5551" w:rsidRPr="00212B49" w:rsidRDefault="0011328C" w:rsidP="0053709A">
      <w:pPr>
        <w:pStyle w:val="Akapitzlist"/>
        <w:spacing w:after="240" w:line="276" w:lineRule="auto"/>
        <w:ind w:left="0"/>
        <w:jc w:val="center"/>
        <w:rPr>
          <w:rFonts w:asciiTheme="majorHAnsi" w:eastAsia="Calibri" w:hAnsiTheme="majorHAnsi" w:cs="Arial"/>
        </w:rPr>
      </w:pPr>
      <w:r w:rsidRPr="00212B49">
        <w:rPr>
          <w:rFonts w:asciiTheme="majorHAnsi" w:eastAsia="Calibri" w:hAnsiTheme="majorHAnsi" w:cs="Arial"/>
        </w:rPr>
        <w:t>Ochrona danych osobowych</w:t>
      </w:r>
    </w:p>
    <w:p w14:paraId="1AD29EAC" w14:textId="36EDDE94"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lang w:val="en-US"/>
        </w:rPr>
      </w:pPr>
      <w:r w:rsidRPr="00212B49">
        <w:rPr>
          <w:rFonts w:asciiTheme="majorHAnsi" w:hAnsiTheme="majorHAnsi"/>
          <w:sz w:val="24"/>
          <w:szCs w:val="24"/>
          <w:u w:val="none"/>
        </w:rPr>
        <w:t>Stosownie do art. 13 ust. 1 i 2 rozporządzenia Parlamentu Europejskiego i Rady (UE) 2016/679 z dnia 27 kwietnia 2016 r. w sprawie ochrony osób fizycznych</w:t>
      </w:r>
      <w:r w:rsidR="007534DF" w:rsidRPr="00212B49">
        <w:rPr>
          <w:rFonts w:asciiTheme="majorHAnsi" w:hAnsiTheme="majorHAnsi"/>
          <w:sz w:val="24"/>
          <w:szCs w:val="24"/>
          <w:u w:val="none"/>
        </w:rPr>
        <w:br/>
      </w:r>
      <w:r w:rsidRPr="00212B49">
        <w:rPr>
          <w:rFonts w:asciiTheme="majorHAnsi" w:hAnsiTheme="majorHAnsi"/>
          <w:sz w:val="24"/>
          <w:szCs w:val="24"/>
          <w:u w:val="none"/>
        </w:rPr>
        <w:t>w związku z przetwarzaniem danych osobowych i w sprawie swobodnego przepływu takich danych oraz uchylenia dyrektywy 95/46/WE (ogólne rozporządzenie</w:t>
      </w:r>
      <w:r w:rsidR="001D3285" w:rsidRPr="00212B49">
        <w:rPr>
          <w:rFonts w:asciiTheme="majorHAnsi" w:hAnsiTheme="majorHAnsi"/>
          <w:sz w:val="24"/>
          <w:szCs w:val="24"/>
          <w:u w:val="none"/>
        </w:rPr>
        <w:t xml:space="preserve"> </w:t>
      </w:r>
      <w:r w:rsidRPr="00212B49">
        <w:rPr>
          <w:rFonts w:asciiTheme="majorHAnsi" w:hAnsiTheme="majorHAnsi"/>
          <w:sz w:val="24"/>
          <w:szCs w:val="24"/>
          <w:u w:val="none"/>
        </w:rPr>
        <w:t xml:space="preserve">o ochronie danych osobowych) (Dz. Urz. UE L 119 z 04 maja 2016 r., str. 1 </w:t>
      </w:r>
      <w:r w:rsidR="00444EAD" w:rsidRPr="00212B49">
        <w:rPr>
          <w:rFonts w:asciiTheme="majorHAnsi" w:hAnsiTheme="majorHAnsi"/>
          <w:sz w:val="24"/>
          <w:szCs w:val="24"/>
          <w:u w:val="none"/>
        </w:rPr>
        <w:t>–</w:t>
      </w:r>
      <w:r w:rsidRPr="00212B49">
        <w:rPr>
          <w:rFonts w:asciiTheme="majorHAnsi" w:hAnsiTheme="majorHAnsi"/>
          <w:sz w:val="24"/>
          <w:szCs w:val="24"/>
          <w:u w:val="none"/>
        </w:rPr>
        <w:t xml:space="preserve"> </w:t>
      </w:r>
      <w:r w:rsidR="00444EAD" w:rsidRPr="00212B49">
        <w:rPr>
          <w:rFonts w:asciiTheme="majorHAnsi" w:hAnsiTheme="majorHAnsi"/>
          <w:sz w:val="24"/>
          <w:szCs w:val="24"/>
          <w:u w:val="none"/>
        </w:rPr>
        <w:t>w treści umowy</w:t>
      </w:r>
      <w:r w:rsidRPr="00212B49">
        <w:rPr>
          <w:rFonts w:asciiTheme="majorHAnsi" w:hAnsiTheme="majorHAnsi"/>
          <w:sz w:val="24"/>
          <w:szCs w:val="24"/>
          <w:u w:val="none"/>
        </w:rPr>
        <w:t xml:space="preserve"> „RODO”) Zamawiający informuje, iż administratorem danych osobowych jest Skarb Państwa - Państwowe Gospodarstwo Leśne Lasy Państwowe Nadleśnictwo Supraśl, ul. </w:t>
      </w:r>
      <w:proofErr w:type="spellStart"/>
      <w:r w:rsidRPr="00212B49">
        <w:rPr>
          <w:rFonts w:asciiTheme="majorHAnsi" w:hAnsiTheme="majorHAnsi"/>
          <w:sz w:val="24"/>
          <w:szCs w:val="24"/>
          <w:u w:val="none"/>
          <w:lang w:val="en-US"/>
        </w:rPr>
        <w:t>Podsupraśl</w:t>
      </w:r>
      <w:proofErr w:type="spellEnd"/>
      <w:r w:rsidRPr="00212B49">
        <w:rPr>
          <w:rFonts w:asciiTheme="majorHAnsi" w:hAnsiTheme="majorHAnsi"/>
          <w:sz w:val="24"/>
          <w:szCs w:val="24"/>
          <w:u w:val="none"/>
          <w:lang w:val="en-US"/>
        </w:rPr>
        <w:t xml:space="preserve"> 8, 16-030 Supraśl, tel. +48 85 71 31 550, fax + 48 85 71 31 561, </w:t>
      </w:r>
      <w:proofErr w:type="spellStart"/>
      <w:r w:rsidRPr="00212B49">
        <w:rPr>
          <w:rFonts w:asciiTheme="majorHAnsi" w:hAnsiTheme="majorHAnsi"/>
          <w:sz w:val="24"/>
          <w:szCs w:val="24"/>
          <w:u w:val="none"/>
          <w:lang w:val="en-US"/>
        </w:rPr>
        <w:t>adres</w:t>
      </w:r>
      <w:proofErr w:type="spellEnd"/>
      <w:r w:rsidRPr="00212B49">
        <w:rPr>
          <w:rFonts w:asciiTheme="majorHAnsi" w:hAnsiTheme="majorHAnsi"/>
          <w:sz w:val="24"/>
          <w:szCs w:val="24"/>
          <w:u w:val="none"/>
          <w:lang w:val="en-US"/>
        </w:rPr>
        <w:t xml:space="preserve"> e-mail: </w:t>
      </w:r>
      <w:hyperlink r:id="rId9" w:history="1">
        <w:r w:rsidRPr="00212B49">
          <w:rPr>
            <w:rStyle w:val="Hipercze"/>
            <w:rFonts w:asciiTheme="majorHAnsi" w:hAnsiTheme="majorHAnsi"/>
            <w:color w:val="auto"/>
            <w:sz w:val="24"/>
            <w:szCs w:val="24"/>
            <w:lang w:val="en-US"/>
          </w:rPr>
          <w:t>suprasl@bialystok.lasy.gov.pl</w:t>
        </w:r>
      </w:hyperlink>
      <w:r w:rsidRPr="00212B49">
        <w:rPr>
          <w:rFonts w:asciiTheme="majorHAnsi" w:hAnsiTheme="majorHAnsi"/>
          <w:sz w:val="24"/>
          <w:szCs w:val="24"/>
          <w:u w:val="none"/>
          <w:lang w:val="en-US"/>
        </w:rPr>
        <w:t xml:space="preserve"> </w:t>
      </w:r>
    </w:p>
    <w:p w14:paraId="1D1DE2E3" w14:textId="1B960CCA"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 xml:space="preserve">Dane osobowe przetwarzane będą na podstawie art. 6 ust. 1 lit. c RODO w celu zawarcia umowy </w:t>
      </w:r>
      <w:r w:rsidR="00D358E3">
        <w:rPr>
          <w:rFonts w:asciiTheme="majorHAnsi" w:hAnsiTheme="majorHAnsi"/>
          <w:sz w:val="24"/>
          <w:szCs w:val="24"/>
          <w:u w:val="none"/>
        </w:rPr>
        <w:t>oraz jej realizacji.</w:t>
      </w:r>
    </w:p>
    <w:p w14:paraId="1E95CCFF" w14:textId="1A20D22C"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Odbiorcami danych osobowych będą osoby lub podmioty, którym dokumentacja postępowania</w:t>
      </w:r>
      <w:r w:rsidR="000518D3">
        <w:rPr>
          <w:rFonts w:asciiTheme="majorHAnsi" w:hAnsiTheme="majorHAnsi"/>
          <w:sz w:val="24"/>
          <w:szCs w:val="24"/>
          <w:u w:val="none"/>
        </w:rPr>
        <w:t xml:space="preserve"> oraz niniejsza umowa</w:t>
      </w:r>
      <w:r w:rsidRPr="00212B49">
        <w:rPr>
          <w:rFonts w:asciiTheme="majorHAnsi" w:hAnsiTheme="majorHAnsi"/>
          <w:sz w:val="24"/>
          <w:szCs w:val="24"/>
          <w:u w:val="none"/>
        </w:rPr>
        <w:t xml:space="preserve"> zostan</w:t>
      </w:r>
      <w:r w:rsidR="000518D3">
        <w:rPr>
          <w:rFonts w:asciiTheme="majorHAnsi" w:hAnsiTheme="majorHAnsi"/>
          <w:sz w:val="24"/>
          <w:szCs w:val="24"/>
          <w:u w:val="none"/>
        </w:rPr>
        <w:t>ą</w:t>
      </w:r>
      <w:r w:rsidRPr="00212B49">
        <w:rPr>
          <w:rFonts w:asciiTheme="majorHAnsi" w:hAnsiTheme="majorHAnsi"/>
          <w:sz w:val="24"/>
          <w:szCs w:val="24"/>
          <w:u w:val="none"/>
        </w:rPr>
        <w:t xml:space="preserve"> udostępniona w oparciu o art. 8 oraz 96 ust. 3 ustawy.</w:t>
      </w:r>
    </w:p>
    <w:p w14:paraId="73E624C1" w14:textId="4144CB10"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 xml:space="preserve">Dane osobowe pozyskane w związku z </w:t>
      </w:r>
      <w:r w:rsidR="00D358E3">
        <w:rPr>
          <w:rFonts w:asciiTheme="majorHAnsi" w:hAnsiTheme="majorHAnsi"/>
          <w:sz w:val="24"/>
          <w:szCs w:val="24"/>
          <w:u w:val="none"/>
        </w:rPr>
        <w:t>realizacją niniejszej umowy</w:t>
      </w:r>
      <w:r w:rsidR="00D358E3" w:rsidRPr="00212B49">
        <w:rPr>
          <w:rFonts w:asciiTheme="majorHAnsi" w:hAnsiTheme="majorHAnsi"/>
          <w:sz w:val="24"/>
          <w:szCs w:val="24"/>
          <w:u w:val="none"/>
        </w:rPr>
        <w:t xml:space="preserve"> </w:t>
      </w:r>
      <w:r w:rsidRPr="00212B49">
        <w:rPr>
          <w:rFonts w:asciiTheme="majorHAnsi" w:hAnsiTheme="majorHAnsi"/>
          <w:sz w:val="24"/>
          <w:szCs w:val="24"/>
          <w:u w:val="none"/>
        </w:rPr>
        <w:br/>
        <w:t xml:space="preserve">będą przechowywane, zgodnie z art. 97 ust. 1 ustawy, przez okres 4 lat od dnia </w:t>
      </w:r>
      <w:r w:rsidR="0084447D">
        <w:rPr>
          <w:rFonts w:asciiTheme="majorHAnsi" w:hAnsiTheme="majorHAnsi"/>
          <w:sz w:val="24"/>
          <w:szCs w:val="24"/>
          <w:u w:val="none"/>
        </w:rPr>
        <w:t>podpisania umowy</w:t>
      </w:r>
      <w:r w:rsidRPr="00212B49">
        <w:rPr>
          <w:rFonts w:asciiTheme="majorHAnsi" w:hAnsiTheme="majorHAnsi"/>
          <w:sz w:val="24"/>
          <w:szCs w:val="24"/>
          <w:u w:val="none"/>
        </w:rPr>
        <w:t>, a jeżeli czas trwania umowy przekracza 4 lata, okres przechowywania obejmuje cały czas trwania umowy w sprawie zamówienia publicznego.</w:t>
      </w:r>
    </w:p>
    <w:p w14:paraId="5F1D0350" w14:textId="4FEA3BDC"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 xml:space="preserve">Niezależnie od postanowień </w:t>
      </w:r>
      <w:r w:rsidR="00444EAD" w:rsidRPr="00212B49">
        <w:rPr>
          <w:rFonts w:asciiTheme="majorHAnsi" w:hAnsiTheme="majorHAnsi"/>
          <w:sz w:val="24"/>
          <w:szCs w:val="24"/>
          <w:u w:val="none"/>
        </w:rPr>
        <w:t>ust</w:t>
      </w:r>
      <w:r w:rsidRPr="00212B49">
        <w:rPr>
          <w:rFonts w:asciiTheme="majorHAnsi" w:hAnsiTheme="majorHAnsi"/>
          <w:sz w:val="24"/>
          <w:szCs w:val="24"/>
          <w:u w:val="none"/>
        </w:rPr>
        <w:t>. 4, w przypadku zawarcia umowy</w:t>
      </w:r>
      <w:r w:rsidR="00444EAD" w:rsidRPr="00212B49">
        <w:rPr>
          <w:rFonts w:asciiTheme="majorHAnsi" w:hAnsiTheme="majorHAnsi"/>
          <w:sz w:val="24"/>
          <w:szCs w:val="24"/>
          <w:u w:val="none"/>
        </w:rPr>
        <w:t xml:space="preserve"> </w:t>
      </w:r>
      <w:r w:rsidRPr="00212B49">
        <w:rPr>
          <w:rFonts w:asciiTheme="majorHAnsi" w:hAnsiTheme="majorHAnsi"/>
          <w:sz w:val="24"/>
          <w:szCs w:val="24"/>
          <w:u w:val="none"/>
        </w:rPr>
        <w:t xml:space="preserve">w sprawie zamówienia publicznego, dane osobowe będą przetwarzane do upływu okresu przedawnienia roszczeń wynikających z umowy w sprawie zamówienia publicznego. </w:t>
      </w:r>
    </w:p>
    <w:p w14:paraId="7714EFFF" w14:textId="5A4ABD33"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 xml:space="preserve">Dane osobowe pozyskane w związku z </w:t>
      </w:r>
      <w:r w:rsidR="00D358E3">
        <w:rPr>
          <w:rFonts w:asciiTheme="majorHAnsi" w:hAnsiTheme="majorHAnsi"/>
          <w:sz w:val="24"/>
          <w:szCs w:val="24"/>
          <w:u w:val="none"/>
        </w:rPr>
        <w:t>realizacją niniejszej umowy</w:t>
      </w:r>
      <w:r w:rsidRPr="00212B49">
        <w:rPr>
          <w:rFonts w:asciiTheme="majorHAnsi" w:hAnsiTheme="majorHAnsi"/>
          <w:sz w:val="24"/>
          <w:szCs w:val="24"/>
          <w:u w:val="none"/>
        </w:rPr>
        <w:t xml:space="preserve"> mogą zostać przekazane podmiotom świadczącym usługi doradcze, w tym usługi prawne</w:t>
      </w:r>
      <w:r w:rsidR="00D358E3">
        <w:rPr>
          <w:rFonts w:asciiTheme="majorHAnsi" w:hAnsiTheme="majorHAnsi"/>
          <w:sz w:val="24"/>
          <w:szCs w:val="24"/>
          <w:u w:val="none"/>
        </w:rPr>
        <w:br/>
      </w:r>
      <w:r w:rsidRPr="00212B49">
        <w:rPr>
          <w:rFonts w:asciiTheme="majorHAnsi" w:hAnsiTheme="majorHAnsi"/>
          <w:sz w:val="24"/>
          <w:szCs w:val="24"/>
          <w:u w:val="none"/>
        </w:rPr>
        <w:t xml:space="preserve">i konsultingowe. </w:t>
      </w:r>
    </w:p>
    <w:p w14:paraId="794804F7" w14:textId="77777777"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Stosownie do art. 22 RODO, decyzje dotyczące danych osobowych nie będą podejmowane w sposób zautomatyzowany.</w:t>
      </w:r>
    </w:p>
    <w:p w14:paraId="5AF37755" w14:textId="32AF6A09" w:rsidR="00FF5551" w:rsidRPr="00212B49" w:rsidRDefault="00FF5551" w:rsidP="007B7E22">
      <w:pPr>
        <w:pStyle w:val="Tekstpodstawowy"/>
        <w:numPr>
          <w:ilvl w:val="0"/>
          <w:numId w:val="45"/>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 xml:space="preserve">Osoba, której dotyczą pozyskane w związku </w:t>
      </w:r>
      <w:r w:rsidR="0084447D">
        <w:rPr>
          <w:rFonts w:asciiTheme="majorHAnsi" w:hAnsiTheme="majorHAnsi"/>
          <w:sz w:val="24"/>
          <w:szCs w:val="24"/>
          <w:u w:val="none"/>
        </w:rPr>
        <w:t xml:space="preserve">z </w:t>
      </w:r>
      <w:r w:rsidR="000518D3">
        <w:rPr>
          <w:rFonts w:asciiTheme="majorHAnsi" w:hAnsiTheme="majorHAnsi"/>
          <w:sz w:val="24"/>
          <w:szCs w:val="24"/>
          <w:u w:val="none"/>
        </w:rPr>
        <w:t xml:space="preserve">zawarciem i realizacją niniejszej umowy </w:t>
      </w:r>
      <w:r w:rsidRPr="00212B49">
        <w:rPr>
          <w:rFonts w:asciiTheme="majorHAnsi" w:hAnsiTheme="majorHAnsi"/>
          <w:sz w:val="24"/>
          <w:szCs w:val="24"/>
          <w:u w:val="none"/>
        </w:rPr>
        <w:t>dane osobowe, ma prawo:</w:t>
      </w:r>
    </w:p>
    <w:p w14:paraId="4935DE9B" w14:textId="77777777" w:rsidR="00FF5551" w:rsidRPr="00212B49" w:rsidRDefault="00FF5551" w:rsidP="007B7E22">
      <w:pPr>
        <w:pStyle w:val="Tekstpodstawowy"/>
        <w:numPr>
          <w:ilvl w:val="0"/>
          <w:numId w:val="46"/>
        </w:numPr>
        <w:spacing w:after="0" w:line="276" w:lineRule="auto"/>
        <w:ind w:left="426" w:hanging="283"/>
        <w:jc w:val="both"/>
        <w:rPr>
          <w:rFonts w:asciiTheme="majorHAnsi" w:hAnsiTheme="majorHAnsi"/>
          <w:sz w:val="24"/>
          <w:szCs w:val="24"/>
          <w:u w:val="none"/>
        </w:rPr>
      </w:pPr>
      <w:r w:rsidRPr="00212B49">
        <w:rPr>
          <w:rFonts w:asciiTheme="majorHAnsi" w:hAnsiTheme="majorHAnsi"/>
          <w:sz w:val="24"/>
          <w:szCs w:val="24"/>
          <w:u w:val="none"/>
        </w:rPr>
        <w:t xml:space="preserve">dostępu do swoich danych osobowych – zgodnie z art. 15 RODO, </w:t>
      </w:r>
    </w:p>
    <w:p w14:paraId="32A9BB46" w14:textId="77777777" w:rsidR="00FF5551" w:rsidRPr="00212B49" w:rsidRDefault="00FF5551" w:rsidP="007B7E22">
      <w:pPr>
        <w:pStyle w:val="Tekstpodstawowy"/>
        <w:numPr>
          <w:ilvl w:val="0"/>
          <w:numId w:val="46"/>
        </w:numPr>
        <w:spacing w:after="0" w:line="276" w:lineRule="auto"/>
        <w:ind w:left="426" w:hanging="283"/>
        <w:jc w:val="both"/>
        <w:rPr>
          <w:rFonts w:asciiTheme="majorHAnsi" w:hAnsiTheme="majorHAnsi"/>
          <w:sz w:val="24"/>
          <w:szCs w:val="24"/>
          <w:u w:val="none"/>
        </w:rPr>
      </w:pPr>
      <w:r w:rsidRPr="00212B49">
        <w:rPr>
          <w:rFonts w:asciiTheme="majorHAnsi" w:hAnsiTheme="majorHAnsi"/>
          <w:sz w:val="24"/>
          <w:szCs w:val="24"/>
          <w:u w:val="none"/>
        </w:rPr>
        <w:t>do sprostowana swoich danych osobowych – zgodnie z art. 16 RODO,</w:t>
      </w:r>
    </w:p>
    <w:p w14:paraId="3482338A" w14:textId="77777777" w:rsidR="00FF5551" w:rsidRPr="00212B49" w:rsidRDefault="00FF5551" w:rsidP="007B7E22">
      <w:pPr>
        <w:pStyle w:val="Tekstpodstawowy"/>
        <w:numPr>
          <w:ilvl w:val="0"/>
          <w:numId w:val="46"/>
        </w:numPr>
        <w:spacing w:after="0" w:line="276" w:lineRule="auto"/>
        <w:ind w:left="426" w:hanging="283"/>
        <w:jc w:val="both"/>
        <w:rPr>
          <w:rFonts w:asciiTheme="majorHAnsi" w:hAnsiTheme="majorHAnsi"/>
          <w:sz w:val="24"/>
          <w:szCs w:val="24"/>
          <w:u w:val="none"/>
        </w:rPr>
      </w:pPr>
      <w:r w:rsidRPr="00212B49">
        <w:rPr>
          <w:rFonts w:asciiTheme="majorHAnsi" w:hAnsiTheme="majorHAnsi"/>
          <w:sz w:val="24"/>
          <w:szCs w:val="24"/>
          <w:u w:val="none"/>
        </w:rPr>
        <w:t>do żądania od Zamawiającego – jako administratora, ograniczenia przetwarzania danych osobowych z zastrzeżeniem przypadków, o których mowa w art. 18 ust. 2 RODO,</w:t>
      </w:r>
    </w:p>
    <w:p w14:paraId="01FFF713" w14:textId="77777777" w:rsidR="00FF5551" w:rsidRPr="00212B49" w:rsidRDefault="00FF5551" w:rsidP="007B7E22">
      <w:pPr>
        <w:pStyle w:val="Tekstpodstawowy"/>
        <w:numPr>
          <w:ilvl w:val="0"/>
          <w:numId w:val="46"/>
        </w:numPr>
        <w:spacing w:after="0" w:line="276" w:lineRule="auto"/>
        <w:ind w:left="426" w:hanging="283"/>
        <w:jc w:val="both"/>
        <w:rPr>
          <w:rFonts w:asciiTheme="majorHAnsi" w:hAnsiTheme="majorHAnsi"/>
          <w:sz w:val="24"/>
          <w:szCs w:val="24"/>
          <w:u w:val="none"/>
        </w:rPr>
      </w:pPr>
      <w:r w:rsidRPr="00212B49">
        <w:rPr>
          <w:rFonts w:asciiTheme="majorHAnsi" w:hAnsiTheme="majorHAnsi"/>
          <w:sz w:val="24"/>
          <w:szCs w:val="24"/>
          <w:u w:val="none"/>
        </w:rPr>
        <w:t>wniesienia skargi do Prezesa Urzędu Ochrony Danych Osobowych w przypadku uznania, iż przetwarzanie jej danych osobowych narusza przepisy o ochronie danych osobowych, w tym przepisy RODO.</w:t>
      </w:r>
    </w:p>
    <w:p w14:paraId="53B64162" w14:textId="0C7DA709" w:rsidR="00FF5551" w:rsidRPr="00212B49" w:rsidRDefault="00FF5551" w:rsidP="007B7E22">
      <w:pPr>
        <w:pStyle w:val="Tekstpodstawowy"/>
        <w:numPr>
          <w:ilvl w:val="0"/>
          <w:numId w:val="45"/>
        </w:numPr>
        <w:spacing w:after="0" w:line="276" w:lineRule="auto"/>
        <w:ind w:left="426" w:hanging="284"/>
        <w:jc w:val="both"/>
        <w:rPr>
          <w:rFonts w:asciiTheme="majorHAnsi" w:hAnsiTheme="majorHAnsi"/>
          <w:sz w:val="24"/>
          <w:szCs w:val="24"/>
          <w:u w:val="none"/>
        </w:rPr>
      </w:pPr>
      <w:r w:rsidRPr="00212B49">
        <w:rPr>
          <w:rFonts w:asciiTheme="majorHAnsi" w:hAnsiTheme="majorHAnsi"/>
          <w:sz w:val="24"/>
          <w:szCs w:val="24"/>
          <w:u w:val="none"/>
        </w:rPr>
        <w:t>Obowiązek podania danych osobowych jest wymogiem ustawowym określonym</w:t>
      </w:r>
      <w:r w:rsidRPr="00212B49">
        <w:rPr>
          <w:rFonts w:asciiTheme="majorHAnsi" w:hAnsiTheme="majorHAnsi"/>
          <w:sz w:val="24"/>
          <w:szCs w:val="24"/>
          <w:u w:val="none"/>
        </w:rPr>
        <w:br/>
        <w:t xml:space="preserve">w przepisach ustawy, związanym z </w:t>
      </w:r>
      <w:r w:rsidR="0053709A">
        <w:rPr>
          <w:rFonts w:asciiTheme="majorHAnsi" w:hAnsiTheme="majorHAnsi"/>
          <w:sz w:val="24"/>
          <w:szCs w:val="24"/>
          <w:u w:val="none"/>
        </w:rPr>
        <w:t>zawarciem i realizacją niniejszej umowy</w:t>
      </w:r>
      <w:r w:rsidR="0084447D">
        <w:rPr>
          <w:rFonts w:asciiTheme="majorHAnsi" w:hAnsiTheme="majorHAnsi"/>
          <w:sz w:val="24"/>
          <w:szCs w:val="24"/>
          <w:u w:val="none"/>
        </w:rPr>
        <w:t>.</w:t>
      </w:r>
    </w:p>
    <w:p w14:paraId="11F73043" w14:textId="761C1729" w:rsidR="00FF5551" w:rsidRPr="00212B49" w:rsidRDefault="00FF5551" w:rsidP="007B7E22">
      <w:pPr>
        <w:pStyle w:val="Tekstpodstawowy"/>
        <w:numPr>
          <w:ilvl w:val="0"/>
          <w:numId w:val="45"/>
        </w:numPr>
        <w:spacing w:after="0" w:line="276" w:lineRule="auto"/>
        <w:ind w:left="426" w:hanging="284"/>
        <w:jc w:val="both"/>
        <w:rPr>
          <w:rFonts w:asciiTheme="majorHAnsi" w:hAnsiTheme="majorHAnsi"/>
          <w:sz w:val="24"/>
          <w:szCs w:val="24"/>
          <w:u w:val="none"/>
        </w:rPr>
      </w:pPr>
      <w:r w:rsidRPr="00212B49">
        <w:rPr>
          <w:rFonts w:asciiTheme="majorHAnsi" w:hAnsiTheme="majorHAnsi"/>
          <w:sz w:val="24"/>
          <w:szCs w:val="24"/>
          <w:u w:val="none"/>
        </w:rPr>
        <w:lastRenderedPageBreak/>
        <w:t>Osobie, której dane osobowe zostały pozyskane przez Zamawiającego w związku z prowadzeniem postępowania o udzielenie zamówienia publicznego</w:t>
      </w:r>
      <w:r w:rsidR="000518D3">
        <w:rPr>
          <w:rFonts w:asciiTheme="majorHAnsi" w:hAnsiTheme="majorHAnsi"/>
          <w:sz w:val="24"/>
          <w:szCs w:val="24"/>
          <w:u w:val="none"/>
        </w:rPr>
        <w:t xml:space="preserve"> oraz zawarciem i realizacją umowy</w:t>
      </w:r>
      <w:r w:rsidRPr="00212B49">
        <w:rPr>
          <w:rFonts w:asciiTheme="majorHAnsi" w:hAnsiTheme="majorHAnsi"/>
          <w:sz w:val="24"/>
          <w:szCs w:val="24"/>
          <w:u w:val="none"/>
        </w:rPr>
        <w:t xml:space="preserve"> nie przysługuje:</w:t>
      </w:r>
    </w:p>
    <w:p w14:paraId="530334C8" w14:textId="77777777" w:rsidR="00FF5551" w:rsidRPr="00212B49" w:rsidRDefault="00FF5551" w:rsidP="007B7E22">
      <w:pPr>
        <w:pStyle w:val="Tekstpodstawowy"/>
        <w:numPr>
          <w:ilvl w:val="0"/>
          <w:numId w:val="47"/>
        </w:numPr>
        <w:spacing w:after="0" w:line="276" w:lineRule="auto"/>
        <w:ind w:left="426" w:hanging="283"/>
        <w:jc w:val="both"/>
        <w:rPr>
          <w:rFonts w:asciiTheme="majorHAnsi" w:hAnsiTheme="majorHAnsi"/>
          <w:sz w:val="24"/>
          <w:szCs w:val="24"/>
          <w:u w:val="none"/>
        </w:rPr>
      </w:pPr>
      <w:r w:rsidRPr="00212B49">
        <w:rPr>
          <w:rFonts w:asciiTheme="majorHAnsi" w:hAnsiTheme="majorHAnsi"/>
          <w:sz w:val="24"/>
          <w:szCs w:val="24"/>
          <w:u w:val="none"/>
        </w:rPr>
        <w:t xml:space="preserve">prawo do usunięcia danych osobowych, o czym przesądza art. 17 ust. 3 lit. b, d lub e RODO, </w:t>
      </w:r>
    </w:p>
    <w:p w14:paraId="3D0CD092" w14:textId="77777777" w:rsidR="00FF5551" w:rsidRPr="00212B49" w:rsidRDefault="00FF5551" w:rsidP="007B7E22">
      <w:pPr>
        <w:pStyle w:val="Tekstpodstawowy"/>
        <w:numPr>
          <w:ilvl w:val="0"/>
          <w:numId w:val="47"/>
        </w:numPr>
        <w:spacing w:after="0" w:line="276" w:lineRule="auto"/>
        <w:ind w:left="426" w:hanging="283"/>
        <w:jc w:val="both"/>
        <w:rPr>
          <w:rFonts w:asciiTheme="majorHAnsi" w:hAnsiTheme="majorHAnsi"/>
          <w:sz w:val="24"/>
          <w:szCs w:val="24"/>
          <w:u w:val="none"/>
        </w:rPr>
      </w:pPr>
      <w:r w:rsidRPr="00212B49">
        <w:rPr>
          <w:rFonts w:asciiTheme="majorHAnsi" w:hAnsiTheme="majorHAnsi"/>
          <w:sz w:val="24"/>
          <w:szCs w:val="24"/>
          <w:u w:val="none"/>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C713CBB" w14:textId="20ECD0A9" w:rsidR="00BF3C10" w:rsidRDefault="00FF5551" w:rsidP="007B7E22">
      <w:pPr>
        <w:pStyle w:val="Tekstpodstawowy"/>
        <w:numPr>
          <w:ilvl w:val="0"/>
          <w:numId w:val="48"/>
        </w:numPr>
        <w:spacing w:after="0" w:line="276" w:lineRule="auto"/>
        <w:ind w:left="426" w:hanging="425"/>
        <w:jc w:val="both"/>
        <w:rPr>
          <w:rFonts w:asciiTheme="majorHAnsi" w:hAnsiTheme="majorHAnsi"/>
          <w:sz w:val="24"/>
          <w:szCs w:val="24"/>
          <w:u w:val="none"/>
        </w:rPr>
      </w:pPr>
      <w:r w:rsidRPr="00D358E3">
        <w:rPr>
          <w:rFonts w:asciiTheme="majorHAnsi" w:hAnsiTheme="majorHAnsi"/>
          <w:sz w:val="24"/>
          <w:szCs w:val="24"/>
          <w:u w:val="none"/>
        </w:rPr>
        <w:t>Dane osobowe mogą być przekazywane do organów publicznych i urzędów państwowych lub innych podmiotów upoważnionych na podstawie przepisów prawa lub wykonujących zadania realizowane w interesie publicznym lub</w:t>
      </w:r>
      <w:r w:rsidRPr="00D358E3">
        <w:rPr>
          <w:rFonts w:asciiTheme="majorHAnsi" w:hAnsiTheme="majorHAnsi"/>
          <w:sz w:val="24"/>
          <w:szCs w:val="24"/>
          <w:u w:val="none"/>
        </w:rPr>
        <w:br/>
        <w:t xml:space="preserve">w ramach sprawowania władzy publicznej, w szczególności do podmiotów prowadzących działalność kontrolną wobec Zamawiającego. </w:t>
      </w:r>
    </w:p>
    <w:p w14:paraId="380D98E5" w14:textId="77777777" w:rsidR="00D358E3" w:rsidRPr="00D358E3" w:rsidRDefault="00D358E3" w:rsidP="00D358E3">
      <w:pPr>
        <w:pStyle w:val="Tekstpodstawowy"/>
        <w:spacing w:after="0" w:line="276" w:lineRule="auto"/>
        <w:ind w:left="426"/>
        <w:jc w:val="both"/>
        <w:rPr>
          <w:rFonts w:asciiTheme="majorHAnsi" w:hAnsiTheme="majorHAnsi"/>
          <w:sz w:val="24"/>
          <w:szCs w:val="24"/>
          <w:u w:val="none"/>
        </w:rPr>
      </w:pPr>
    </w:p>
    <w:p w14:paraId="33048B8A" w14:textId="7243E41B" w:rsidR="00FF5551" w:rsidRPr="00212B49" w:rsidRDefault="00E64DE2" w:rsidP="00FF5551">
      <w:pPr>
        <w:pStyle w:val="Tekstpodstawowy"/>
        <w:spacing w:line="276" w:lineRule="auto"/>
        <w:jc w:val="center"/>
        <w:rPr>
          <w:rFonts w:asciiTheme="majorHAnsi" w:hAnsiTheme="majorHAnsi"/>
          <w:sz w:val="24"/>
          <w:szCs w:val="24"/>
          <w:u w:val="none"/>
        </w:rPr>
      </w:pPr>
      <w:r>
        <w:rPr>
          <w:rFonts w:asciiTheme="majorHAnsi" w:hAnsiTheme="majorHAnsi"/>
          <w:sz w:val="24"/>
          <w:szCs w:val="24"/>
          <w:u w:val="none"/>
        </w:rPr>
        <w:t>§ 12</w:t>
      </w:r>
    </w:p>
    <w:p w14:paraId="506A0AA5" w14:textId="77777777" w:rsidR="00FF5551" w:rsidRPr="00212B49" w:rsidRDefault="00FF5551" w:rsidP="007B7E22">
      <w:pPr>
        <w:pStyle w:val="Tekstpodstawowy"/>
        <w:numPr>
          <w:ilvl w:val="0"/>
          <w:numId w:val="49"/>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 xml:space="preserve">Strony zobowiązują się dołożyć starań, w celu polubownego załatwiania wszelkich sporów mogących wyniknąć w trakcie realizacji umowy. </w:t>
      </w:r>
    </w:p>
    <w:p w14:paraId="0F2729CC" w14:textId="77777777" w:rsidR="00FF5551" w:rsidRPr="00212B49" w:rsidRDefault="00FF5551" w:rsidP="007B7E22">
      <w:pPr>
        <w:pStyle w:val="Tekstpodstawowy"/>
        <w:numPr>
          <w:ilvl w:val="0"/>
          <w:numId w:val="49"/>
        </w:numPr>
        <w:spacing w:after="0" w:line="276" w:lineRule="auto"/>
        <w:ind w:left="426"/>
        <w:jc w:val="both"/>
        <w:rPr>
          <w:rFonts w:asciiTheme="majorHAnsi" w:hAnsiTheme="majorHAnsi"/>
          <w:sz w:val="24"/>
          <w:szCs w:val="24"/>
          <w:u w:val="none"/>
        </w:rPr>
      </w:pPr>
      <w:r w:rsidRPr="00212B49">
        <w:rPr>
          <w:rFonts w:asciiTheme="majorHAnsi" w:hAnsiTheme="majorHAnsi"/>
          <w:sz w:val="24"/>
          <w:szCs w:val="24"/>
          <w:u w:val="none"/>
        </w:rPr>
        <w:t>Właściwym do rozpoznawania sporów wynikających z niewykonania</w:t>
      </w:r>
      <w:r w:rsidRPr="00212B49">
        <w:rPr>
          <w:rFonts w:asciiTheme="majorHAnsi" w:hAnsiTheme="majorHAnsi"/>
          <w:sz w:val="24"/>
          <w:szCs w:val="24"/>
          <w:u w:val="none"/>
        </w:rPr>
        <w:br/>
        <w:t xml:space="preserve">i nienależytego wykonania umowy jest sąd właściwy miejscowo dla Zamawiającego. </w:t>
      </w:r>
    </w:p>
    <w:p w14:paraId="1FAD55DF" w14:textId="77777777" w:rsidR="000518D3" w:rsidRDefault="000518D3" w:rsidP="00FF5551">
      <w:pPr>
        <w:pStyle w:val="Tekstpodstawowy"/>
        <w:spacing w:line="276" w:lineRule="auto"/>
        <w:jc w:val="center"/>
        <w:rPr>
          <w:rFonts w:asciiTheme="majorHAnsi" w:hAnsiTheme="majorHAnsi"/>
          <w:sz w:val="24"/>
          <w:szCs w:val="24"/>
          <w:u w:val="none"/>
        </w:rPr>
      </w:pPr>
    </w:p>
    <w:p w14:paraId="4B6BF9FA" w14:textId="62442B44" w:rsidR="000518D3" w:rsidRPr="00212B49" w:rsidRDefault="00E64DE2" w:rsidP="009E468F">
      <w:pPr>
        <w:pStyle w:val="Tekstpodstawowy"/>
        <w:spacing w:line="276" w:lineRule="auto"/>
        <w:jc w:val="center"/>
        <w:rPr>
          <w:rFonts w:asciiTheme="majorHAnsi" w:hAnsiTheme="majorHAnsi"/>
          <w:sz w:val="24"/>
          <w:szCs w:val="24"/>
          <w:u w:val="none"/>
        </w:rPr>
      </w:pPr>
      <w:r>
        <w:rPr>
          <w:rFonts w:asciiTheme="majorHAnsi" w:hAnsiTheme="majorHAnsi"/>
          <w:sz w:val="24"/>
          <w:szCs w:val="24"/>
          <w:u w:val="none"/>
        </w:rPr>
        <w:t>§ 13</w:t>
      </w:r>
    </w:p>
    <w:p w14:paraId="00A5523F" w14:textId="6DB0D002" w:rsidR="001D7EC4" w:rsidRDefault="00FF5551" w:rsidP="00D358E3">
      <w:pPr>
        <w:pStyle w:val="Tekstpodstawowy"/>
        <w:spacing w:line="276" w:lineRule="auto"/>
        <w:jc w:val="both"/>
        <w:rPr>
          <w:rFonts w:asciiTheme="majorHAnsi" w:hAnsiTheme="majorHAnsi"/>
          <w:sz w:val="24"/>
          <w:szCs w:val="24"/>
          <w:u w:val="none"/>
        </w:rPr>
      </w:pPr>
      <w:r w:rsidRPr="00212B49">
        <w:rPr>
          <w:rFonts w:asciiTheme="majorHAnsi" w:hAnsiTheme="majorHAnsi"/>
          <w:sz w:val="24"/>
          <w:szCs w:val="24"/>
          <w:u w:val="none"/>
        </w:rPr>
        <w:t>Wszelkie zmiany niniejszej umowy wymagają formy pise</w:t>
      </w:r>
      <w:r w:rsidR="00D358E3">
        <w:rPr>
          <w:rFonts w:asciiTheme="majorHAnsi" w:hAnsiTheme="majorHAnsi"/>
          <w:sz w:val="24"/>
          <w:szCs w:val="24"/>
          <w:u w:val="none"/>
        </w:rPr>
        <w:t xml:space="preserve">mnej, pod rygorem nieważności. </w:t>
      </w:r>
    </w:p>
    <w:p w14:paraId="2A66F905" w14:textId="4B849765" w:rsidR="000518D3" w:rsidRPr="00212B49" w:rsidRDefault="00E64DE2" w:rsidP="001B25B8">
      <w:pPr>
        <w:pStyle w:val="Tekstpodstawowy"/>
        <w:spacing w:before="240" w:line="276" w:lineRule="auto"/>
        <w:jc w:val="center"/>
        <w:rPr>
          <w:rFonts w:asciiTheme="majorHAnsi" w:hAnsiTheme="majorHAnsi"/>
          <w:sz w:val="24"/>
          <w:szCs w:val="24"/>
          <w:u w:val="none"/>
        </w:rPr>
      </w:pPr>
      <w:r>
        <w:rPr>
          <w:rFonts w:asciiTheme="majorHAnsi" w:hAnsiTheme="majorHAnsi"/>
          <w:sz w:val="24"/>
          <w:szCs w:val="24"/>
          <w:u w:val="none"/>
        </w:rPr>
        <w:t>§ 14</w:t>
      </w:r>
    </w:p>
    <w:p w14:paraId="34743806" w14:textId="77777777" w:rsidR="00FF5551" w:rsidRPr="00212B49" w:rsidRDefault="00FF5551" w:rsidP="007B7E22">
      <w:pPr>
        <w:pStyle w:val="Tekstpodstawowy"/>
        <w:numPr>
          <w:ilvl w:val="0"/>
          <w:numId w:val="50"/>
        </w:numPr>
        <w:spacing w:line="276" w:lineRule="auto"/>
        <w:ind w:left="426"/>
        <w:jc w:val="both"/>
        <w:rPr>
          <w:rFonts w:asciiTheme="majorHAnsi" w:hAnsiTheme="majorHAnsi"/>
          <w:bCs/>
          <w:sz w:val="24"/>
          <w:szCs w:val="24"/>
          <w:u w:val="none"/>
        </w:rPr>
      </w:pPr>
      <w:r w:rsidRPr="00212B49">
        <w:rPr>
          <w:rFonts w:asciiTheme="majorHAnsi" w:hAnsiTheme="majorHAnsi"/>
          <w:bCs/>
          <w:sz w:val="24"/>
          <w:szCs w:val="24"/>
          <w:u w:val="none"/>
        </w:rPr>
        <w:t>Strony umowy zobowiązują się do niezwłocznego powiadomienia o każdej zmianie adresu lub numeru telefonu.</w:t>
      </w:r>
    </w:p>
    <w:p w14:paraId="3E09CF2F" w14:textId="41309566" w:rsidR="0011328C" w:rsidRPr="001B25B8" w:rsidRDefault="00FF5551" w:rsidP="001B25B8">
      <w:pPr>
        <w:pStyle w:val="Tekstpodstawowy"/>
        <w:numPr>
          <w:ilvl w:val="0"/>
          <w:numId w:val="50"/>
        </w:numPr>
        <w:spacing w:line="276" w:lineRule="auto"/>
        <w:ind w:left="426"/>
        <w:jc w:val="both"/>
        <w:rPr>
          <w:rFonts w:asciiTheme="majorHAnsi" w:hAnsiTheme="majorHAnsi"/>
          <w:bCs/>
          <w:sz w:val="24"/>
          <w:szCs w:val="24"/>
          <w:u w:val="none"/>
        </w:rPr>
      </w:pPr>
      <w:r w:rsidRPr="00212B49">
        <w:rPr>
          <w:rFonts w:asciiTheme="majorHAnsi" w:hAnsiTheme="majorHAnsi"/>
          <w:bCs/>
          <w:sz w:val="24"/>
          <w:szCs w:val="24"/>
          <w:u w:val="none"/>
        </w:rPr>
        <w:t>W przypadku niezrealizowania zobowiązania wskazanego w ust. 1, pisma dostarczone pod adres wskazany w niniejszej umowie uważa się za doręczone.</w:t>
      </w:r>
    </w:p>
    <w:p w14:paraId="5F3C6120" w14:textId="4EAD5FBC" w:rsidR="000518D3" w:rsidRPr="00212B49" w:rsidRDefault="00E64DE2" w:rsidP="001B25B8">
      <w:pPr>
        <w:pStyle w:val="Tekstpodstawowy"/>
        <w:spacing w:before="240" w:line="276" w:lineRule="auto"/>
        <w:jc w:val="center"/>
        <w:rPr>
          <w:rFonts w:asciiTheme="majorHAnsi" w:hAnsiTheme="majorHAnsi"/>
          <w:sz w:val="24"/>
          <w:szCs w:val="24"/>
          <w:u w:val="none"/>
        </w:rPr>
      </w:pPr>
      <w:r>
        <w:rPr>
          <w:rFonts w:asciiTheme="majorHAnsi" w:hAnsiTheme="majorHAnsi"/>
          <w:sz w:val="24"/>
          <w:szCs w:val="24"/>
          <w:u w:val="none"/>
        </w:rPr>
        <w:t>§ 15</w:t>
      </w:r>
    </w:p>
    <w:p w14:paraId="72396459" w14:textId="322582BB" w:rsidR="00FF5551" w:rsidRPr="00212B49" w:rsidRDefault="00FF5551" w:rsidP="00FF5551">
      <w:pPr>
        <w:pStyle w:val="Tekstpodstawowy"/>
        <w:spacing w:line="276" w:lineRule="auto"/>
        <w:jc w:val="both"/>
        <w:rPr>
          <w:rFonts w:asciiTheme="majorHAnsi" w:hAnsiTheme="majorHAnsi"/>
          <w:sz w:val="24"/>
          <w:szCs w:val="24"/>
          <w:u w:val="none"/>
        </w:rPr>
      </w:pPr>
      <w:r w:rsidRPr="00212B49">
        <w:rPr>
          <w:rFonts w:asciiTheme="majorHAnsi" w:hAnsiTheme="majorHAnsi"/>
          <w:sz w:val="24"/>
          <w:szCs w:val="24"/>
          <w:u w:val="none"/>
        </w:rPr>
        <w:t xml:space="preserve">W sprawach nieuregulowanych niniejszą umową będą miały zastosowanie przepisy </w:t>
      </w:r>
      <w:r w:rsidR="00640465" w:rsidRPr="00212B49">
        <w:rPr>
          <w:rFonts w:asciiTheme="majorHAnsi" w:hAnsiTheme="majorHAnsi"/>
          <w:sz w:val="24"/>
          <w:szCs w:val="24"/>
          <w:u w:val="none"/>
        </w:rPr>
        <w:t xml:space="preserve">prawa powszechnie obowiązującego, a w szczególności </w:t>
      </w:r>
      <w:r w:rsidR="001B25B8">
        <w:rPr>
          <w:rFonts w:asciiTheme="majorHAnsi" w:hAnsiTheme="majorHAnsi"/>
          <w:sz w:val="24"/>
          <w:szCs w:val="24"/>
          <w:u w:val="none"/>
        </w:rPr>
        <w:t>ustawy Kodeks cywilny.</w:t>
      </w:r>
    </w:p>
    <w:p w14:paraId="2C9B5C9B" w14:textId="542AEF41" w:rsidR="000518D3" w:rsidRPr="00212B49" w:rsidRDefault="00E64DE2" w:rsidP="001B25B8">
      <w:pPr>
        <w:pStyle w:val="Tekstpodstawowy"/>
        <w:spacing w:before="240" w:line="276" w:lineRule="auto"/>
        <w:jc w:val="center"/>
        <w:rPr>
          <w:rFonts w:asciiTheme="majorHAnsi" w:hAnsiTheme="majorHAnsi"/>
          <w:sz w:val="24"/>
          <w:szCs w:val="24"/>
          <w:u w:val="none"/>
        </w:rPr>
      </w:pPr>
      <w:r>
        <w:rPr>
          <w:rFonts w:asciiTheme="majorHAnsi" w:hAnsiTheme="majorHAnsi"/>
          <w:sz w:val="24"/>
          <w:szCs w:val="24"/>
          <w:u w:val="none"/>
        </w:rPr>
        <w:t>§ 16</w:t>
      </w:r>
    </w:p>
    <w:p w14:paraId="77FB3FEC" w14:textId="447FDABF" w:rsidR="00FF5551" w:rsidRPr="00212B49" w:rsidRDefault="00FF5551" w:rsidP="00FF5551">
      <w:pPr>
        <w:pStyle w:val="Tekstpodstawowy"/>
        <w:spacing w:line="276" w:lineRule="auto"/>
        <w:jc w:val="both"/>
        <w:rPr>
          <w:rFonts w:asciiTheme="majorHAnsi" w:hAnsiTheme="majorHAnsi"/>
          <w:sz w:val="24"/>
          <w:szCs w:val="24"/>
          <w:u w:val="none"/>
        </w:rPr>
      </w:pPr>
      <w:r w:rsidRPr="00212B49">
        <w:rPr>
          <w:rFonts w:asciiTheme="majorHAnsi" w:hAnsiTheme="majorHAnsi"/>
          <w:sz w:val="24"/>
          <w:szCs w:val="24"/>
          <w:u w:val="none"/>
        </w:rPr>
        <w:t>Umowę sporządzono w dwóch jednobrzmiących egzemplarzach, po jednej dla każdej ze Stron.</w:t>
      </w:r>
    </w:p>
    <w:p w14:paraId="69924CDB" w14:textId="422C0D05" w:rsidR="000518D3" w:rsidRPr="00212B49" w:rsidRDefault="00E64DE2" w:rsidP="009E468F">
      <w:pPr>
        <w:pStyle w:val="Tekstpodstawowy"/>
        <w:spacing w:line="276" w:lineRule="auto"/>
        <w:jc w:val="center"/>
        <w:rPr>
          <w:rFonts w:asciiTheme="majorHAnsi" w:hAnsiTheme="majorHAnsi"/>
          <w:sz w:val="24"/>
          <w:szCs w:val="24"/>
          <w:u w:val="none"/>
        </w:rPr>
      </w:pPr>
      <w:r>
        <w:rPr>
          <w:rFonts w:asciiTheme="majorHAnsi" w:hAnsiTheme="majorHAnsi"/>
          <w:sz w:val="24"/>
          <w:szCs w:val="24"/>
          <w:u w:val="none"/>
        </w:rPr>
        <w:t>§ 17</w:t>
      </w:r>
    </w:p>
    <w:p w14:paraId="06558BAA" w14:textId="5F74E5DD" w:rsidR="0011611A" w:rsidRPr="00212B49" w:rsidRDefault="0011611A" w:rsidP="00E64DE2">
      <w:pPr>
        <w:pStyle w:val="Tekstpodstawowy"/>
        <w:spacing w:after="0"/>
        <w:jc w:val="both"/>
        <w:rPr>
          <w:rFonts w:asciiTheme="majorHAnsi" w:hAnsiTheme="majorHAnsi"/>
          <w:bCs/>
          <w:sz w:val="24"/>
          <w:szCs w:val="24"/>
          <w:u w:val="none"/>
        </w:rPr>
      </w:pPr>
      <w:r w:rsidRPr="00212B49">
        <w:rPr>
          <w:rFonts w:asciiTheme="majorHAnsi" w:hAnsiTheme="majorHAnsi"/>
          <w:bCs/>
          <w:sz w:val="24"/>
          <w:szCs w:val="24"/>
          <w:u w:val="none"/>
        </w:rPr>
        <w:t>Strony niniejszym oświadc</w:t>
      </w:r>
      <w:r w:rsidR="0053709A">
        <w:rPr>
          <w:rFonts w:asciiTheme="majorHAnsi" w:hAnsiTheme="majorHAnsi"/>
          <w:bCs/>
          <w:sz w:val="24"/>
          <w:szCs w:val="24"/>
          <w:u w:val="none"/>
        </w:rPr>
        <w:t>zają, że przeczytały niniejszą u</w:t>
      </w:r>
      <w:r w:rsidRPr="00212B49">
        <w:rPr>
          <w:rFonts w:asciiTheme="majorHAnsi" w:hAnsiTheme="majorHAnsi"/>
          <w:bCs/>
          <w:sz w:val="24"/>
          <w:szCs w:val="24"/>
          <w:u w:val="none"/>
        </w:rPr>
        <w:t>mowę w całości, oraz</w:t>
      </w:r>
      <w:r w:rsidR="001B25B8">
        <w:rPr>
          <w:rFonts w:asciiTheme="majorHAnsi" w:hAnsiTheme="majorHAnsi"/>
          <w:bCs/>
          <w:sz w:val="24"/>
          <w:szCs w:val="24"/>
          <w:u w:val="none"/>
        </w:rPr>
        <w:t>,</w:t>
      </w:r>
      <w:r w:rsidRPr="00212B49">
        <w:rPr>
          <w:rFonts w:asciiTheme="majorHAnsi" w:hAnsiTheme="majorHAnsi"/>
          <w:bCs/>
          <w:sz w:val="24"/>
          <w:szCs w:val="24"/>
          <w:u w:val="none"/>
        </w:rPr>
        <w:t xml:space="preserve"> że zawierają ją z pełną świadomością wszelkich jej konsekwencji prawno-finansowych. </w:t>
      </w:r>
      <w:r w:rsidRPr="00212B49">
        <w:rPr>
          <w:rFonts w:asciiTheme="majorHAnsi" w:hAnsiTheme="majorHAnsi"/>
          <w:bCs/>
          <w:sz w:val="24"/>
          <w:szCs w:val="24"/>
          <w:u w:val="none"/>
        </w:rPr>
        <w:lastRenderedPageBreak/>
        <w:t>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5C2E75B7" w14:textId="77777777" w:rsidR="0011611A" w:rsidRPr="00212B49" w:rsidRDefault="0011611A" w:rsidP="00FF5551">
      <w:pPr>
        <w:pStyle w:val="Tekstpodstawowy"/>
        <w:spacing w:line="276" w:lineRule="auto"/>
        <w:jc w:val="both"/>
        <w:rPr>
          <w:rFonts w:asciiTheme="majorHAnsi" w:hAnsiTheme="majorHAnsi"/>
          <w:bCs/>
          <w:sz w:val="24"/>
          <w:szCs w:val="24"/>
        </w:rPr>
      </w:pPr>
    </w:p>
    <w:p w14:paraId="7CD03D1D" w14:textId="77777777" w:rsidR="00FF5551" w:rsidRPr="00212B49" w:rsidRDefault="00FF5551" w:rsidP="00FF5551">
      <w:pPr>
        <w:spacing w:line="276" w:lineRule="auto"/>
        <w:rPr>
          <w:rFonts w:asciiTheme="majorHAnsi" w:hAnsiTheme="majorHAnsi"/>
        </w:rPr>
      </w:pPr>
    </w:p>
    <w:p w14:paraId="5BC56F74" w14:textId="77777777" w:rsidR="00FF5551" w:rsidRPr="00212B49" w:rsidRDefault="00FF5551" w:rsidP="00FF5551">
      <w:pPr>
        <w:pStyle w:val="Nagwek1"/>
        <w:spacing w:line="276" w:lineRule="auto"/>
        <w:ind w:left="720" w:right="571"/>
        <w:jc w:val="both"/>
        <w:rPr>
          <w:rFonts w:asciiTheme="majorHAnsi" w:hAnsiTheme="majorHAnsi"/>
          <w:b w:val="0"/>
          <w:bCs/>
        </w:rPr>
      </w:pPr>
      <w:r w:rsidRPr="00212B49">
        <w:rPr>
          <w:rFonts w:asciiTheme="majorHAnsi" w:hAnsiTheme="majorHAnsi"/>
          <w:b w:val="0"/>
        </w:rPr>
        <w:t xml:space="preserve">    Z A M A W I A J Ą C Y </w:t>
      </w:r>
      <w:r w:rsidRPr="00212B49">
        <w:rPr>
          <w:rFonts w:asciiTheme="majorHAnsi" w:hAnsiTheme="majorHAnsi"/>
          <w:b w:val="0"/>
        </w:rPr>
        <w:tab/>
      </w:r>
      <w:r w:rsidRPr="00212B49">
        <w:rPr>
          <w:rFonts w:asciiTheme="majorHAnsi" w:hAnsiTheme="majorHAnsi"/>
          <w:b w:val="0"/>
        </w:rPr>
        <w:tab/>
      </w:r>
      <w:r w:rsidRPr="00212B49">
        <w:rPr>
          <w:rFonts w:asciiTheme="majorHAnsi" w:hAnsiTheme="majorHAnsi"/>
          <w:b w:val="0"/>
        </w:rPr>
        <w:tab/>
      </w:r>
      <w:r w:rsidRPr="00212B49">
        <w:rPr>
          <w:rFonts w:asciiTheme="majorHAnsi" w:hAnsiTheme="majorHAnsi"/>
          <w:b w:val="0"/>
        </w:rPr>
        <w:tab/>
        <w:t xml:space="preserve">    W Y K O N A W C A </w:t>
      </w:r>
    </w:p>
    <w:p w14:paraId="4051A0F6" w14:textId="77777777" w:rsidR="00FF5551" w:rsidRPr="00212B49" w:rsidRDefault="00FF5551" w:rsidP="00FF5551">
      <w:pPr>
        <w:spacing w:line="276" w:lineRule="auto"/>
        <w:ind w:left="720"/>
        <w:jc w:val="both"/>
        <w:rPr>
          <w:rFonts w:asciiTheme="majorHAnsi" w:hAnsiTheme="majorHAnsi"/>
          <w:bCs/>
        </w:rPr>
      </w:pPr>
      <w:r w:rsidRPr="00212B49">
        <w:rPr>
          <w:rFonts w:asciiTheme="majorHAnsi" w:hAnsiTheme="majorHAnsi"/>
          <w:bCs/>
        </w:rPr>
        <w:tab/>
      </w:r>
    </w:p>
    <w:p w14:paraId="1698E5D2" w14:textId="77777777" w:rsidR="00FF5551" w:rsidRPr="00212B49" w:rsidRDefault="00FF5551" w:rsidP="00FF5551">
      <w:pPr>
        <w:spacing w:line="276" w:lineRule="auto"/>
        <w:ind w:left="720"/>
        <w:jc w:val="both"/>
        <w:rPr>
          <w:rFonts w:asciiTheme="majorHAnsi" w:hAnsiTheme="majorHAnsi"/>
          <w:bCs/>
        </w:rPr>
      </w:pPr>
    </w:p>
    <w:p w14:paraId="02B564B6" w14:textId="77777777" w:rsidR="00FF5551" w:rsidRPr="00212B49" w:rsidRDefault="00FF5551" w:rsidP="00FF5551">
      <w:pPr>
        <w:spacing w:line="276" w:lineRule="auto"/>
        <w:ind w:left="720"/>
        <w:jc w:val="both"/>
        <w:rPr>
          <w:rFonts w:asciiTheme="majorHAnsi" w:hAnsiTheme="majorHAnsi"/>
          <w:bCs/>
        </w:rPr>
      </w:pPr>
    </w:p>
    <w:p w14:paraId="03E54F2C" w14:textId="77777777" w:rsidR="00FF5551" w:rsidRPr="00212B49" w:rsidRDefault="00FF5551" w:rsidP="00FF5551">
      <w:pPr>
        <w:spacing w:line="276" w:lineRule="auto"/>
        <w:ind w:left="720"/>
        <w:jc w:val="both"/>
        <w:rPr>
          <w:rFonts w:asciiTheme="majorHAnsi" w:hAnsiTheme="majorHAnsi"/>
          <w:bCs/>
        </w:rPr>
      </w:pPr>
    </w:p>
    <w:p w14:paraId="13A47A4B" w14:textId="6150E093" w:rsidR="009A558A" w:rsidRPr="00212B49" w:rsidRDefault="00FF5551" w:rsidP="001D7EC4">
      <w:pPr>
        <w:spacing w:line="276" w:lineRule="auto"/>
        <w:jc w:val="both"/>
        <w:rPr>
          <w:rFonts w:asciiTheme="majorHAnsi" w:hAnsiTheme="majorHAnsi"/>
          <w:bCs/>
        </w:rPr>
      </w:pPr>
      <w:r w:rsidRPr="00212B49">
        <w:rPr>
          <w:rFonts w:asciiTheme="majorHAnsi" w:hAnsiTheme="majorHAnsi"/>
          <w:bCs/>
        </w:rPr>
        <w:tab/>
        <w:t xml:space="preserve">........................................................ </w:t>
      </w:r>
      <w:r w:rsidRPr="00212B49">
        <w:rPr>
          <w:rFonts w:asciiTheme="majorHAnsi" w:hAnsiTheme="majorHAnsi"/>
          <w:bCs/>
        </w:rPr>
        <w:tab/>
      </w:r>
      <w:r w:rsidRPr="00212B49">
        <w:rPr>
          <w:rFonts w:asciiTheme="majorHAnsi" w:hAnsiTheme="majorHAnsi"/>
          <w:bCs/>
        </w:rPr>
        <w:tab/>
        <w:t xml:space="preserve">     </w:t>
      </w:r>
      <w:r w:rsidRPr="00212B49">
        <w:rPr>
          <w:rFonts w:asciiTheme="majorHAnsi" w:hAnsiTheme="majorHAnsi"/>
          <w:bCs/>
        </w:rPr>
        <w:tab/>
      </w:r>
      <w:r w:rsidRPr="00212B49">
        <w:rPr>
          <w:rFonts w:asciiTheme="majorHAnsi" w:hAnsiTheme="majorHAnsi"/>
          <w:bCs/>
        </w:rPr>
        <w:tab/>
        <w:t xml:space="preserve"> ………......................................... </w:t>
      </w:r>
    </w:p>
    <w:sectPr w:rsidR="009A558A" w:rsidRPr="00212B49" w:rsidSect="00DD4CFC">
      <w:headerReference w:type="default" r:id="rId10"/>
      <w:footerReference w:type="even" r:id="rId11"/>
      <w:footerReference w:type="default" r:id="rId12"/>
      <w:pgSz w:w="11906" w:h="16838" w:code="9"/>
      <w:pgMar w:top="1438"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183A91" w16cid:durableId="1F27BC84"/>
  <w16cid:commentId w16cid:paraId="308B816D" w16cid:durableId="1F27C02B"/>
  <w16cid:commentId w16cid:paraId="72F107A3" w16cid:durableId="1F27C3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A3769" w14:textId="77777777" w:rsidR="004F581F" w:rsidRDefault="004F581F">
      <w:r>
        <w:separator/>
      </w:r>
    </w:p>
  </w:endnote>
  <w:endnote w:type="continuationSeparator" w:id="0">
    <w:p w14:paraId="7E64458C" w14:textId="77777777" w:rsidR="004F581F" w:rsidRDefault="004F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Open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6F06" w14:textId="77777777" w:rsidR="00014DC9" w:rsidRDefault="00014DC9" w:rsidP="005D44E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9613EA" w14:textId="77777777" w:rsidR="00014DC9" w:rsidRDefault="00014D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130463"/>
      <w:docPartObj>
        <w:docPartGallery w:val="Page Numbers (Bottom of Page)"/>
        <w:docPartUnique/>
      </w:docPartObj>
    </w:sdtPr>
    <w:sdtEndPr>
      <w:rPr>
        <w:color w:val="7F7F7F" w:themeColor="background1" w:themeShade="7F"/>
        <w:spacing w:val="60"/>
      </w:rPr>
    </w:sdtEndPr>
    <w:sdtContent>
      <w:p w14:paraId="22E8EBE9" w14:textId="4574318E" w:rsidR="00014DC9" w:rsidRDefault="00014DC9">
        <w:pPr>
          <w:pStyle w:val="Stopka"/>
          <w:pBdr>
            <w:top w:val="single" w:sz="4" w:space="1" w:color="D9D9D9" w:themeColor="background1" w:themeShade="D9"/>
          </w:pBdr>
          <w:jc w:val="right"/>
        </w:pPr>
        <w:r>
          <w:fldChar w:fldCharType="begin"/>
        </w:r>
        <w:r>
          <w:instrText>PAGE   \* MERGEFORMAT</w:instrText>
        </w:r>
        <w:r>
          <w:fldChar w:fldCharType="separate"/>
        </w:r>
        <w:r w:rsidR="00CE375C">
          <w:rPr>
            <w:noProof/>
          </w:rPr>
          <w:t>4</w:t>
        </w:r>
        <w:r>
          <w:fldChar w:fldCharType="end"/>
        </w:r>
        <w:r>
          <w:t xml:space="preserve"> | </w:t>
        </w:r>
        <w:r>
          <w:rPr>
            <w:color w:val="7F7F7F" w:themeColor="background1" w:themeShade="7F"/>
            <w:spacing w:val="60"/>
          </w:rPr>
          <w:t>Strona</w:t>
        </w:r>
      </w:p>
    </w:sdtContent>
  </w:sdt>
  <w:p w14:paraId="44B004DF" w14:textId="110DB3B0" w:rsidR="00014DC9" w:rsidRDefault="00014D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43506" w14:textId="77777777" w:rsidR="004F581F" w:rsidRDefault="004F581F">
      <w:r>
        <w:separator/>
      </w:r>
    </w:p>
  </w:footnote>
  <w:footnote w:type="continuationSeparator" w:id="0">
    <w:p w14:paraId="4D6C67E0" w14:textId="77777777" w:rsidR="004F581F" w:rsidRDefault="004F5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E1A16" w14:textId="566CC631" w:rsidR="00014DC9" w:rsidRDefault="00014DC9">
    <w:pPr>
      <w:pStyle w:val="Nagwek"/>
    </w:pPr>
  </w:p>
  <w:p w14:paraId="267BF360" w14:textId="77777777" w:rsidR="00014DC9" w:rsidRDefault="00014D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280"/>
    <w:multiLevelType w:val="hybridMultilevel"/>
    <w:tmpl w:val="0F9665EC"/>
    <w:lvl w:ilvl="0" w:tplc="92E263C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573D6E"/>
    <w:multiLevelType w:val="hybridMultilevel"/>
    <w:tmpl w:val="AF54D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6F17809"/>
    <w:multiLevelType w:val="hybridMultilevel"/>
    <w:tmpl w:val="72F0F472"/>
    <w:lvl w:ilvl="0" w:tplc="6062E7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379F2"/>
    <w:multiLevelType w:val="hybridMultilevel"/>
    <w:tmpl w:val="22C400F6"/>
    <w:lvl w:ilvl="0" w:tplc="C4F8E208">
      <w:start w:val="2"/>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E42A12"/>
    <w:multiLevelType w:val="hybridMultilevel"/>
    <w:tmpl w:val="0A0E2D0E"/>
    <w:lvl w:ilvl="0" w:tplc="B5B2013E">
      <w:start w:val="1"/>
      <w:numFmt w:val="lowerLetter"/>
      <w:lvlText w:val="%1)"/>
      <w:lvlJc w:val="left"/>
      <w:pPr>
        <w:ind w:left="1004" w:hanging="360"/>
      </w:pPr>
      <w:rPr>
        <w:rFonts w:hAnsi="Arial Unicode MS" w:hint="default"/>
        <w:caps w:val="0"/>
        <w:smallCaps w:val="0"/>
        <w:strike w:val="0"/>
        <w:dstrike w:val="0"/>
        <w:outline w:val="0"/>
        <w:emboss w:val="0"/>
        <w:imprint w:val="0"/>
        <w:color w:val="000000" w:themeColor="text1"/>
        <w:spacing w:val="0"/>
        <w:w w:val="100"/>
        <w:kern w:val="0"/>
        <w:position w:val="0"/>
        <w:sz w:val="24"/>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A5C0CAF"/>
    <w:multiLevelType w:val="hybridMultilevel"/>
    <w:tmpl w:val="A2CCE99C"/>
    <w:lvl w:ilvl="0" w:tplc="EAE4B53A">
      <w:start w:val="2"/>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2F3BDA"/>
    <w:multiLevelType w:val="hybridMultilevel"/>
    <w:tmpl w:val="A4386F88"/>
    <w:lvl w:ilvl="0" w:tplc="6D607B78">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B0719"/>
    <w:multiLevelType w:val="hybridMultilevel"/>
    <w:tmpl w:val="0686AFC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E353174"/>
    <w:multiLevelType w:val="hybridMultilevel"/>
    <w:tmpl w:val="D61EC75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3666FC"/>
    <w:multiLevelType w:val="hybridMultilevel"/>
    <w:tmpl w:val="43488BF8"/>
    <w:lvl w:ilvl="0" w:tplc="04150017">
      <w:start w:val="1"/>
      <w:numFmt w:val="lowerLetter"/>
      <w:lvlText w:val="%1)"/>
      <w:lvlJc w:val="left"/>
      <w:pPr>
        <w:ind w:left="720" w:hanging="360"/>
      </w:pPr>
      <w:rPr>
        <w:rFonts w:hint="default"/>
        <w:b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5E6BFE"/>
    <w:multiLevelType w:val="hybridMultilevel"/>
    <w:tmpl w:val="A1D876FE"/>
    <w:lvl w:ilvl="0" w:tplc="28DA8C6C">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EC39A9"/>
    <w:multiLevelType w:val="hybridMultilevel"/>
    <w:tmpl w:val="7D245310"/>
    <w:lvl w:ilvl="0" w:tplc="A2169D10">
      <w:start w:val="1"/>
      <w:numFmt w:val="decimal"/>
      <w:lvlText w:val="%1)"/>
      <w:lvlJc w:val="left"/>
      <w:pPr>
        <w:ind w:left="1004"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12D764EA"/>
    <w:multiLevelType w:val="hybridMultilevel"/>
    <w:tmpl w:val="567E7032"/>
    <w:lvl w:ilvl="0" w:tplc="A2169D10">
      <w:start w:val="1"/>
      <w:numFmt w:val="decimal"/>
      <w:lvlText w:val="%1)"/>
      <w:lvlJc w:val="left"/>
      <w:pPr>
        <w:ind w:left="1004"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15BB6BDD"/>
    <w:multiLevelType w:val="hybridMultilevel"/>
    <w:tmpl w:val="964A1C00"/>
    <w:lvl w:ilvl="0" w:tplc="DC16B18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683C15"/>
    <w:multiLevelType w:val="hybridMultilevel"/>
    <w:tmpl w:val="78B2A1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6D070E7"/>
    <w:multiLevelType w:val="hybridMultilevel"/>
    <w:tmpl w:val="7FCA0D74"/>
    <w:lvl w:ilvl="0" w:tplc="988A8D1E">
      <w:start w:val="1"/>
      <w:numFmt w:val="decimal"/>
      <w:pStyle w:val="Listapunktowana"/>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1702664B"/>
    <w:multiLevelType w:val="hybridMultilevel"/>
    <w:tmpl w:val="41FA8AF6"/>
    <w:styleLink w:val="Zaimportowanystyl5"/>
    <w:lvl w:ilvl="0" w:tplc="74623C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CF8763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B84CE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0AE5E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FA7A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F0B55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1F2AE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70C0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629BE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BF23FC2"/>
    <w:multiLevelType w:val="hybridMultilevel"/>
    <w:tmpl w:val="D2DCEEDC"/>
    <w:lvl w:ilvl="0" w:tplc="B4D49B8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8E5DA8"/>
    <w:multiLevelType w:val="hybridMultilevel"/>
    <w:tmpl w:val="75E2C6F8"/>
    <w:lvl w:ilvl="0" w:tplc="28DA8C6C">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676F3D"/>
    <w:multiLevelType w:val="hybridMultilevel"/>
    <w:tmpl w:val="8F5ADFD4"/>
    <w:lvl w:ilvl="0" w:tplc="64A68C0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E70C56"/>
    <w:multiLevelType w:val="hybridMultilevel"/>
    <w:tmpl w:val="32F691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0CC6239"/>
    <w:multiLevelType w:val="hybridMultilevel"/>
    <w:tmpl w:val="D6D43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667507"/>
    <w:multiLevelType w:val="hybridMultilevel"/>
    <w:tmpl w:val="40A2D9CA"/>
    <w:lvl w:ilvl="0" w:tplc="368A9748">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C40B18"/>
    <w:multiLevelType w:val="hybridMultilevel"/>
    <w:tmpl w:val="88603A6E"/>
    <w:lvl w:ilvl="0" w:tplc="A2169D10">
      <w:start w:val="1"/>
      <w:numFmt w:val="decimal"/>
      <w:lvlText w:val="%1)"/>
      <w:lvlJc w:val="left"/>
      <w:pPr>
        <w:ind w:left="1058"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4">
    <w:nsid w:val="222B1430"/>
    <w:multiLevelType w:val="hybridMultilevel"/>
    <w:tmpl w:val="67349B94"/>
    <w:lvl w:ilvl="0" w:tplc="56624E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CA27D9"/>
    <w:multiLevelType w:val="hybridMultilevel"/>
    <w:tmpl w:val="CE425130"/>
    <w:lvl w:ilvl="0" w:tplc="0E5A00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407658"/>
    <w:multiLevelType w:val="hybridMultilevel"/>
    <w:tmpl w:val="C1743B68"/>
    <w:lvl w:ilvl="0" w:tplc="8D52049C">
      <w:start w:val="2"/>
      <w:numFmt w:val="decimal"/>
      <w:lvlText w:val="%1)"/>
      <w:lvlJc w:val="left"/>
      <w:pPr>
        <w:ind w:left="3905" w:hanging="360"/>
      </w:pPr>
      <w:rPr>
        <w:rFont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4341" w:hanging="360"/>
      </w:pPr>
    </w:lvl>
    <w:lvl w:ilvl="2" w:tplc="0415001B" w:tentative="1">
      <w:start w:val="1"/>
      <w:numFmt w:val="lowerRoman"/>
      <w:lvlText w:val="%3."/>
      <w:lvlJc w:val="right"/>
      <w:pPr>
        <w:ind w:left="5061" w:hanging="180"/>
      </w:pPr>
    </w:lvl>
    <w:lvl w:ilvl="3" w:tplc="0415000F" w:tentative="1">
      <w:start w:val="1"/>
      <w:numFmt w:val="decimal"/>
      <w:lvlText w:val="%4."/>
      <w:lvlJc w:val="left"/>
      <w:pPr>
        <w:ind w:left="5781" w:hanging="360"/>
      </w:pPr>
    </w:lvl>
    <w:lvl w:ilvl="4" w:tplc="04150019" w:tentative="1">
      <w:start w:val="1"/>
      <w:numFmt w:val="lowerLetter"/>
      <w:lvlText w:val="%5."/>
      <w:lvlJc w:val="left"/>
      <w:pPr>
        <w:ind w:left="6501" w:hanging="360"/>
      </w:pPr>
    </w:lvl>
    <w:lvl w:ilvl="5" w:tplc="0415001B" w:tentative="1">
      <w:start w:val="1"/>
      <w:numFmt w:val="lowerRoman"/>
      <w:lvlText w:val="%6."/>
      <w:lvlJc w:val="right"/>
      <w:pPr>
        <w:ind w:left="7221" w:hanging="180"/>
      </w:pPr>
    </w:lvl>
    <w:lvl w:ilvl="6" w:tplc="0415000F" w:tentative="1">
      <w:start w:val="1"/>
      <w:numFmt w:val="decimal"/>
      <w:lvlText w:val="%7."/>
      <w:lvlJc w:val="left"/>
      <w:pPr>
        <w:ind w:left="7941" w:hanging="360"/>
      </w:pPr>
    </w:lvl>
    <w:lvl w:ilvl="7" w:tplc="04150019" w:tentative="1">
      <w:start w:val="1"/>
      <w:numFmt w:val="lowerLetter"/>
      <w:lvlText w:val="%8."/>
      <w:lvlJc w:val="left"/>
      <w:pPr>
        <w:ind w:left="8661" w:hanging="360"/>
      </w:pPr>
    </w:lvl>
    <w:lvl w:ilvl="8" w:tplc="0415001B" w:tentative="1">
      <w:start w:val="1"/>
      <w:numFmt w:val="lowerRoman"/>
      <w:lvlText w:val="%9."/>
      <w:lvlJc w:val="right"/>
      <w:pPr>
        <w:ind w:left="9381" w:hanging="180"/>
      </w:pPr>
    </w:lvl>
  </w:abstractNum>
  <w:abstractNum w:abstractNumId="27">
    <w:nsid w:val="28C24454"/>
    <w:multiLevelType w:val="hybridMultilevel"/>
    <w:tmpl w:val="2488B95A"/>
    <w:lvl w:ilvl="0" w:tplc="34F2773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853E03"/>
    <w:multiLevelType w:val="hybridMultilevel"/>
    <w:tmpl w:val="068C7640"/>
    <w:lvl w:ilvl="0" w:tplc="0415000F">
      <w:start w:val="1"/>
      <w:numFmt w:val="decimal"/>
      <w:lvlText w:val="%1."/>
      <w:lvlJc w:val="left"/>
      <w:pPr>
        <w:ind w:left="720" w:hanging="360"/>
      </w:pPr>
    </w:lvl>
    <w:lvl w:ilvl="1" w:tplc="F2205B3E">
      <w:start w:val="1"/>
      <w:numFmt w:val="decimal"/>
      <w:lvlText w:val="%2)"/>
      <w:lvlJc w:val="left"/>
      <w:pPr>
        <w:ind w:left="1440" w:hanging="360"/>
      </w:pPr>
      <w:rPr>
        <w:rFonts w:hint="default"/>
        <w:b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EC3C9D"/>
    <w:multiLevelType w:val="hybridMultilevel"/>
    <w:tmpl w:val="41FA8AF6"/>
    <w:numStyleLink w:val="Zaimportowanystyl5"/>
  </w:abstractNum>
  <w:abstractNum w:abstractNumId="30">
    <w:nsid w:val="2C7824D7"/>
    <w:multiLevelType w:val="hybridMultilevel"/>
    <w:tmpl w:val="4CE6AB10"/>
    <w:lvl w:ilvl="0" w:tplc="70168E14">
      <w:start w:val="2"/>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CCC453A"/>
    <w:multiLevelType w:val="hybridMultilevel"/>
    <w:tmpl w:val="1C322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6A7158"/>
    <w:multiLevelType w:val="hybridMultilevel"/>
    <w:tmpl w:val="19CAA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99033C"/>
    <w:multiLevelType w:val="hybridMultilevel"/>
    <w:tmpl w:val="A9A6CCE8"/>
    <w:lvl w:ilvl="0" w:tplc="59847A18">
      <w:start w:val="13"/>
      <w:numFmt w:val="decimal"/>
      <w:lvlText w:val="%1."/>
      <w:lvlJc w:val="left"/>
      <w:pPr>
        <w:ind w:left="1058"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D997E59"/>
    <w:multiLevelType w:val="hybridMultilevel"/>
    <w:tmpl w:val="F542A4D6"/>
    <w:lvl w:ilvl="0" w:tplc="A2169D10">
      <w:start w:val="1"/>
      <w:numFmt w:val="decimal"/>
      <w:lvlText w:val="%1)"/>
      <w:lvlJc w:val="left"/>
      <w:pPr>
        <w:ind w:left="1004"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2F8A6DC7"/>
    <w:multiLevelType w:val="hybridMultilevel"/>
    <w:tmpl w:val="8FEE48C0"/>
    <w:styleLink w:val="Zaimportowanystyl10"/>
    <w:lvl w:ilvl="0" w:tplc="3F30762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610FD8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ECFDC6">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2040B28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D9F075A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E9EA3518">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4EB8716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A0C629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992E01E">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350120C9"/>
    <w:multiLevelType w:val="hybridMultilevel"/>
    <w:tmpl w:val="D98088E8"/>
    <w:lvl w:ilvl="0" w:tplc="C6C299D8">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AA76F3"/>
    <w:multiLevelType w:val="hybridMultilevel"/>
    <w:tmpl w:val="109C952E"/>
    <w:lvl w:ilvl="0" w:tplc="2AD47574">
      <w:start w:val="9"/>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9105946"/>
    <w:multiLevelType w:val="hybridMultilevel"/>
    <w:tmpl w:val="20D4E940"/>
    <w:lvl w:ilvl="0" w:tplc="ECDE8F3C">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A3A0BEC"/>
    <w:multiLevelType w:val="hybridMultilevel"/>
    <w:tmpl w:val="29506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526F93"/>
    <w:multiLevelType w:val="hybridMultilevel"/>
    <w:tmpl w:val="51DCC832"/>
    <w:lvl w:ilvl="0" w:tplc="AC6400D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305410"/>
    <w:multiLevelType w:val="hybridMultilevel"/>
    <w:tmpl w:val="A3848D1A"/>
    <w:lvl w:ilvl="0" w:tplc="BF687AF6">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F67BEB"/>
    <w:multiLevelType w:val="hybridMultilevel"/>
    <w:tmpl w:val="712053CE"/>
    <w:lvl w:ilvl="0" w:tplc="3D58B03C">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4097256B"/>
    <w:multiLevelType w:val="hybridMultilevel"/>
    <w:tmpl w:val="838C10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40EB4195"/>
    <w:multiLevelType w:val="hybridMultilevel"/>
    <w:tmpl w:val="24BA7A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3997BCC"/>
    <w:multiLevelType w:val="hybridMultilevel"/>
    <w:tmpl w:val="36F49B6E"/>
    <w:lvl w:ilvl="0" w:tplc="A2169D10">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6D51BC8"/>
    <w:multiLevelType w:val="hybridMultilevel"/>
    <w:tmpl w:val="B89CB7DC"/>
    <w:lvl w:ilvl="0" w:tplc="60DC3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B248C3"/>
    <w:multiLevelType w:val="hybridMultilevel"/>
    <w:tmpl w:val="24BA7A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4EEB65AA"/>
    <w:multiLevelType w:val="hybridMultilevel"/>
    <w:tmpl w:val="0F5A721C"/>
    <w:lvl w:ilvl="0" w:tplc="92FC339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0687762"/>
    <w:multiLevelType w:val="multilevel"/>
    <w:tmpl w:val="6E9834A8"/>
    <w:styleLink w:val="KRPlista"/>
    <w:lvl w:ilvl="0">
      <w:start w:val="1"/>
      <w:numFmt w:val="decimal"/>
      <w:lvlText w:val="%1."/>
      <w:lvlJc w:val="left"/>
      <w:pPr>
        <w:ind w:left="567" w:hanging="567"/>
      </w:pPr>
      <w:rPr>
        <w:sz w:val="20"/>
        <w:szCs w:val="20"/>
      </w:rPr>
    </w:lvl>
    <w:lvl w:ilvl="1">
      <w:start w:val="1"/>
      <w:numFmt w:val="decimal"/>
      <w:lvlText w:val="%2)"/>
      <w:lvlJc w:val="left"/>
      <w:pPr>
        <w:ind w:left="1134" w:hanging="567"/>
      </w:pPr>
      <w:rPr>
        <w:rFonts w:hint="default"/>
        <w:sz w:val="20"/>
        <w:szCs w:val="20"/>
      </w:rPr>
    </w:lvl>
    <w:lvl w:ilvl="2">
      <w:start w:val="1"/>
      <w:numFmt w:val="lowerLetter"/>
      <w:lvlText w:val="%3."/>
      <w:lvlJc w:val="left"/>
      <w:pPr>
        <w:ind w:left="1701" w:hanging="567"/>
      </w:pPr>
      <w:rPr>
        <w:sz w:val="20"/>
        <w:szCs w:val="20"/>
      </w:rPr>
    </w:lvl>
    <w:lvl w:ilvl="3">
      <w:numFmt w:val="bullet"/>
      <w:lvlText w:val="‒"/>
      <w:lvlJc w:val="left"/>
      <w:pPr>
        <w:ind w:left="2268" w:hanging="567"/>
      </w:pPr>
      <w:rPr>
        <w:rFonts w:ascii="Segoe UI" w:eastAsia="OpenSymbol" w:hAnsi="Segoe UI" w:cs="OpenSymbol"/>
      </w:rPr>
    </w:lvl>
    <w:lvl w:ilvl="4">
      <w:start w:val="1"/>
      <w:numFmt w:val="decimal"/>
      <w:lvlText w:val="%5."/>
      <w:lvlJc w:val="left"/>
      <w:pPr>
        <w:ind w:left="2160" w:hanging="360"/>
      </w:pPr>
      <w:rPr>
        <w:sz w:val="20"/>
        <w:szCs w:val="20"/>
      </w:rPr>
    </w:lvl>
    <w:lvl w:ilvl="5">
      <w:start w:val="1"/>
      <w:numFmt w:val="decimal"/>
      <w:lvlText w:val="%6."/>
      <w:lvlJc w:val="left"/>
      <w:pPr>
        <w:ind w:left="2520" w:hanging="360"/>
      </w:pPr>
      <w:rPr>
        <w:sz w:val="20"/>
        <w:szCs w:val="20"/>
      </w:rPr>
    </w:lvl>
    <w:lvl w:ilvl="6">
      <w:start w:val="1"/>
      <w:numFmt w:val="decimal"/>
      <w:lvlText w:val="%7."/>
      <w:lvlJc w:val="left"/>
      <w:pPr>
        <w:ind w:left="2880" w:hanging="360"/>
      </w:pPr>
      <w:rPr>
        <w:sz w:val="20"/>
        <w:szCs w:val="20"/>
      </w:rPr>
    </w:lvl>
    <w:lvl w:ilvl="7">
      <w:start w:val="1"/>
      <w:numFmt w:val="decimal"/>
      <w:lvlText w:val="%8."/>
      <w:lvlJc w:val="left"/>
      <w:pPr>
        <w:ind w:left="3240" w:hanging="360"/>
      </w:pPr>
      <w:rPr>
        <w:sz w:val="20"/>
        <w:szCs w:val="20"/>
      </w:rPr>
    </w:lvl>
    <w:lvl w:ilvl="8">
      <w:start w:val="1"/>
      <w:numFmt w:val="decimal"/>
      <w:lvlText w:val="%9."/>
      <w:lvlJc w:val="left"/>
      <w:pPr>
        <w:ind w:left="3600" w:hanging="360"/>
      </w:pPr>
      <w:rPr>
        <w:sz w:val="20"/>
        <w:szCs w:val="20"/>
      </w:rPr>
    </w:lvl>
  </w:abstractNum>
  <w:abstractNum w:abstractNumId="50">
    <w:nsid w:val="51335826"/>
    <w:multiLevelType w:val="hybridMultilevel"/>
    <w:tmpl w:val="F52AFAB4"/>
    <w:styleLink w:val="Zaimportowanystyl23"/>
    <w:lvl w:ilvl="0" w:tplc="8CCE4704">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26CEFBE">
      <w:start w:val="1"/>
      <w:numFmt w:val="lowerLetter"/>
      <w:lvlText w:val="%2."/>
      <w:lvlJc w:val="left"/>
      <w:pPr>
        <w:ind w:left="100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4441A78">
      <w:start w:val="1"/>
      <w:numFmt w:val="lowerRoman"/>
      <w:lvlText w:val="%3."/>
      <w:lvlJc w:val="left"/>
      <w:pPr>
        <w:ind w:left="1724" w:hanging="2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4581FC0">
      <w:start w:val="1"/>
      <w:numFmt w:val="decimal"/>
      <w:lvlText w:val="%4."/>
      <w:lvlJc w:val="left"/>
      <w:pPr>
        <w:ind w:left="244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C78C0B0">
      <w:start w:val="1"/>
      <w:numFmt w:val="lowerLetter"/>
      <w:lvlText w:val="%5."/>
      <w:lvlJc w:val="left"/>
      <w:pPr>
        <w:ind w:left="316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A7180">
      <w:start w:val="1"/>
      <w:numFmt w:val="lowerRoman"/>
      <w:lvlText w:val="%6."/>
      <w:lvlJc w:val="left"/>
      <w:pPr>
        <w:ind w:left="3884" w:hanging="2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BEC88E">
      <w:start w:val="1"/>
      <w:numFmt w:val="decimal"/>
      <w:lvlText w:val="%7."/>
      <w:lvlJc w:val="left"/>
      <w:pPr>
        <w:ind w:left="460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90A97D0">
      <w:start w:val="1"/>
      <w:numFmt w:val="lowerLetter"/>
      <w:lvlText w:val="%8."/>
      <w:lvlJc w:val="left"/>
      <w:pPr>
        <w:ind w:left="5324"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A6D59E">
      <w:start w:val="1"/>
      <w:numFmt w:val="lowerRoman"/>
      <w:lvlText w:val="%9."/>
      <w:lvlJc w:val="left"/>
      <w:pPr>
        <w:ind w:left="6044" w:hanging="22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1">
    <w:nsid w:val="51DA5278"/>
    <w:multiLevelType w:val="hybridMultilevel"/>
    <w:tmpl w:val="10B8B186"/>
    <w:lvl w:ilvl="0" w:tplc="6B02CC2E">
      <w:start w:val="12"/>
      <w:numFmt w:val="decimal"/>
      <w:lvlText w:val="%1."/>
      <w:lvlJc w:val="left"/>
      <w:pPr>
        <w:ind w:left="1004" w:hanging="360"/>
      </w:pPr>
      <w:rPr>
        <w:rFonts w:hAnsi="Arial Unicode MS" w:hint="default"/>
        <w:caps w:val="0"/>
        <w:smallCaps w:val="0"/>
        <w:strike w:val="0"/>
        <w:dstrike w:val="0"/>
        <w:outline w:val="0"/>
        <w:emboss w:val="0"/>
        <w:imprint w:val="0"/>
        <w:color w:val="000000" w:themeColor="text1"/>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21703C9"/>
    <w:multiLevelType w:val="hybridMultilevel"/>
    <w:tmpl w:val="EDF20FA8"/>
    <w:lvl w:ilvl="0" w:tplc="E3C6E570">
      <w:start w:val="8"/>
      <w:numFmt w:val="decimal"/>
      <w:lvlText w:val="%1."/>
      <w:lvlJc w:val="left"/>
      <w:pPr>
        <w:ind w:left="1004" w:hanging="360"/>
      </w:pPr>
      <w:rPr>
        <w:rFonts w:hAnsi="Arial Unicode MS" w:hint="default"/>
        <w:caps w:val="0"/>
        <w:smallCaps w:val="0"/>
        <w:strike w:val="0"/>
        <w:dstrike w:val="0"/>
        <w:outline w:val="0"/>
        <w:emboss w:val="0"/>
        <w:imprint w:val="0"/>
        <w:color w:val="000000" w:themeColor="text1"/>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C03827"/>
    <w:multiLevelType w:val="hybridMultilevel"/>
    <w:tmpl w:val="6D942DBE"/>
    <w:lvl w:ilvl="0" w:tplc="BE66C3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6C45DCA"/>
    <w:multiLevelType w:val="hybridMultilevel"/>
    <w:tmpl w:val="99886A9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570F1DA3"/>
    <w:multiLevelType w:val="hybridMultilevel"/>
    <w:tmpl w:val="52143E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7701CB9"/>
    <w:multiLevelType w:val="hybridMultilevel"/>
    <w:tmpl w:val="2104F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6C7886"/>
    <w:multiLevelType w:val="hybridMultilevel"/>
    <w:tmpl w:val="71B00472"/>
    <w:lvl w:ilvl="0" w:tplc="CF823DF6">
      <w:start w:val="1"/>
      <w:numFmt w:val="decimal"/>
      <w:lvlText w:val="%1."/>
      <w:lvlJc w:val="left"/>
      <w:pPr>
        <w:ind w:left="720" w:hanging="360"/>
      </w:pPr>
      <w:rPr>
        <w:rFonts w:hAnsi="Arial Unicode MS" w:hint="default"/>
        <w:b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96E0C31"/>
    <w:multiLevelType w:val="hybridMultilevel"/>
    <w:tmpl w:val="9154E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C834642"/>
    <w:multiLevelType w:val="multilevel"/>
    <w:tmpl w:val="1BF6ECBA"/>
    <w:lvl w:ilvl="0">
      <w:start w:val="1"/>
      <w:numFmt w:val="decimal"/>
      <w:lvlText w:val="%1."/>
      <w:lvlJc w:val="left"/>
      <w:pPr>
        <w:tabs>
          <w:tab w:val="num" w:pos="567"/>
        </w:tabs>
        <w:ind w:left="567" w:hanging="567"/>
      </w:pPr>
      <w:rPr>
        <w:rFonts w:cs="Times New Roman"/>
        <w:sz w:val="24"/>
        <w:szCs w:val="24"/>
      </w:rPr>
    </w:lvl>
    <w:lvl w:ilvl="1">
      <w:start w:val="1"/>
      <w:numFmt w:val="lowerLetter"/>
      <w:lvlText w:val="%2)"/>
      <w:lvlJc w:val="left"/>
      <w:pPr>
        <w:tabs>
          <w:tab w:val="num" w:pos="1134"/>
        </w:tabs>
        <w:ind w:left="1134" w:hanging="567"/>
      </w:pPr>
      <w:rPr>
        <w:rFonts w:ascii="Arial" w:hAnsi="Arial" w:hint="default"/>
        <w:sz w:val="20"/>
        <w:szCs w:val="24"/>
      </w:rPr>
    </w:lvl>
    <w:lvl w:ilvl="2">
      <w:start w:val="1"/>
      <w:numFmt w:val="lowerLetter"/>
      <w:lvlText w:val="%3."/>
      <w:lvlJc w:val="left"/>
      <w:pPr>
        <w:tabs>
          <w:tab w:val="num" w:pos="1701"/>
        </w:tabs>
        <w:ind w:left="1701" w:hanging="567"/>
      </w:pPr>
      <w:rPr>
        <w:rFonts w:cs="Times New Roman"/>
        <w:sz w:val="24"/>
        <w:szCs w:val="24"/>
      </w:rPr>
    </w:lvl>
    <w:lvl w:ilvl="3">
      <w:start w:val="1"/>
      <w:numFmt w:val="bullet"/>
      <w:lvlText w:val="‒"/>
      <w:lvlJc w:val="left"/>
      <w:pPr>
        <w:tabs>
          <w:tab w:val="num" w:pos="2268"/>
        </w:tabs>
        <w:ind w:left="2268" w:hanging="567"/>
      </w:pPr>
      <w:rPr>
        <w:rFonts w:ascii="Segoe UI" w:hAnsi="Segoe UI" w:hint="default"/>
      </w:rPr>
    </w:lvl>
    <w:lvl w:ilvl="4">
      <w:start w:val="1"/>
      <w:numFmt w:val="decimal"/>
      <w:lvlText w:val="%5."/>
      <w:lvlJc w:val="left"/>
      <w:pPr>
        <w:tabs>
          <w:tab w:val="num" w:pos="2160"/>
        </w:tabs>
        <w:ind w:left="2160" w:hanging="360"/>
      </w:pPr>
      <w:rPr>
        <w:rFonts w:cs="Times New Roman"/>
        <w:sz w:val="24"/>
        <w:szCs w:val="24"/>
      </w:rPr>
    </w:lvl>
    <w:lvl w:ilvl="5">
      <w:start w:val="1"/>
      <w:numFmt w:val="decimal"/>
      <w:lvlText w:val="%6."/>
      <w:lvlJc w:val="left"/>
      <w:pPr>
        <w:tabs>
          <w:tab w:val="num" w:pos="2520"/>
        </w:tabs>
        <w:ind w:left="2520" w:hanging="360"/>
      </w:pPr>
      <w:rPr>
        <w:rFonts w:cs="Times New Roman"/>
        <w:sz w:val="24"/>
        <w:szCs w:val="24"/>
      </w:rPr>
    </w:lvl>
    <w:lvl w:ilvl="6">
      <w:start w:val="1"/>
      <w:numFmt w:val="decimal"/>
      <w:lvlText w:val="%7."/>
      <w:lvlJc w:val="left"/>
      <w:pPr>
        <w:tabs>
          <w:tab w:val="num" w:pos="2880"/>
        </w:tabs>
        <w:ind w:left="2880" w:hanging="360"/>
      </w:pPr>
      <w:rPr>
        <w:rFonts w:cs="Times New Roman"/>
        <w:sz w:val="24"/>
        <w:szCs w:val="24"/>
      </w:rPr>
    </w:lvl>
    <w:lvl w:ilvl="7">
      <w:start w:val="1"/>
      <w:numFmt w:val="decimal"/>
      <w:lvlText w:val="%8."/>
      <w:lvlJc w:val="left"/>
      <w:pPr>
        <w:tabs>
          <w:tab w:val="num" w:pos="3240"/>
        </w:tabs>
        <w:ind w:left="3240" w:hanging="360"/>
      </w:pPr>
      <w:rPr>
        <w:rFonts w:cs="Times New Roman"/>
        <w:sz w:val="24"/>
        <w:szCs w:val="24"/>
      </w:rPr>
    </w:lvl>
    <w:lvl w:ilvl="8">
      <w:start w:val="1"/>
      <w:numFmt w:val="decimal"/>
      <w:lvlText w:val="%9."/>
      <w:lvlJc w:val="left"/>
      <w:pPr>
        <w:tabs>
          <w:tab w:val="num" w:pos="3600"/>
        </w:tabs>
        <w:ind w:left="3600" w:hanging="360"/>
      </w:pPr>
      <w:rPr>
        <w:rFonts w:cs="Times New Roman"/>
        <w:sz w:val="24"/>
        <w:szCs w:val="24"/>
      </w:rPr>
    </w:lvl>
  </w:abstractNum>
  <w:abstractNum w:abstractNumId="60">
    <w:nsid w:val="5DB419AA"/>
    <w:multiLevelType w:val="hybridMultilevel"/>
    <w:tmpl w:val="651A32CA"/>
    <w:lvl w:ilvl="0" w:tplc="F7700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A465CF"/>
    <w:multiLevelType w:val="hybridMultilevel"/>
    <w:tmpl w:val="741858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61F54815"/>
    <w:multiLevelType w:val="hybridMultilevel"/>
    <w:tmpl w:val="1026E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62F6436C"/>
    <w:multiLevelType w:val="hybridMultilevel"/>
    <w:tmpl w:val="DDD48794"/>
    <w:lvl w:ilvl="0" w:tplc="821A87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74D40D6"/>
    <w:multiLevelType w:val="hybridMultilevel"/>
    <w:tmpl w:val="1FBAAEC8"/>
    <w:lvl w:ilvl="0" w:tplc="6C82562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9790794"/>
    <w:multiLevelType w:val="hybridMultilevel"/>
    <w:tmpl w:val="BE3CBD5E"/>
    <w:lvl w:ilvl="0" w:tplc="39F001BC">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9BE6FD8"/>
    <w:multiLevelType w:val="hybridMultilevel"/>
    <w:tmpl w:val="FB302E04"/>
    <w:lvl w:ilvl="0" w:tplc="684A5E4A">
      <w:start w:val="4"/>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9C211E1"/>
    <w:multiLevelType w:val="hybridMultilevel"/>
    <w:tmpl w:val="334674A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nsid w:val="6D5D47FE"/>
    <w:multiLevelType w:val="hybridMultilevel"/>
    <w:tmpl w:val="5184A70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6F567F60"/>
    <w:multiLevelType w:val="hybridMultilevel"/>
    <w:tmpl w:val="A864865A"/>
    <w:lvl w:ilvl="0" w:tplc="A2169D10">
      <w:start w:val="1"/>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4E3772D"/>
    <w:multiLevelType w:val="hybridMultilevel"/>
    <w:tmpl w:val="6EC610F4"/>
    <w:lvl w:ilvl="0" w:tplc="141019A6">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76197957"/>
    <w:multiLevelType w:val="hybridMultilevel"/>
    <w:tmpl w:val="8C5ABA8C"/>
    <w:lvl w:ilvl="0" w:tplc="A2169D10">
      <w:start w:val="1"/>
      <w:numFmt w:val="decimal"/>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76306185"/>
    <w:multiLevelType w:val="hybridMultilevel"/>
    <w:tmpl w:val="E2186578"/>
    <w:lvl w:ilvl="0" w:tplc="A2169D10">
      <w:start w:val="1"/>
      <w:numFmt w:val="decimal"/>
      <w:lvlText w:val="%1)"/>
      <w:lvlJc w:val="left"/>
      <w:pPr>
        <w:ind w:left="1004"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nsid w:val="766553C0"/>
    <w:multiLevelType w:val="hybridMultilevel"/>
    <w:tmpl w:val="6C80C350"/>
    <w:lvl w:ilvl="0" w:tplc="4496A900">
      <w:start w:val="6"/>
      <w:numFmt w:val="decimal"/>
      <w:lvlText w:val="%1."/>
      <w:lvlJc w:val="left"/>
      <w:pPr>
        <w:ind w:left="7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6C504D"/>
    <w:multiLevelType w:val="hybridMultilevel"/>
    <w:tmpl w:val="574A1000"/>
    <w:lvl w:ilvl="0" w:tplc="63341A10">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nsid w:val="79017F53"/>
    <w:multiLevelType w:val="hybridMultilevel"/>
    <w:tmpl w:val="D56C217E"/>
    <w:lvl w:ilvl="0" w:tplc="BDA4F70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95F0315"/>
    <w:multiLevelType w:val="hybridMultilevel"/>
    <w:tmpl w:val="8FEE48C0"/>
    <w:numStyleLink w:val="Zaimportowanystyl10"/>
  </w:abstractNum>
  <w:abstractNum w:abstractNumId="77">
    <w:nsid w:val="79701515"/>
    <w:multiLevelType w:val="hybridMultilevel"/>
    <w:tmpl w:val="D9F4F63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nsid w:val="7E9F5E8C"/>
    <w:multiLevelType w:val="hybridMultilevel"/>
    <w:tmpl w:val="F7D41224"/>
    <w:lvl w:ilvl="0" w:tplc="2312C78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FBB6C4E"/>
    <w:multiLevelType w:val="hybridMultilevel"/>
    <w:tmpl w:val="95205BA4"/>
    <w:lvl w:ilvl="0" w:tplc="4D02B63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8"/>
  </w:num>
  <w:num w:numId="3">
    <w:abstractNumId w:val="45"/>
  </w:num>
  <w:num w:numId="4">
    <w:abstractNumId w:val="37"/>
  </w:num>
  <w:num w:numId="5">
    <w:abstractNumId w:val="57"/>
  </w:num>
  <w:num w:numId="6">
    <w:abstractNumId w:val="10"/>
  </w:num>
  <w:num w:numId="7">
    <w:abstractNumId w:val="12"/>
  </w:num>
  <w:num w:numId="8">
    <w:abstractNumId w:val="41"/>
  </w:num>
  <w:num w:numId="9">
    <w:abstractNumId w:val="4"/>
  </w:num>
  <w:num w:numId="10">
    <w:abstractNumId w:val="46"/>
  </w:num>
  <w:num w:numId="11">
    <w:abstractNumId w:val="71"/>
  </w:num>
  <w:num w:numId="12">
    <w:abstractNumId w:val="18"/>
  </w:num>
  <w:num w:numId="13">
    <w:abstractNumId w:val="51"/>
  </w:num>
  <w:num w:numId="14">
    <w:abstractNumId w:val="22"/>
  </w:num>
  <w:num w:numId="15">
    <w:abstractNumId w:val="69"/>
  </w:num>
  <w:num w:numId="16">
    <w:abstractNumId w:val="23"/>
  </w:num>
  <w:num w:numId="17">
    <w:abstractNumId w:val="33"/>
  </w:num>
  <w:num w:numId="18">
    <w:abstractNumId w:val="21"/>
  </w:num>
  <w:num w:numId="19">
    <w:abstractNumId w:val="11"/>
  </w:num>
  <w:num w:numId="20">
    <w:abstractNumId w:val="73"/>
  </w:num>
  <w:num w:numId="21">
    <w:abstractNumId w:val="63"/>
  </w:num>
  <w:num w:numId="22">
    <w:abstractNumId w:val="34"/>
  </w:num>
  <w:num w:numId="23">
    <w:abstractNumId w:val="3"/>
  </w:num>
  <w:num w:numId="24">
    <w:abstractNumId w:val="17"/>
  </w:num>
  <w:num w:numId="25">
    <w:abstractNumId w:val="1"/>
  </w:num>
  <w:num w:numId="26">
    <w:abstractNumId w:val="65"/>
  </w:num>
  <w:num w:numId="27">
    <w:abstractNumId w:val="54"/>
  </w:num>
  <w:num w:numId="28">
    <w:abstractNumId w:val="43"/>
  </w:num>
  <w:num w:numId="29">
    <w:abstractNumId w:val="36"/>
  </w:num>
  <w:num w:numId="30">
    <w:abstractNumId w:val="40"/>
  </w:num>
  <w:num w:numId="31">
    <w:abstractNumId w:val="14"/>
  </w:num>
  <w:num w:numId="32">
    <w:abstractNumId w:val="0"/>
  </w:num>
  <w:num w:numId="33">
    <w:abstractNumId w:val="6"/>
  </w:num>
  <w:num w:numId="34">
    <w:abstractNumId w:val="78"/>
  </w:num>
  <w:num w:numId="35">
    <w:abstractNumId w:val="27"/>
  </w:num>
  <w:num w:numId="36">
    <w:abstractNumId w:val="64"/>
  </w:num>
  <w:num w:numId="37">
    <w:abstractNumId w:val="2"/>
  </w:num>
  <w:num w:numId="38">
    <w:abstractNumId w:val="42"/>
  </w:num>
  <w:num w:numId="39">
    <w:abstractNumId w:val="56"/>
  </w:num>
  <w:num w:numId="40">
    <w:abstractNumId w:val="24"/>
  </w:num>
  <w:num w:numId="41">
    <w:abstractNumId w:val="44"/>
  </w:num>
  <w:num w:numId="42">
    <w:abstractNumId w:val="8"/>
  </w:num>
  <w:num w:numId="43">
    <w:abstractNumId w:val="7"/>
  </w:num>
  <w:num w:numId="44">
    <w:abstractNumId w:val="75"/>
  </w:num>
  <w:num w:numId="45">
    <w:abstractNumId w:val="19"/>
  </w:num>
  <w:num w:numId="46">
    <w:abstractNumId w:val="20"/>
  </w:num>
  <w:num w:numId="47">
    <w:abstractNumId w:val="62"/>
  </w:num>
  <w:num w:numId="48">
    <w:abstractNumId w:val="38"/>
  </w:num>
  <w:num w:numId="49">
    <w:abstractNumId w:val="31"/>
  </w:num>
  <w:num w:numId="50">
    <w:abstractNumId w:val="32"/>
  </w:num>
  <w:num w:numId="51">
    <w:abstractNumId w:val="25"/>
  </w:num>
  <w:num w:numId="52">
    <w:abstractNumId w:val="72"/>
  </w:num>
  <w:num w:numId="53">
    <w:abstractNumId w:val="26"/>
  </w:num>
  <w:num w:numId="54">
    <w:abstractNumId w:val="5"/>
  </w:num>
  <w:num w:numId="55">
    <w:abstractNumId w:val="66"/>
  </w:num>
  <w:num w:numId="56">
    <w:abstractNumId w:val="50"/>
  </w:num>
  <w:num w:numId="57">
    <w:abstractNumId w:val="53"/>
  </w:num>
  <w:num w:numId="58">
    <w:abstractNumId w:val="55"/>
  </w:num>
  <w:num w:numId="59">
    <w:abstractNumId w:val="48"/>
  </w:num>
  <w:num w:numId="60">
    <w:abstractNumId w:val="59"/>
  </w:num>
  <w:num w:numId="61">
    <w:abstractNumId w:val="77"/>
  </w:num>
  <w:num w:numId="62">
    <w:abstractNumId w:val="58"/>
  </w:num>
  <w:num w:numId="63">
    <w:abstractNumId w:val="47"/>
  </w:num>
  <w:num w:numId="64">
    <w:abstractNumId w:val="16"/>
  </w:num>
  <w:num w:numId="65">
    <w:abstractNumId w:val="29"/>
    <w:lvlOverride w:ilvl="0">
      <w:startOverride w:val="1"/>
      <w:lvl w:ilvl="0" w:tplc="99F6E314">
        <w:start w:val="1"/>
        <w:numFmt w:val="decimal"/>
        <w:lvlText w:val="%1)"/>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2A6E512">
        <w:start w:val="1"/>
        <w:numFmt w:val="lowerLetter"/>
        <w:lvlText w:val="%2."/>
        <w:lvlJc w:val="left"/>
        <w:pPr>
          <w:ind w:left="20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38675CA">
        <w:start w:val="1"/>
        <w:numFmt w:val="lowerRoman"/>
        <w:lvlText w:val="%3."/>
        <w:lvlJc w:val="left"/>
        <w:pPr>
          <w:ind w:left="2727"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3677F4">
        <w:start w:val="1"/>
        <w:numFmt w:val="decimal"/>
        <w:lvlText w:val="%4."/>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D2DA9C">
        <w:start w:val="1"/>
        <w:numFmt w:val="lowerLetter"/>
        <w:lvlText w:val="%5."/>
        <w:lvlJc w:val="left"/>
        <w:pPr>
          <w:ind w:left="41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3DCDB0C">
        <w:start w:val="1"/>
        <w:numFmt w:val="lowerRoman"/>
        <w:lvlText w:val="%6."/>
        <w:lvlJc w:val="left"/>
        <w:pPr>
          <w:ind w:left="4887"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77C590C">
        <w:start w:val="1"/>
        <w:numFmt w:val="decimal"/>
        <w:lvlText w:val="%7."/>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8D85436">
        <w:start w:val="1"/>
        <w:numFmt w:val="lowerLetter"/>
        <w:lvlText w:val="%8."/>
        <w:lvlJc w:val="left"/>
        <w:pPr>
          <w:ind w:left="63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B40E770">
        <w:start w:val="1"/>
        <w:numFmt w:val="lowerRoman"/>
        <w:lvlText w:val="%9."/>
        <w:lvlJc w:val="left"/>
        <w:pPr>
          <w:ind w:left="7047"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15"/>
  </w:num>
  <w:num w:numId="67">
    <w:abstractNumId w:val="49"/>
    <w:lvlOverride w:ilvl="0">
      <w:startOverride w:val="1"/>
    </w:lvlOverride>
  </w:num>
  <w:num w:numId="68">
    <w:abstractNumId w:val="67"/>
  </w:num>
  <w:num w:numId="69">
    <w:abstractNumId w:val="70"/>
  </w:num>
  <w:num w:numId="70">
    <w:abstractNumId w:val="49"/>
  </w:num>
  <w:num w:numId="71">
    <w:abstractNumId w:val="9"/>
  </w:num>
  <w:num w:numId="72">
    <w:abstractNumId w:val="60"/>
  </w:num>
  <w:num w:numId="73">
    <w:abstractNumId w:val="61"/>
  </w:num>
  <w:num w:numId="74">
    <w:abstractNumId w:val="74"/>
  </w:num>
  <w:num w:numId="75">
    <w:abstractNumId w:val="79"/>
  </w:num>
  <w:num w:numId="76">
    <w:abstractNumId w:val="13"/>
  </w:num>
  <w:num w:numId="77">
    <w:abstractNumId w:val="68"/>
  </w:num>
  <w:num w:numId="78">
    <w:abstractNumId w:val="39"/>
  </w:num>
  <w:num w:numId="79">
    <w:abstractNumId w:val="35"/>
  </w:num>
  <w:num w:numId="80">
    <w:abstractNumId w:val="76"/>
  </w:num>
  <w:num w:numId="81">
    <w:abstractNumId w:val="5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656"/>
    <w:rsid w:val="000007BD"/>
    <w:rsid w:val="00001608"/>
    <w:rsid w:val="00003F94"/>
    <w:rsid w:val="00005C93"/>
    <w:rsid w:val="00006FFB"/>
    <w:rsid w:val="00010550"/>
    <w:rsid w:val="00014DC9"/>
    <w:rsid w:val="00016BEC"/>
    <w:rsid w:val="00021863"/>
    <w:rsid w:val="00021F5D"/>
    <w:rsid w:val="00023FED"/>
    <w:rsid w:val="00024517"/>
    <w:rsid w:val="0003208D"/>
    <w:rsid w:val="00050F6C"/>
    <w:rsid w:val="000518D3"/>
    <w:rsid w:val="0005415E"/>
    <w:rsid w:val="00065FFA"/>
    <w:rsid w:val="00066106"/>
    <w:rsid w:val="0008378B"/>
    <w:rsid w:val="00086A81"/>
    <w:rsid w:val="00086EB6"/>
    <w:rsid w:val="000A093F"/>
    <w:rsid w:val="000A2277"/>
    <w:rsid w:val="000B042E"/>
    <w:rsid w:val="000B7705"/>
    <w:rsid w:val="000C0F95"/>
    <w:rsid w:val="000E7CAF"/>
    <w:rsid w:val="001032BB"/>
    <w:rsid w:val="00106B2F"/>
    <w:rsid w:val="00110664"/>
    <w:rsid w:val="0011328C"/>
    <w:rsid w:val="00115CBA"/>
    <w:rsid w:val="0011611A"/>
    <w:rsid w:val="001173B4"/>
    <w:rsid w:val="00124E5A"/>
    <w:rsid w:val="00135097"/>
    <w:rsid w:val="00161A4A"/>
    <w:rsid w:val="00163DA2"/>
    <w:rsid w:val="00173025"/>
    <w:rsid w:val="00185257"/>
    <w:rsid w:val="00185E02"/>
    <w:rsid w:val="001958D0"/>
    <w:rsid w:val="00196DF5"/>
    <w:rsid w:val="001A27F7"/>
    <w:rsid w:val="001A67BF"/>
    <w:rsid w:val="001A6B8E"/>
    <w:rsid w:val="001A6E61"/>
    <w:rsid w:val="001B17BE"/>
    <w:rsid w:val="001B25B8"/>
    <w:rsid w:val="001B54E4"/>
    <w:rsid w:val="001B6287"/>
    <w:rsid w:val="001D3285"/>
    <w:rsid w:val="001D35E1"/>
    <w:rsid w:val="001D58C2"/>
    <w:rsid w:val="001D7EC4"/>
    <w:rsid w:val="001E2466"/>
    <w:rsid w:val="001F1F6D"/>
    <w:rsid w:val="001F643D"/>
    <w:rsid w:val="00201331"/>
    <w:rsid w:val="00203B9F"/>
    <w:rsid w:val="00204195"/>
    <w:rsid w:val="00210DA3"/>
    <w:rsid w:val="00212B49"/>
    <w:rsid w:val="00213CE3"/>
    <w:rsid w:val="00222C93"/>
    <w:rsid w:val="00223B96"/>
    <w:rsid w:val="00224983"/>
    <w:rsid w:val="00225656"/>
    <w:rsid w:val="002310EB"/>
    <w:rsid w:val="00235751"/>
    <w:rsid w:val="00240BC7"/>
    <w:rsid w:val="00244501"/>
    <w:rsid w:val="00250601"/>
    <w:rsid w:val="00266DF9"/>
    <w:rsid w:val="0026749E"/>
    <w:rsid w:val="00294149"/>
    <w:rsid w:val="002A07FA"/>
    <w:rsid w:val="002A20D2"/>
    <w:rsid w:val="002A296C"/>
    <w:rsid w:val="002B116E"/>
    <w:rsid w:val="002B3A12"/>
    <w:rsid w:val="002C765B"/>
    <w:rsid w:val="002D0E9C"/>
    <w:rsid w:val="002D531C"/>
    <w:rsid w:val="002E56E2"/>
    <w:rsid w:val="002F311A"/>
    <w:rsid w:val="002F3792"/>
    <w:rsid w:val="002F73E3"/>
    <w:rsid w:val="00305FF0"/>
    <w:rsid w:val="00311E2D"/>
    <w:rsid w:val="00314401"/>
    <w:rsid w:val="00315FED"/>
    <w:rsid w:val="00316AE0"/>
    <w:rsid w:val="00323FF9"/>
    <w:rsid w:val="00332EEF"/>
    <w:rsid w:val="00336F42"/>
    <w:rsid w:val="003468B3"/>
    <w:rsid w:val="00351847"/>
    <w:rsid w:val="00365C41"/>
    <w:rsid w:val="003C5575"/>
    <w:rsid w:val="003C7094"/>
    <w:rsid w:val="003F0698"/>
    <w:rsid w:val="003F2C25"/>
    <w:rsid w:val="00416FE0"/>
    <w:rsid w:val="0042731D"/>
    <w:rsid w:val="00434B91"/>
    <w:rsid w:val="00444781"/>
    <w:rsid w:val="00444EAD"/>
    <w:rsid w:val="00445577"/>
    <w:rsid w:val="00447545"/>
    <w:rsid w:val="00453B09"/>
    <w:rsid w:val="004560A4"/>
    <w:rsid w:val="00463DFB"/>
    <w:rsid w:val="00471391"/>
    <w:rsid w:val="00471B48"/>
    <w:rsid w:val="0047580A"/>
    <w:rsid w:val="00481FA5"/>
    <w:rsid w:val="00487F00"/>
    <w:rsid w:val="004920B6"/>
    <w:rsid w:val="0049274C"/>
    <w:rsid w:val="00493754"/>
    <w:rsid w:val="004969CC"/>
    <w:rsid w:val="004A04BB"/>
    <w:rsid w:val="004A4DC4"/>
    <w:rsid w:val="004A7006"/>
    <w:rsid w:val="004A703E"/>
    <w:rsid w:val="004B1DF4"/>
    <w:rsid w:val="004C0D8D"/>
    <w:rsid w:val="004E348F"/>
    <w:rsid w:val="004E3DD6"/>
    <w:rsid w:val="004F0101"/>
    <w:rsid w:val="004F349D"/>
    <w:rsid w:val="004F3F0B"/>
    <w:rsid w:val="004F51C9"/>
    <w:rsid w:val="004F581F"/>
    <w:rsid w:val="0050095C"/>
    <w:rsid w:val="00500C38"/>
    <w:rsid w:val="00510FC7"/>
    <w:rsid w:val="005121CF"/>
    <w:rsid w:val="00512276"/>
    <w:rsid w:val="0051256C"/>
    <w:rsid w:val="0052085E"/>
    <w:rsid w:val="00533711"/>
    <w:rsid w:val="00534A53"/>
    <w:rsid w:val="0053502D"/>
    <w:rsid w:val="0053709A"/>
    <w:rsid w:val="00540BE7"/>
    <w:rsid w:val="0054675D"/>
    <w:rsid w:val="00571040"/>
    <w:rsid w:val="00577364"/>
    <w:rsid w:val="00577ACF"/>
    <w:rsid w:val="00580256"/>
    <w:rsid w:val="00587297"/>
    <w:rsid w:val="005B58B5"/>
    <w:rsid w:val="005D0D93"/>
    <w:rsid w:val="005D44E7"/>
    <w:rsid w:val="005D66F7"/>
    <w:rsid w:val="005E19FC"/>
    <w:rsid w:val="005F2A8E"/>
    <w:rsid w:val="005F69EB"/>
    <w:rsid w:val="00601FB5"/>
    <w:rsid w:val="006071CA"/>
    <w:rsid w:val="0061270B"/>
    <w:rsid w:val="00614F6B"/>
    <w:rsid w:val="00620D79"/>
    <w:rsid w:val="00623BA6"/>
    <w:rsid w:val="0063179C"/>
    <w:rsid w:val="00640465"/>
    <w:rsid w:val="00644059"/>
    <w:rsid w:val="00644D74"/>
    <w:rsid w:val="00675F0E"/>
    <w:rsid w:val="006811DD"/>
    <w:rsid w:val="006849E3"/>
    <w:rsid w:val="00685013"/>
    <w:rsid w:val="00691224"/>
    <w:rsid w:val="0069681D"/>
    <w:rsid w:val="006A0FFE"/>
    <w:rsid w:val="006B1107"/>
    <w:rsid w:val="006B7CEA"/>
    <w:rsid w:val="006C0998"/>
    <w:rsid w:val="006C32E2"/>
    <w:rsid w:val="006C379C"/>
    <w:rsid w:val="006D7303"/>
    <w:rsid w:val="006F16AA"/>
    <w:rsid w:val="006F7171"/>
    <w:rsid w:val="006F79AE"/>
    <w:rsid w:val="00704BCA"/>
    <w:rsid w:val="0070644F"/>
    <w:rsid w:val="00707986"/>
    <w:rsid w:val="00710205"/>
    <w:rsid w:val="0071543B"/>
    <w:rsid w:val="0074438A"/>
    <w:rsid w:val="007534DF"/>
    <w:rsid w:val="007711A2"/>
    <w:rsid w:val="00784BDE"/>
    <w:rsid w:val="007860D0"/>
    <w:rsid w:val="00795915"/>
    <w:rsid w:val="007A72CE"/>
    <w:rsid w:val="007B183C"/>
    <w:rsid w:val="007B2682"/>
    <w:rsid w:val="007B5D11"/>
    <w:rsid w:val="007B66E9"/>
    <w:rsid w:val="007B7E22"/>
    <w:rsid w:val="007C38D8"/>
    <w:rsid w:val="007C60D0"/>
    <w:rsid w:val="007C72DB"/>
    <w:rsid w:val="007E4683"/>
    <w:rsid w:val="00802EF7"/>
    <w:rsid w:val="00802FD1"/>
    <w:rsid w:val="008105C1"/>
    <w:rsid w:val="00810D89"/>
    <w:rsid w:val="008263DF"/>
    <w:rsid w:val="00840653"/>
    <w:rsid w:val="0084447D"/>
    <w:rsid w:val="008571E7"/>
    <w:rsid w:val="00865402"/>
    <w:rsid w:val="00867612"/>
    <w:rsid w:val="0087038F"/>
    <w:rsid w:val="0087419C"/>
    <w:rsid w:val="00874610"/>
    <w:rsid w:val="00883E0C"/>
    <w:rsid w:val="0088578A"/>
    <w:rsid w:val="008861DB"/>
    <w:rsid w:val="00894688"/>
    <w:rsid w:val="0089740F"/>
    <w:rsid w:val="008B153B"/>
    <w:rsid w:val="008B563E"/>
    <w:rsid w:val="008B76D6"/>
    <w:rsid w:val="008D0EAB"/>
    <w:rsid w:val="008D17FC"/>
    <w:rsid w:val="008D3F8B"/>
    <w:rsid w:val="008E44AE"/>
    <w:rsid w:val="008E4550"/>
    <w:rsid w:val="009010A7"/>
    <w:rsid w:val="00906A3D"/>
    <w:rsid w:val="0090764C"/>
    <w:rsid w:val="00920A2B"/>
    <w:rsid w:val="00926165"/>
    <w:rsid w:val="00942B2C"/>
    <w:rsid w:val="00945065"/>
    <w:rsid w:val="00955238"/>
    <w:rsid w:val="0096041D"/>
    <w:rsid w:val="0096258C"/>
    <w:rsid w:val="009666BD"/>
    <w:rsid w:val="00977C28"/>
    <w:rsid w:val="00980F4F"/>
    <w:rsid w:val="00985EE4"/>
    <w:rsid w:val="00990CF0"/>
    <w:rsid w:val="009938A6"/>
    <w:rsid w:val="00995BB9"/>
    <w:rsid w:val="009A1B42"/>
    <w:rsid w:val="009A558A"/>
    <w:rsid w:val="009A66F5"/>
    <w:rsid w:val="009E3428"/>
    <w:rsid w:val="009E468F"/>
    <w:rsid w:val="00A0111E"/>
    <w:rsid w:val="00A01176"/>
    <w:rsid w:val="00A20079"/>
    <w:rsid w:val="00A21E7A"/>
    <w:rsid w:val="00A33FB3"/>
    <w:rsid w:val="00A3577E"/>
    <w:rsid w:val="00A476C9"/>
    <w:rsid w:val="00A54435"/>
    <w:rsid w:val="00A63DE0"/>
    <w:rsid w:val="00A71482"/>
    <w:rsid w:val="00A77870"/>
    <w:rsid w:val="00A809F4"/>
    <w:rsid w:val="00A81FE0"/>
    <w:rsid w:val="00A9464A"/>
    <w:rsid w:val="00A97BF5"/>
    <w:rsid w:val="00AA0D20"/>
    <w:rsid w:val="00AA5C58"/>
    <w:rsid w:val="00AB0136"/>
    <w:rsid w:val="00AB0C67"/>
    <w:rsid w:val="00AC0A0B"/>
    <w:rsid w:val="00AC5E64"/>
    <w:rsid w:val="00AC5FAA"/>
    <w:rsid w:val="00AD0522"/>
    <w:rsid w:val="00AD15B1"/>
    <w:rsid w:val="00AD2D60"/>
    <w:rsid w:val="00AD406D"/>
    <w:rsid w:val="00AD4DA7"/>
    <w:rsid w:val="00AD5CE7"/>
    <w:rsid w:val="00AD6D69"/>
    <w:rsid w:val="00AF2B3E"/>
    <w:rsid w:val="00B05A4F"/>
    <w:rsid w:val="00B11B7F"/>
    <w:rsid w:val="00B1657F"/>
    <w:rsid w:val="00B23084"/>
    <w:rsid w:val="00B32ADD"/>
    <w:rsid w:val="00B362C9"/>
    <w:rsid w:val="00B46AFE"/>
    <w:rsid w:val="00B52D16"/>
    <w:rsid w:val="00B54C04"/>
    <w:rsid w:val="00B768BD"/>
    <w:rsid w:val="00B76EC0"/>
    <w:rsid w:val="00B81D57"/>
    <w:rsid w:val="00B81E62"/>
    <w:rsid w:val="00B8272A"/>
    <w:rsid w:val="00B83B76"/>
    <w:rsid w:val="00B85265"/>
    <w:rsid w:val="00B85D2B"/>
    <w:rsid w:val="00B9230B"/>
    <w:rsid w:val="00B925E2"/>
    <w:rsid w:val="00B9383C"/>
    <w:rsid w:val="00B94528"/>
    <w:rsid w:val="00BA671B"/>
    <w:rsid w:val="00BB024D"/>
    <w:rsid w:val="00BC5A02"/>
    <w:rsid w:val="00BC74A5"/>
    <w:rsid w:val="00BD2771"/>
    <w:rsid w:val="00BE1A11"/>
    <w:rsid w:val="00BE67A3"/>
    <w:rsid w:val="00BF3C10"/>
    <w:rsid w:val="00BF5B84"/>
    <w:rsid w:val="00C13ED7"/>
    <w:rsid w:val="00C375DC"/>
    <w:rsid w:val="00C41C6A"/>
    <w:rsid w:val="00C43033"/>
    <w:rsid w:val="00C447C8"/>
    <w:rsid w:val="00C529AF"/>
    <w:rsid w:val="00C546FE"/>
    <w:rsid w:val="00C57381"/>
    <w:rsid w:val="00C73CAD"/>
    <w:rsid w:val="00C74E78"/>
    <w:rsid w:val="00C76736"/>
    <w:rsid w:val="00C77F27"/>
    <w:rsid w:val="00C82601"/>
    <w:rsid w:val="00C863D4"/>
    <w:rsid w:val="00C90451"/>
    <w:rsid w:val="00CA1D42"/>
    <w:rsid w:val="00CB0862"/>
    <w:rsid w:val="00CE375C"/>
    <w:rsid w:val="00CE5845"/>
    <w:rsid w:val="00CF2F31"/>
    <w:rsid w:val="00D05809"/>
    <w:rsid w:val="00D14D9C"/>
    <w:rsid w:val="00D16C52"/>
    <w:rsid w:val="00D21295"/>
    <w:rsid w:val="00D21935"/>
    <w:rsid w:val="00D22968"/>
    <w:rsid w:val="00D230EB"/>
    <w:rsid w:val="00D2470A"/>
    <w:rsid w:val="00D27AA9"/>
    <w:rsid w:val="00D30AF4"/>
    <w:rsid w:val="00D31BA1"/>
    <w:rsid w:val="00D358E3"/>
    <w:rsid w:val="00D44E40"/>
    <w:rsid w:val="00D458AA"/>
    <w:rsid w:val="00D60765"/>
    <w:rsid w:val="00D67E13"/>
    <w:rsid w:val="00D718D4"/>
    <w:rsid w:val="00D75CFC"/>
    <w:rsid w:val="00D772E2"/>
    <w:rsid w:val="00D87554"/>
    <w:rsid w:val="00D947EE"/>
    <w:rsid w:val="00DA0950"/>
    <w:rsid w:val="00DA7C98"/>
    <w:rsid w:val="00DB155D"/>
    <w:rsid w:val="00DB23F8"/>
    <w:rsid w:val="00DC0E78"/>
    <w:rsid w:val="00DD4CFC"/>
    <w:rsid w:val="00DD730E"/>
    <w:rsid w:val="00DE157A"/>
    <w:rsid w:val="00DE5811"/>
    <w:rsid w:val="00DE6C6A"/>
    <w:rsid w:val="00DF0B0E"/>
    <w:rsid w:val="00E0227B"/>
    <w:rsid w:val="00E06074"/>
    <w:rsid w:val="00E061B7"/>
    <w:rsid w:val="00E071D6"/>
    <w:rsid w:val="00E13BC7"/>
    <w:rsid w:val="00E32542"/>
    <w:rsid w:val="00E45A1C"/>
    <w:rsid w:val="00E61094"/>
    <w:rsid w:val="00E63611"/>
    <w:rsid w:val="00E64DE2"/>
    <w:rsid w:val="00E67646"/>
    <w:rsid w:val="00E72DB0"/>
    <w:rsid w:val="00E73676"/>
    <w:rsid w:val="00E839A4"/>
    <w:rsid w:val="00E8693D"/>
    <w:rsid w:val="00E91624"/>
    <w:rsid w:val="00E92C08"/>
    <w:rsid w:val="00EA16E6"/>
    <w:rsid w:val="00EA633C"/>
    <w:rsid w:val="00EA727A"/>
    <w:rsid w:val="00EA7BEA"/>
    <w:rsid w:val="00EB6843"/>
    <w:rsid w:val="00EC15BF"/>
    <w:rsid w:val="00EC3288"/>
    <w:rsid w:val="00EC3F44"/>
    <w:rsid w:val="00EC6696"/>
    <w:rsid w:val="00EE4246"/>
    <w:rsid w:val="00EE5629"/>
    <w:rsid w:val="00EE7108"/>
    <w:rsid w:val="00EF3B02"/>
    <w:rsid w:val="00F00847"/>
    <w:rsid w:val="00F00ECE"/>
    <w:rsid w:val="00F10261"/>
    <w:rsid w:val="00F13036"/>
    <w:rsid w:val="00F21654"/>
    <w:rsid w:val="00F52ECA"/>
    <w:rsid w:val="00F56AB9"/>
    <w:rsid w:val="00F629CB"/>
    <w:rsid w:val="00F6598D"/>
    <w:rsid w:val="00F70281"/>
    <w:rsid w:val="00F74597"/>
    <w:rsid w:val="00F756FC"/>
    <w:rsid w:val="00F95C5D"/>
    <w:rsid w:val="00FB34EE"/>
    <w:rsid w:val="00FB3E63"/>
    <w:rsid w:val="00FB45F3"/>
    <w:rsid w:val="00FB606C"/>
    <w:rsid w:val="00FC07A4"/>
    <w:rsid w:val="00FC105C"/>
    <w:rsid w:val="00FC1C7E"/>
    <w:rsid w:val="00FC24BD"/>
    <w:rsid w:val="00FC3623"/>
    <w:rsid w:val="00FC39DE"/>
    <w:rsid w:val="00FD6173"/>
    <w:rsid w:val="00FE5686"/>
    <w:rsid w:val="00FF218D"/>
    <w:rsid w:val="00FF2798"/>
    <w:rsid w:val="00FF3943"/>
    <w:rsid w:val="00FF5551"/>
    <w:rsid w:val="00FF6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14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locked="1" w:semiHidden="0"/>
    <w:lsdException w:name="caption" w:locked="1" w:uiPriority="0" w:qFormat="1"/>
    <w:lsdException w:name="page number" w:locked="1" w:semiHidden="0" w:uiPriority="0"/>
    <w:lsdException w:name="List Bullet" w:locked="1" w:semiHidden="0" w:uiPriority="0" w:unhideWhenUsed="0"/>
    <w:lsdException w:name="List 3" w:locked="1" w:semiHidden="0" w:uiPriority="0"/>
    <w:lsdException w:name="List 4" w:locked="1" w:semiHidden="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6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25656"/>
    <w:pPr>
      <w:keepNext/>
      <w:jc w:val="right"/>
      <w:outlineLvl w:val="0"/>
    </w:pPr>
    <w:rPr>
      <w:b/>
    </w:rPr>
  </w:style>
  <w:style w:type="paragraph" w:styleId="Nagwek2">
    <w:name w:val="heading 2"/>
    <w:basedOn w:val="Normalny"/>
    <w:next w:val="Normalny"/>
    <w:link w:val="Nagwek2Znak"/>
    <w:uiPriority w:val="99"/>
    <w:qFormat/>
    <w:rsid w:val="00225656"/>
    <w:pPr>
      <w:keepNext/>
      <w:spacing w:after="120"/>
      <w:jc w:val="center"/>
      <w:outlineLvl w:val="1"/>
    </w:pPr>
    <w:rPr>
      <w:b/>
      <w:sz w:val="20"/>
    </w:rPr>
  </w:style>
  <w:style w:type="paragraph" w:styleId="Nagwek3">
    <w:name w:val="heading 3"/>
    <w:basedOn w:val="Normalny"/>
    <w:next w:val="Normalny"/>
    <w:link w:val="Nagwek3Znak"/>
    <w:uiPriority w:val="99"/>
    <w:qFormat/>
    <w:rsid w:val="00225656"/>
    <w:pPr>
      <w:keepNext/>
      <w:ind w:left="1416" w:hanging="1416"/>
      <w:outlineLvl w:val="2"/>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25656"/>
    <w:rPr>
      <w:rFonts w:ascii="Times New Roman" w:hAnsi="Times New Roman" w:cs="Times New Roman"/>
      <w:b/>
      <w:sz w:val="24"/>
      <w:szCs w:val="24"/>
      <w:lang w:eastAsia="pl-PL"/>
    </w:rPr>
  </w:style>
  <w:style w:type="character" w:customStyle="1" w:styleId="Nagwek2Znak">
    <w:name w:val="Nagłówek 2 Znak"/>
    <w:basedOn w:val="Domylnaczcionkaakapitu"/>
    <w:link w:val="Nagwek2"/>
    <w:uiPriority w:val="99"/>
    <w:locked/>
    <w:rsid w:val="00225656"/>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225656"/>
    <w:rPr>
      <w:rFonts w:ascii="Times New Roman" w:hAnsi="Times New Roman" w:cs="Times New Roman"/>
      <w:b/>
      <w:sz w:val="24"/>
      <w:szCs w:val="24"/>
      <w:lang w:eastAsia="pl-PL"/>
    </w:rPr>
  </w:style>
  <w:style w:type="paragraph" w:styleId="Tekstpodstawowy">
    <w:name w:val="Body Text"/>
    <w:basedOn w:val="Normalny"/>
    <w:link w:val="TekstpodstawowyZnak"/>
    <w:uiPriority w:val="99"/>
    <w:rsid w:val="00225656"/>
    <w:pPr>
      <w:spacing w:after="120"/>
    </w:pPr>
    <w:rPr>
      <w:sz w:val="16"/>
      <w:szCs w:val="16"/>
      <w:u w:val="single"/>
    </w:rPr>
  </w:style>
  <w:style w:type="character" w:customStyle="1" w:styleId="TekstpodstawowyZnak">
    <w:name w:val="Tekst podstawowy Znak"/>
    <w:basedOn w:val="Domylnaczcionkaakapitu"/>
    <w:link w:val="Tekstpodstawowy"/>
    <w:uiPriority w:val="99"/>
    <w:locked/>
    <w:rsid w:val="00225656"/>
    <w:rPr>
      <w:rFonts w:ascii="Times New Roman" w:hAnsi="Times New Roman" w:cs="Times New Roman"/>
      <w:sz w:val="16"/>
      <w:szCs w:val="16"/>
      <w:u w:val="single"/>
      <w:lang w:eastAsia="pl-PL"/>
    </w:rPr>
  </w:style>
  <w:style w:type="paragraph" w:styleId="Stopka">
    <w:name w:val="footer"/>
    <w:basedOn w:val="Normalny"/>
    <w:link w:val="StopkaZnak"/>
    <w:uiPriority w:val="99"/>
    <w:rsid w:val="00225656"/>
    <w:pPr>
      <w:tabs>
        <w:tab w:val="center" w:pos="4536"/>
        <w:tab w:val="right" w:pos="9072"/>
      </w:tabs>
    </w:pPr>
  </w:style>
  <w:style w:type="character" w:customStyle="1" w:styleId="StopkaZnak">
    <w:name w:val="Stopka Znak"/>
    <w:basedOn w:val="Domylnaczcionkaakapitu"/>
    <w:link w:val="Stopka"/>
    <w:uiPriority w:val="99"/>
    <w:locked/>
    <w:rsid w:val="00225656"/>
    <w:rPr>
      <w:rFonts w:ascii="Times New Roman" w:hAnsi="Times New Roman" w:cs="Times New Roman"/>
      <w:sz w:val="24"/>
      <w:szCs w:val="24"/>
      <w:lang w:eastAsia="pl-PL"/>
    </w:rPr>
  </w:style>
  <w:style w:type="character" w:styleId="Numerstrony">
    <w:name w:val="page number"/>
    <w:basedOn w:val="Domylnaczcionkaakapitu"/>
    <w:uiPriority w:val="99"/>
    <w:rsid w:val="00225656"/>
    <w:rPr>
      <w:rFonts w:cs="Times New Roman"/>
    </w:rPr>
  </w:style>
  <w:style w:type="paragraph" w:styleId="Listapunktowana">
    <w:name w:val="List Bullet"/>
    <w:basedOn w:val="Normalny"/>
    <w:autoRedefine/>
    <w:uiPriority w:val="99"/>
    <w:rsid w:val="002B116E"/>
    <w:pPr>
      <w:numPr>
        <w:numId w:val="66"/>
      </w:numPr>
      <w:spacing w:line="276" w:lineRule="auto"/>
      <w:ind w:left="284" w:hanging="284"/>
      <w:jc w:val="both"/>
    </w:pPr>
    <w:rPr>
      <w:bCs/>
    </w:rPr>
  </w:style>
  <w:style w:type="paragraph" w:styleId="Lista3">
    <w:name w:val="List 3"/>
    <w:basedOn w:val="Normalny"/>
    <w:uiPriority w:val="99"/>
    <w:rsid w:val="00225656"/>
    <w:pPr>
      <w:ind w:left="849" w:hanging="283"/>
    </w:pPr>
    <w:rPr>
      <w:sz w:val="28"/>
      <w:szCs w:val="20"/>
    </w:rPr>
  </w:style>
  <w:style w:type="paragraph" w:styleId="Lista4">
    <w:name w:val="List 4"/>
    <w:basedOn w:val="Normalny"/>
    <w:uiPriority w:val="99"/>
    <w:rsid w:val="00225656"/>
    <w:pPr>
      <w:ind w:left="1132" w:hanging="283"/>
    </w:pPr>
    <w:rPr>
      <w:sz w:val="28"/>
      <w:szCs w:val="20"/>
    </w:rPr>
  </w:style>
  <w:style w:type="paragraph" w:styleId="Akapitzlist">
    <w:name w:val="List Paragraph"/>
    <w:basedOn w:val="Normalny"/>
    <w:uiPriority w:val="34"/>
    <w:qFormat/>
    <w:rsid w:val="00955238"/>
    <w:pPr>
      <w:ind w:left="720"/>
      <w:contextualSpacing/>
    </w:pPr>
  </w:style>
  <w:style w:type="paragraph" w:styleId="Tekstdymka">
    <w:name w:val="Balloon Text"/>
    <w:basedOn w:val="Normalny"/>
    <w:link w:val="TekstdymkaZnak"/>
    <w:uiPriority w:val="99"/>
    <w:semiHidden/>
    <w:unhideWhenUsed/>
    <w:rsid w:val="00D44E40"/>
    <w:rPr>
      <w:rFonts w:ascii="Tahoma" w:hAnsi="Tahoma" w:cs="Tahoma"/>
      <w:sz w:val="16"/>
      <w:szCs w:val="16"/>
    </w:rPr>
  </w:style>
  <w:style w:type="character" w:customStyle="1" w:styleId="TekstdymkaZnak">
    <w:name w:val="Tekst dymka Znak"/>
    <w:basedOn w:val="Domylnaczcionkaakapitu"/>
    <w:link w:val="Tekstdymka"/>
    <w:uiPriority w:val="99"/>
    <w:semiHidden/>
    <w:rsid w:val="00D44E40"/>
    <w:rPr>
      <w:rFonts w:ascii="Tahoma" w:eastAsia="Times New Roman" w:hAnsi="Tahoma" w:cs="Tahoma"/>
      <w:sz w:val="16"/>
      <w:szCs w:val="16"/>
    </w:rPr>
  </w:style>
  <w:style w:type="character" w:styleId="Hipercze">
    <w:name w:val="Hyperlink"/>
    <w:basedOn w:val="Domylnaczcionkaakapitu"/>
    <w:uiPriority w:val="99"/>
    <w:unhideWhenUsed/>
    <w:rsid w:val="00FB606C"/>
    <w:rPr>
      <w:color w:val="0000FF" w:themeColor="hyperlink"/>
      <w:u w:val="single"/>
    </w:rPr>
  </w:style>
  <w:style w:type="paragraph" w:customStyle="1" w:styleId="Standard">
    <w:name w:val="Standard"/>
    <w:rsid w:val="00B85D2B"/>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9A558A"/>
    <w:rPr>
      <w:sz w:val="16"/>
      <w:szCs w:val="16"/>
    </w:rPr>
  </w:style>
  <w:style w:type="paragraph" w:styleId="Tekstkomentarza">
    <w:name w:val="annotation text"/>
    <w:basedOn w:val="Normalny"/>
    <w:link w:val="TekstkomentarzaZnak"/>
    <w:uiPriority w:val="99"/>
    <w:semiHidden/>
    <w:unhideWhenUsed/>
    <w:rsid w:val="009A558A"/>
    <w:rPr>
      <w:sz w:val="20"/>
      <w:szCs w:val="20"/>
    </w:rPr>
  </w:style>
  <w:style w:type="character" w:customStyle="1" w:styleId="TekstkomentarzaZnak">
    <w:name w:val="Tekst komentarza Znak"/>
    <w:basedOn w:val="Domylnaczcionkaakapitu"/>
    <w:link w:val="Tekstkomentarza"/>
    <w:uiPriority w:val="99"/>
    <w:semiHidden/>
    <w:rsid w:val="009A558A"/>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A558A"/>
    <w:rPr>
      <w:b/>
      <w:bCs/>
    </w:rPr>
  </w:style>
  <w:style w:type="character" w:customStyle="1" w:styleId="TematkomentarzaZnak">
    <w:name w:val="Temat komentarza Znak"/>
    <w:basedOn w:val="TekstkomentarzaZnak"/>
    <w:link w:val="Tematkomentarza"/>
    <w:uiPriority w:val="99"/>
    <w:semiHidden/>
    <w:rsid w:val="009A558A"/>
    <w:rPr>
      <w:rFonts w:ascii="Times New Roman" w:eastAsia="Times New Roman" w:hAnsi="Times New Roman"/>
      <w:b/>
      <w:bCs/>
      <w:sz w:val="20"/>
      <w:szCs w:val="20"/>
    </w:rPr>
  </w:style>
  <w:style w:type="paragraph" w:styleId="Nagwek">
    <w:name w:val="header"/>
    <w:basedOn w:val="Normalny"/>
    <w:link w:val="NagwekZnak"/>
    <w:uiPriority w:val="99"/>
    <w:unhideWhenUsed/>
    <w:rsid w:val="00926165"/>
    <w:pPr>
      <w:tabs>
        <w:tab w:val="center" w:pos="4536"/>
        <w:tab w:val="right" w:pos="9072"/>
      </w:tabs>
    </w:pPr>
  </w:style>
  <w:style w:type="character" w:customStyle="1" w:styleId="NagwekZnak">
    <w:name w:val="Nagłówek Znak"/>
    <w:basedOn w:val="Domylnaczcionkaakapitu"/>
    <w:link w:val="Nagwek"/>
    <w:uiPriority w:val="99"/>
    <w:rsid w:val="00926165"/>
    <w:rPr>
      <w:rFonts w:ascii="Times New Roman" w:eastAsia="Times New Roman" w:hAnsi="Times New Roman"/>
      <w:sz w:val="24"/>
      <w:szCs w:val="24"/>
    </w:rPr>
  </w:style>
  <w:style w:type="paragraph" w:customStyle="1" w:styleId="Default">
    <w:name w:val="Default"/>
    <w:rsid w:val="00685013"/>
    <w:pPr>
      <w:autoSpaceDE w:val="0"/>
      <w:autoSpaceDN w:val="0"/>
      <w:adjustRightInd w:val="0"/>
    </w:pPr>
    <w:rPr>
      <w:rFonts w:ascii="Arial" w:hAnsi="Arial" w:cs="Arial"/>
      <w:color w:val="000000"/>
      <w:sz w:val="24"/>
      <w:szCs w:val="24"/>
    </w:rPr>
  </w:style>
  <w:style w:type="character" w:customStyle="1" w:styleId="Brak">
    <w:name w:val="Brak"/>
    <w:rsid w:val="00FF5551"/>
  </w:style>
  <w:style w:type="numbering" w:customStyle="1" w:styleId="Zaimportowanystyl23">
    <w:name w:val="Zaimportowany styl 23"/>
    <w:rsid w:val="00AD5CE7"/>
    <w:pPr>
      <w:numPr>
        <w:numId w:val="56"/>
      </w:numPr>
    </w:pPr>
  </w:style>
  <w:style w:type="numbering" w:customStyle="1" w:styleId="Zaimportowanystyl5">
    <w:name w:val="Zaimportowany styl 5"/>
    <w:rsid w:val="00213CE3"/>
    <w:pPr>
      <w:numPr>
        <w:numId w:val="64"/>
      </w:numPr>
    </w:pPr>
  </w:style>
  <w:style w:type="paragraph" w:customStyle="1" w:styleId="ListBullet1">
    <w:name w:val="List Bullet 1"/>
    <w:rsid w:val="00213CE3"/>
    <w:pPr>
      <w:pBdr>
        <w:top w:val="nil"/>
        <w:left w:val="nil"/>
        <w:bottom w:val="nil"/>
        <w:right w:val="nil"/>
        <w:between w:val="nil"/>
        <w:bar w:val="nil"/>
      </w:pBdr>
      <w:spacing w:line="276" w:lineRule="auto"/>
      <w:ind w:left="567"/>
      <w:jc w:val="both"/>
    </w:pPr>
    <w:rPr>
      <w:rFonts w:ascii="Cambria" w:eastAsia="Cambria" w:hAnsi="Cambria" w:cs="Cambria"/>
      <w:color w:val="FF2600"/>
      <w:sz w:val="24"/>
      <w:szCs w:val="24"/>
      <w:u w:color="000000"/>
      <w:bdr w:val="nil"/>
      <w:shd w:val="clear" w:color="auto" w:fill="00FF00"/>
    </w:rPr>
  </w:style>
  <w:style w:type="numbering" w:customStyle="1" w:styleId="KRPlista">
    <w:name w:val="KRP lista"/>
    <w:basedOn w:val="Bezlisty"/>
    <w:rsid w:val="00EC6696"/>
    <w:pPr>
      <w:numPr>
        <w:numId w:val="70"/>
      </w:numPr>
    </w:pPr>
  </w:style>
  <w:style w:type="paragraph" w:customStyle="1" w:styleId="Domylne">
    <w:name w:val="Domyślne"/>
    <w:rsid w:val="00B23084"/>
    <w:pPr>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Zaimportowanystyl10">
    <w:name w:val="Zaimportowany styl 10"/>
    <w:rsid w:val="00B23084"/>
    <w:pPr>
      <w:numPr>
        <w:numId w:val="7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er" w:locked="1" w:semiHidden="0"/>
    <w:lsdException w:name="caption" w:locked="1" w:uiPriority="0" w:qFormat="1"/>
    <w:lsdException w:name="page number" w:locked="1" w:semiHidden="0" w:uiPriority="0"/>
    <w:lsdException w:name="List Bullet" w:locked="1" w:semiHidden="0" w:uiPriority="0" w:unhideWhenUsed="0"/>
    <w:lsdException w:name="List 3" w:locked="1" w:semiHidden="0" w:uiPriority="0"/>
    <w:lsdException w:name="List 4" w:locked="1" w:semiHidden="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65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25656"/>
    <w:pPr>
      <w:keepNext/>
      <w:jc w:val="right"/>
      <w:outlineLvl w:val="0"/>
    </w:pPr>
    <w:rPr>
      <w:b/>
    </w:rPr>
  </w:style>
  <w:style w:type="paragraph" w:styleId="Nagwek2">
    <w:name w:val="heading 2"/>
    <w:basedOn w:val="Normalny"/>
    <w:next w:val="Normalny"/>
    <w:link w:val="Nagwek2Znak"/>
    <w:uiPriority w:val="99"/>
    <w:qFormat/>
    <w:rsid w:val="00225656"/>
    <w:pPr>
      <w:keepNext/>
      <w:spacing w:after="120"/>
      <w:jc w:val="center"/>
      <w:outlineLvl w:val="1"/>
    </w:pPr>
    <w:rPr>
      <w:b/>
      <w:sz w:val="20"/>
    </w:rPr>
  </w:style>
  <w:style w:type="paragraph" w:styleId="Nagwek3">
    <w:name w:val="heading 3"/>
    <w:basedOn w:val="Normalny"/>
    <w:next w:val="Normalny"/>
    <w:link w:val="Nagwek3Znak"/>
    <w:uiPriority w:val="99"/>
    <w:qFormat/>
    <w:rsid w:val="00225656"/>
    <w:pPr>
      <w:keepNext/>
      <w:ind w:left="1416" w:hanging="1416"/>
      <w:outlineLvl w:val="2"/>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25656"/>
    <w:rPr>
      <w:rFonts w:ascii="Times New Roman" w:hAnsi="Times New Roman" w:cs="Times New Roman"/>
      <w:b/>
      <w:sz w:val="24"/>
      <w:szCs w:val="24"/>
      <w:lang w:eastAsia="pl-PL"/>
    </w:rPr>
  </w:style>
  <w:style w:type="character" w:customStyle="1" w:styleId="Nagwek2Znak">
    <w:name w:val="Nagłówek 2 Znak"/>
    <w:basedOn w:val="Domylnaczcionkaakapitu"/>
    <w:link w:val="Nagwek2"/>
    <w:uiPriority w:val="99"/>
    <w:locked/>
    <w:rsid w:val="00225656"/>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225656"/>
    <w:rPr>
      <w:rFonts w:ascii="Times New Roman" w:hAnsi="Times New Roman" w:cs="Times New Roman"/>
      <w:b/>
      <w:sz w:val="24"/>
      <w:szCs w:val="24"/>
      <w:lang w:eastAsia="pl-PL"/>
    </w:rPr>
  </w:style>
  <w:style w:type="paragraph" w:styleId="Tekstpodstawowy">
    <w:name w:val="Body Text"/>
    <w:basedOn w:val="Normalny"/>
    <w:link w:val="TekstpodstawowyZnak"/>
    <w:uiPriority w:val="99"/>
    <w:rsid w:val="00225656"/>
    <w:pPr>
      <w:spacing w:after="120"/>
    </w:pPr>
    <w:rPr>
      <w:sz w:val="16"/>
      <w:szCs w:val="16"/>
      <w:u w:val="single"/>
    </w:rPr>
  </w:style>
  <w:style w:type="character" w:customStyle="1" w:styleId="TekstpodstawowyZnak">
    <w:name w:val="Tekst podstawowy Znak"/>
    <w:basedOn w:val="Domylnaczcionkaakapitu"/>
    <w:link w:val="Tekstpodstawowy"/>
    <w:uiPriority w:val="99"/>
    <w:locked/>
    <w:rsid w:val="00225656"/>
    <w:rPr>
      <w:rFonts w:ascii="Times New Roman" w:hAnsi="Times New Roman" w:cs="Times New Roman"/>
      <w:sz w:val="16"/>
      <w:szCs w:val="16"/>
      <w:u w:val="single"/>
      <w:lang w:eastAsia="pl-PL"/>
    </w:rPr>
  </w:style>
  <w:style w:type="paragraph" w:styleId="Stopka">
    <w:name w:val="footer"/>
    <w:basedOn w:val="Normalny"/>
    <w:link w:val="StopkaZnak"/>
    <w:uiPriority w:val="99"/>
    <w:rsid w:val="00225656"/>
    <w:pPr>
      <w:tabs>
        <w:tab w:val="center" w:pos="4536"/>
        <w:tab w:val="right" w:pos="9072"/>
      </w:tabs>
    </w:pPr>
  </w:style>
  <w:style w:type="character" w:customStyle="1" w:styleId="StopkaZnak">
    <w:name w:val="Stopka Znak"/>
    <w:basedOn w:val="Domylnaczcionkaakapitu"/>
    <w:link w:val="Stopka"/>
    <w:uiPriority w:val="99"/>
    <w:locked/>
    <w:rsid w:val="00225656"/>
    <w:rPr>
      <w:rFonts w:ascii="Times New Roman" w:hAnsi="Times New Roman" w:cs="Times New Roman"/>
      <w:sz w:val="24"/>
      <w:szCs w:val="24"/>
      <w:lang w:eastAsia="pl-PL"/>
    </w:rPr>
  </w:style>
  <w:style w:type="character" w:styleId="Numerstrony">
    <w:name w:val="page number"/>
    <w:basedOn w:val="Domylnaczcionkaakapitu"/>
    <w:uiPriority w:val="99"/>
    <w:rsid w:val="00225656"/>
    <w:rPr>
      <w:rFonts w:cs="Times New Roman"/>
    </w:rPr>
  </w:style>
  <w:style w:type="paragraph" w:styleId="Listapunktowana">
    <w:name w:val="List Bullet"/>
    <w:basedOn w:val="Normalny"/>
    <w:autoRedefine/>
    <w:uiPriority w:val="99"/>
    <w:rsid w:val="002B116E"/>
    <w:pPr>
      <w:numPr>
        <w:numId w:val="66"/>
      </w:numPr>
      <w:spacing w:line="276" w:lineRule="auto"/>
      <w:ind w:left="284" w:hanging="284"/>
      <w:jc w:val="both"/>
    </w:pPr>
    <w:rPr>
      <w:bCs/>
    </w:rPr>
  </w:style>
  <w:style w:type="paragraph" w:styleId="Lista3">
    <w:name w:val="List 3"/>
    <w:basedOn w:val="Normalny"/>
    <w:uiPriority w:val="99"/>
    <w:rsid w:val="00225656"/>
    <w:pPr>
      <w:ind w:left="849" w:hanging="283"/>
    </w:pPr>
    <w:rPr>
      <w:sz w:val="28"/>
      <w:szCs w:val="20"/>
    </w:rPr>
  </w:style>
  <w:style w:type="paragraph" w:styleId="Lista4">
    <w:name w:val="List 4"/>
    <w:basedOn w:val="Normalny"/>
    <w:uiPriority w:val="99"/>
    <w:rsid w:val="00225656"/>
    <w:pPr>
      <w:ind w:left="1132" w:hanging="283"/>
    </w:pPr>
    <w:rPr>
      <w:sz w:val="28"/>
      <w:szCs w:val="20"/>
    </w:rPr>
  </w:style>
  <w:style w:type="paragraph" w:styleId="Akapitzlist">
    <w:name w:val="List Paragraph"/>
    <w:basedOn w:val="Normalny"/>
    <w:uiPriority w:val="34"/>
    <w:qFormat/>
    <w:rsid w:val="00955238"/>
    <w:pPr>
      <w:ind w:left="720"/>
      <w:contextualSpacing/>
    </w:pPr>
  </w:style>
  <w:style w:type="paragraph" w:styleId="Tekstdymka">
    <w:name w:val="Balloon Text"/>
    <w:basedOn w:val="Normalny"/>
    <w:link w:val="TekstdymkaZnak"/>
    <w:uiPriority w:val="99"/>
    <w:semiHidden/>
    <w:unhideWhenUsed/>
    <w:rsid w:val="00D44E40"/>
    <w:rPr>
      <w:rFonts w:ascii="Tahoma" w:hAnsi="Tahoma" w:cs="Tahoma"/>
      <w:sz w:val="16"/>
      <w:szCs w:val="16"/>
    </w:rPr>
  </w:style>
  <w:style w:type="character" w:customStyle="1" w:styleId="TekstdymkaZnak">
    <w:name w:val="Tekst dymka Znak"/>
    <w:basedOn w:val="Domylnaczcionkaakapitu"/>
    <w:link w:val="Tekstdymka"/>
    <w:uiPriority w:val="99"/>
    <w:semiHidden/>
    <w:rsid w:val="00D44E40"/>
    <w:rPr>
      <w:rFonts w:ascii="Tahoma" w:eastAsia="Times New Roman" w:hAnsi="Tahoma" w:cs="Tahoma"/>
      <w:sz w:val="16"/>
      <w:szCs w:val="16"/>
    </w:rPr>
  </w:style>
  <w:style w:type="character" w:styleId="Hipercze">
    <w:name w:val="Hyperlink"/>
    <w:basedOn w:val="Domylnaczcionkaakapitu"/>
    <w:uiPriority w:val="99"/>
    <w:unhideWhenUsed/>
    <w:rsid w:val="00FB606C"/>
    <w:rPr>
      <w:color w:val="0000FF" w:themeColor="hyperlink"/>
      <w:u w:val="single"/>
    </w:rPr>
  </w:style>
  <w:style w:type="paragraph" w:customStyle="1" w:styleId="Standard">
    <w:name w:val="Standard"/>
    <w:rsid w:val="00B85D2B"/>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9A558A"/>
    <w:rPr>
      <w:sz w:val="16"/>
      <w:szCs w:val="16"/>
    </w:rPr>
  </w:style>
  <w:style w:type="paragraph" w:styleId="Tekstkomentarza">
    <w:name w:val="annotation text"/>
    <w:basedOn w:val="Normalny"/>
    <w:link w:val="TekstkomentarzaZnak"/>
    <w:uiPriority w:val="99"/>
    <w:semiHidden/>
    <w:unhideWhenUsed/>
    <w:rsid w:val="009A558A"/>
    <w:rPr>
      <w:sz w:val="20"/>
      <w:szCs w:val="20"/>
    </w:rPr>
  </w:style>
  <w:style w:type="character" w:customStyle="1" w:styleId="TekstkomentarzaZnak">
    <w:name w:val="Tekst komentarza Znak"/>
    <w:basedOn w:val="Domylnaczcionkaakapitu"/>
    <w:link w:val="Tekstkomentarza"/>
    <w:uiPriority w:val="99"/>
    <w:semiHidden/>
    <w:rsid w:val="009A558A"/>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9A558A"/>
    <w:rPr>
      <w:b/>
      <w:bCs/>
    </w:rPr>
  </w:style>
  <w:style w:type="character" w:customStyle="1" w:styleId="TematkomentarzaZnak">
    <w:name w:val="Temat komentarza Znak"/>
    <w:basedOn w:val="TekstkomentarzaZnak"/>
    <w:link w:val="Tematkomentarza"/>
    <w:uiPriority w:val="99"/>
    <w:semiHidden/>
    <w:rsid w:val="009A558A"/>
    <w:rPr>
      <w:rFonts w:ascii="Times New Roman" w:eastAsia="Times New Roman" w:hAnsi="Times New Roman"/>
      <w:b/>
      <w:bCs/>
      <w:sz w:val="20"/>
      <w:szCs w:val="20"/>
    </w:rPr>
  </w:style>
  <w:style w:type="paragraph" w:styleId="Nagwek">
    <w:name w:val="header"/>
    <w:basedOn w:val="Normalny"/>
    <w:link w:val="NagwekZnak"/>
    <w:uiPriority w:val="99"/>
    <w:unhideWhenUsed/>
    <w:rsid w:val="00926165"/>
    <w:pPr>
      <w:tabs>
        <w:tab w:val="center" w:pos="4536"/>
        <w:tab w:val="right" w:pos="9072"/>
      </w:tabs>
    </w:pPr>
  </w:style>
  <w:style w:type="character" w:customStyle="1" w:styleId="NagwekZnak">
    <w:name w:val="Nagłówek Znak"/>
    <w:basedOn w:val="Domylnaczcionkaakapitu"/>
    <w:link w:val="Nagwek"/>
    <w:uiPriority w:val="99"/>
    <w:rsid w:val="00926165"/>
    <w:rPr>
      <w:rFonts w:ascii="Times New Roman" w:eastAsia="Times New Roman" w:hAnsi="Times New Roman"/>
      <w:sz w:val="24"/>
      <w:szCs w:val="24"/>
    </w:rPr>
  </w:style>
  <w:style w:type="paragraph" w:customStyle="1" w:styleId="Default">
    <w:name w:val="Default"/>
    <w:rsid w:val="00685013"/>
    <w:pPr>
      <w:autoSpaceDE w:val="0"/>
      <w:autoSpaceDN w:val="0"/>
      <w:adjustRightInd w:val="0"/>
    </w:pPr>
    <w:rPr>
      <w:rFonts w:ascii="Arial" w:hAnsi="Arial" w:cs="Arial"/>
      <w:color w:val="000000"/>
      <w:sz w:val="24"/>
      <w:szCs w:val="24"/>
    </w:rPr>
  </w:style>
  <w:style w:type="character" w:customStyle="1" w:styleId="Brak">
    <w:name w:val="Brak"/>
    <w:rsid w:val="00FF5551"/>
  </w:style>
  <w:style w:type="numbering" w:customStyle="1" w:styleId="Zaimportowanystyl23">
    <w:name w:val="Zaimportowany styl 23"/>
    <w:rsid w:val="00AD5CE7"/>
    <w:pPr>
      <w:numPr>
        <w:numId w:val="56"/>
      </w:numPr>
    </w:pPr>
  </w:style>
  <w:style w:type="numbering" w:customStyle="1" w:styleId="Zaimportowanystyl5">
    <w:name w:val="Zaimportowany styl 5"/>
    <w:rsid w:val="00213CE3"/>
    <w:pPr>
      <w:numPr>
        <w:numId w:val="64"/>
      </w:numPr>
    </w:pPr>
  </w:style>
  <w:style w:type="paragraph" w:customStyle="1" w:styleId="ListBullet1">
    <w:name w:val="List Bullet 1"/>
    <w:rsid w:val="00213CE3"/>
    <w:pPr>
      <w:pBdr>
        <w:top w:val="nil"/>
        <w:left w:val="nil"/>
        <w:bottom w:val="nil"/>
        <w:right w:val="nil"/>
        <w:between w:val="nil"/>
        <w:bar w:val="nil"/>
      </w:pBdr>
      <w:spacing w:line="276" w:lineRule="auto"/>
      <w:ind w:left="567"/>
      <w:jc w:val="both"/>
    </w:pPr>
    <w:rPr>
      <w:rFonts w:ascii="Cambria" w:eastAsia="Cambria" w:hAnsi="Cambria" w:cs="Cambria"/>
      <w:color w:val="FF2600"/>
      <w:sz w:val="24"/>
      <w:szCs w:val="24"/>
      <w:u w:color="000000"/>
      <w:bdr w:val="nil"/>
      <w:shd w:val="clear" w:color="auto" w:fill="00FF00"/>
    </w:rPr>
  </w:style>
  <w:style w:type="numbering" w:customStyle="1" w:styleId="KRPlista">
    <w:name w:val="KRP lista"/>
    <w:basedOn w:val="Bezlisty"/>
    <w:rsid w:val="00EC6696"/>
    <w:pPr>
      <w:numPr>
        <w:numId w:val="70"/>
      </w:numPr>
    </w:pPr>
  </w:style>
  <w:style w:type="paragraph" w:customStyle="1" w:styleId="Domylne">
    <w:name w:val="Domyślne"/>
    <w:rsid w:val="00B23084"/>
    <w:pPr>
      <w:pBdr>
        <w:top w:val="nil"/>
        <w:left w:val="nil"/>
        <w:bottom w:val="nil"/>
        <w:right w:val="nil"/>
        <w:between w:val="nil"/>
        <w:bar w:val="nil"/>
      </w:pBdr>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Zaimportowanystyl10">
    <w:name w:val="Zaimportowany styl 10"/>
    <w:rsid w:val="00B23084"/>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87149">
      <w:bodyDiv w:val="1"/>
      <w:marLeft w:val="0"/>
      <w:marRight w:val="0"/>
      <w:marTop w:val="0"/>
      <w:marBottom w:val="0"/>
      <w:divBdr>
        <w:top w:val="none" w:sz="0" w:space="0" w:color="auto"/>
        <w:left w:val="none" w:sz="0" w:space="0" w:color="auto"/>
        <w:bottom w:val="none" w:sz="0" w:space="0" w:color="auto"/>
        <w:right w:val="none" w:sz="0" w:space="0" w:color="auto"/>
      </w:divBdr>
    </w:div>
    <w:div w:id="738331948">
      <w:bodyDiv w:val="1"/>
      <w:marLeft w:val="0"/>
      <w:marRight w:val="0"/>
      <w:marTop w:val="0"/>
      <w:marBottom w:val="0"/>
      <w:divBdr>
        <w:top w:val="none" w:sz="0" w:space="0" w:color="auto"/>
        <w:left w:val="none" w:sz="0" w:space="0" w:color="auto"/>
        <w:bottom w:val="none" w:sz="0" w:space="0" w:color="auto"/>
        <w:right w:val="none" w:sz="0" w:space="0" w:color="auto"/>
      </w:divBdr>
    </w:div>
    <w:div w:id="1080055973">
      <w:bodyDiv w:val="1"/>
      <w:marLeft w:val="0"/>
      <w:marRight w:val="0"/>
      <w:marTop w:val="0"/>
      <w:marBottom w:val="0"/>
      <w:divBdr>
        <w:top w:val="none" w:sz="0" w:space="0" w:color="auto"/>
        <w:left w:val="none" w:sz="0" w:space="0" w:color="auto"/>
        <w:bottom w:val="none" w:sz="0" w:space="0" w:color="auto"/>
        <w:right w:val="none" w:sz="0" w:space="0" w:color="auto"/>
      </w:divBdr>
    </w:div>
    <w:div w:id="1093818437">
      <w:bodyDiv w:val="1"/>
      <w:marLeft w:val="0"/>
      <w:marRight w:val="0"/>
      <w:marTop w:val="0"/>
      <w:marBottom w:val="0"/>
      <w:divBdr>
        <w:top w:val="none" w:sz="0" w:space="0" w:color="auto"/>
        <w:left w:val="none" w:sz="0" w:space="0" w:color="auto"/>
        <w:bottom w:val="none" w:sz="0" w:space="0" w:color="auto"/>
        <w:right w:val="none" w:sz="0" w:space="0" w:color="auto"/>
      </w:divBdr>
    </w:div>
    <w:div w:id="1328828728">
      <w:bodyDiv w:val="1"/>
      <w:marLeft w:val="0"/>
      <w:marRight w:val="0"/>
      <w:marTop w:val="0"/>
      <w:marBottom w:val="0"/>
      <w:divBdr>
        <w:top w:val="none" w:sz="0" w:space="0" w:color="auto"/>
        <w:left w:val="none" w:sz="0" w:space="0" w:color="auto"/>
        <w:bottom w:val="none" w:sz="0" w:space="0" w:color="auto"/>
        <w:right w:val="none" w:sz="0" w:space="0" w:color="auto"/>
      </w:divBdr>
    </w:div>
    <w:div w:id="1408921546">
      <w:bodyDiv w:val="1"/>
      <w:marLeft w:val="0"/>
      <w:marRight w:val="0"/>
      <w:marTop w:val="0"/>
      <w:marBottom w:val="0"/>
      <w:divBdr>
        <w:top w:val="none" w:sz="0" w:space="0" w:color="auto"/>
        <w:left w:val="none" w:sz="0" w:space="0" w:color="auto"/>
        <w:bottom w:val="none" w:sz="0" w:space="0" w:color="auto"/>
        <w:right w:val="none" w:sz="0" w:space="0" w:color="auto"/>
      </w:divBdr>
    </w:div>
    <w:div w:id="2075278581">
      <w:bodyDiv w:val="1"/>
      <w:marLeft w:val="0"/>
      <w:marRight w:val="0"/>
      <w:marTop w:val="0"/>
      <w:marBottom w:val="0"/>
      <w:divBdr>
        <w:top w:val="none" w:sz="0" w:space="0" w:color="auto"/>
        <w:left w:val="none" w:sz="0" w:space="0" w:color="auto"/>
        <w:bottom w:val="none" w:sz="0" w:space="0" w:color="auto"/>
        <w:right w:val="none" w:sz="0" w:space="0" w:color="auto"/>
      </w:divBdr>
      <w:divsChild>
        <w:div w:id="690225317">
          <w:marLeft w:val="0"/>
          <w:marRight w:val="0"/>
          <w:marTop w:val="72"/>
          <w:marBottom w:val="0"/>
          <w:divBdr>
            <w:top w:val="none" w:sz="0" w:space="0" w:color="auto"/>
            <w:left w:val="none" w:sz="0" w:space="0" w:color="auto"/>
            <w:bottom w:val="none" w:sz="0" w:space="0" w:color="auto"/>
            <w:right w:val="none" w:sz="0" w:space="0" w:color="auto"/>
          </w:divBdr>
        </w:div>
        <w:div w:id="1178886068">
          <w:marLeft w:val="0"/>
          <w:marRight w:val="0"/>
          <w:marTop w:val="72"/>
          <w:marBottom w:val="0"/>
          <w:divBdr>
            <w:top w:val="none" w:sz="0" w:space="0" w:color="auto"/>
            <w:left w:val="none" w:sz="0" w:space="0" w:color="auto"/>
            <w:bottom w:val="none" w:sz="0" w:space="0" w:color="auto"/>
            <w:right w:val="none" w:sz="0" w:space="0" w:color="auto"/>
          </w:divBdr>
        </w:div>
        <w:div w:id="816607809">
          <w:marLeft w:val="0"/>
          <w:marRight w:val="0"/>
          <w:marTop w:val="72"/>
          <w:marBottom w:val="0"/>
          <w:divBdr>
            <w:top w:val="none" w:sz="0" w:space="0" w:color="auto"/>
            <w:left w:val="none" w:sz="0" w:space="0" w:color="auto"/>
            <w:bottom w:val="none" w:sz="0" w:space="0" w:color="auto"/>
            <w:right w:val="none" w:sz="0" w:space="0" w:color="auto"/>
          </w:divBdr>
        </w:div>
        <w:div w:id="131926025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prasl@bialystok.lasy.gov.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7D02-311C-4CA9-91EE-9DF37F55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14</Pages>
  <Words>4579</Words>
  <Characters>27474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U M O W A</vt:lpstr>
    </vt:vector>
  </TitlesOfParts>
  <Company>Microsoft</Company>
  <LinksUpToDate>false</LinksUpToDate>
  <CharactersWithSpaces>31990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M O W A</dc:title>
  <dc:creator>Joanna Dziadel</dc:creator>
  <cp:lastModifiedBy>Marcin Matusiak</cp:lastModifiedBy>
  <cp:revision>54</cp:revision>
  <cp:lastPrinted>2019-07-12T09:25:00Z</cp:lastPrinted>
  <dcterms:created xsi:type="dcterms:W3CDTF">2019-05-23T13:14:00Z</dcterms:created>
  <dcterms:modified xsi:type="dcterms:W3CDTF">2019-07-17T11:03:00Z</dcterms:modified>
</cp:coreProperties>
</file>